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B9" w:rsidRPr="006840C2" w:rsidRDefault="006840C2" w:rsidP="00684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0C2">
        <w:rPr>
          <w:rFonts w:ascii="Times New Roman" w:hAnsi="Times New Roman" w:cs="Times New Roman"/>
          <w:sz w:val="24"/>
          <w:szCs w:val="24"/>
        </w:rPr>
        <w:t>ПРОТОКОЛ</w:t>
      </w:r>
      <w:r w:rsidR="00D87C39">
        <w:rPr>
          <w:rFonts w:ascii="Times New Roman" w:hAnsi="Times New Roman" w:cs="Times New Roman"/>
          <w:sz w:val="24"/>
          <w:szCs w:val="24"/>
        </w:rPr>
        <w:t xml:space="preserve"> № </w:t>
      </w:r>
      <w:r w:rsidR="00BB5D97">
        <w:rPr>
          <w:rFonts w:ascii="Times New Roman" w:hAnsi="Times New Roman" w:cs="Times New Roman"/>
          <w:sz w:val="24"/>
          <w:szCs w:val="24"/>
        </w:rPr>
        <w:t>1</w:t>
      </w:r>
    </w:p>
    <w:p w:rsidR="006840C2" w:rsidRPr="006840C2" w:rsidRDefault="006840C2" w:rsidP="00684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0C2">
        <w:rPr>
          <w:rFonts w:ascii="Times New Roman" w:hAnsi="Times New Roman" w:cs="Times New Roman"/>
          <w:sz w:val="24"/>
          <w:szCs w:val="24"/>
        </w:rPr>
        <w:t>заседания комиссии по предупреждению, ликвидации</w:t>
      </w:r>
    </w:p>
    <w:p w:rsidR="006840C2" w:rsidRPr="006840C2" w:rsidRDefault="006840C2" w:rsidP="00684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0C2">
        <w:rPr>
          <w:rFonts w:ascii="Times New Roman" w:hAnsi="Times New Roman" w:cs="Times New Roman"/>
          <w:sz w:val="24"/>
          <w:szCs w:val="24"/>
        </w:rPr>
        <w:t xml:space="preserve"> ЧС и ОПБ </w:t>
      </w:r>
      <w:proofErr w:type="spellStart"/>
      <w:r w:rsidRPr="006840C2"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6840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840C2" w:rsidRDefault="006840C2" w:rsidP="00684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0C2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</w:p>
    <w:p w:rsidR="006840C2" w:rsidRDefault="00471FD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5D97">
        <w:rPr>
          <w:rFonts w:ascii="Times New Roman" w:hAnsi="Times New Roman" w:cs="Times New Roman"/>
          <w:sz w:val="24"/>
          <w:szCs w:val="24"/>
        </w:rPr>
        <w:t>3</w:t>
      </w:r>
      <w:r w:rsidR="006840C2">
        <w:rPr>
          <w:rFonts w:ascii="Times New Roman" w:hAnsi="Times New Roman" w:cs="Times New Roman"/>
          <w:sz w:val="24"/>
          <w:szCs w:val="24"/>
        </w:rPr>
        <w:t>.0</w:t>
      </w:r>
      <w:r w:rsidR="00BB5D97">
        <w:rPr>
          <w:rFonts w:ascii="Times New Roman" w:hAnsi="Times New Roman" w:cs="Times New Roman"/>
          <w:sz w:val="24"/>
          <w:szCs w:val="24"/>
        </w:rPr>
        <w:t>2</w:t>
      </w:r>
      <w:r w:rsidR="006840C2">
        <w:rPr>
          <w:rFonts w:ascii="Times New Roman" w:hAnsi="Times New Roman" w:cs="Times New Roman"/>
          <w:sz w:val="24"/>
          <w:szCs w:val="24"/>
        </w:rPr>
        <w:t>.201</w:t>
      </w:r>
      <w:r w:rsidR="00BB5D97">
        <w:rPr>
          <w:rFonts w:ascii="Times New Roman" w:hAnsi="Times New Roman" w:cs="Times New Roman"/>
          <w:sz w:val="24"/>
          <w:szCs w:val="24"/>
        </w:rPr>
        <w:t>8</w:t>
      </w:r>
      <w:r w:rsidR="006840C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  <w:proofErr w:type="spellStart"/>
      <w:r w:rsidR="006840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40C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840C2">
        <w:rPr>
          <w:rFonts w:ascii="Times New Roman" w:hAnsi="Times New Roman" w:cs="Times New Roman"/>
          <w:sz w:val="24"/>
          <w:szCs w:val="24"/>
        </w:rPr>
        <w:t>шимово</w:t>
      </w:r>
      <w:proofErr w:type="spellEnd"/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– глава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С.В.Шархиев</w:t>
      </w:r>
      <w:proofErr w:type="spellEnd"/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специалист администрации поселения Каримова Э.Д.</w:t>
      </w:r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Шархиев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С.В.- глава поселения, руководитель комиссии по предупреждению и ликвидации КЧС и ОПБ</w:t>
      </w:r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Каримова Э.Д.- секретарь комиссии</w:t>
      </w:r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Габдулханов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 – старший пожарный,</w:t>
      </w:r>
    </w:p>
    <w:p w:rsidR="006840C2" w:rsidRDefault="00D87C39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Д.Х</w:t>
      </w:r>
      <w:r w:rsidR="006840C2">
        <w:rPr>
          <w:rFonts w:ascii="Times New Roman" w:hAnsi="Times New Roman" w:cs="Times New Roman"/>
          <w:sz w:val="24"/>
          <w:szCs w:val="24"/>
        </w:rPr>
        <w:t>. – специалист по имущественным отношения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840C2">
        <w:rPr>
          <w:rFonts w:ascii="Times New Roman" w:hAnsi="Times New Roman" w:cs="Times New Roman"/>
          <w:sz w:val="24"/>
          <w:szCs w:val="24"/>
        </w:rPr>
        <w:t>,</w:t>
      </w:r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Рахматуллин И.Р. – директор МКОУ «ИСОШ»</w:t>
      </w:r>
    </w:p>
    <w:p w:rsidR="00471FD2" w:rsidRDefault="00471FD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И.М.- фельдшер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</w:t>
      </w:r>
    </w:p>
    <w:p w:rsidR="00DE7CA9" w:rsidRDefault="00DE7CA9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C2" w:rsidRDefault="006840C2" w:rsidP="00684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71FD2" w:rsidRDefault="00471FD2" w:rsidP="004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BB5D97">
        <w:rPr>
          <w:rFonts w:ascii="Times New Roman" w:hAnsi="Times New Roman" w:cs="Times New Roman"/>
          <w:sz w:val="24"/>
          <w:szCs w:val="24"/>
        </w:rPr>
        <w:t>О складывающейся обстановке с пожарами на территории Октябрьского муниципального района.</w:t>
      </w:r>
    </w:p>
    <w:p w:rsidR="00213487" w:rsidRDefault="00213487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Докладчик </w:t>
      </w:r>
      <w:proofErr w:type="spellStart"/>
      <w:r w:rsidR="00BB5D97">
        <w:rPr>
          <w:rFonts w:ascii="Times New Roman" w:hAnsi="Times New Roman" w:cs="Times New Roman"/>
          <w:sz w:val="24"/>
          <w:szCs w:val="24"/>
        </w:rPr>
        <w:t>Габдулханов</w:t>
      </w:r>
      <w:proofErr w:type="spellEnd"/>
      <w:r w:rsidR="00BB5D97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213487" w:rsidRDefault="00213487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BB5D97">
        <w:rPr>
          <w:rFonts w:ascii="Times New Roman" w:hAnsi="Times New Roman" w:cs="Times New Roman"/>
          <w:sz w:val="24"/>
          <w:szCs w:val="24"/>
        </w:rPr>
        <w:t xml:space="preserve">О проведении на территории </w:t>
      </w:r>
      <w:proofErr w:type="spellStart"/>
      <w:r w:rsidR="00BB5D97"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="00BB5D97">
        <w:rPr>
          <w:rFonts w:ascii="Times New Roman" w:hAnsi="Times New Roman" w:cs="Times New Roman"/>
          <w:sz w:val="24"/>
          <w:szCs w:val="24"/>
        </w:rPr>
        <w:t xml:space="preserve"> сельского поселения Года культуры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487" w:rsidRDefault="00213487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Шархиев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684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487" w:rsidRDefault="00213487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C2" w:rsidRDefault="006840C2" w:rsidP="00D8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C2" w:rsidRDefault="00B44A7B" w:rsidP="00FC2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21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BB5D97">
        <w:rPr>
          <w:rFonts w:ascii="Times New Roman" w:hAnsi="Times New Roman" w:cs="Times New Roman"/>
          <w:sz w:val="24"/>
          <w:szCs w:val="24"/>
        </w:rPr>
        <w:t>Габдулханов</w:t>
      </w:r>
      <w:proofErr w:type="spellEnd"/>
      <w:r w:rsidR="00BB5D97">
        <w:rPr>
          <w:rFonts w:ascii="Times New Roman" w:hAnsi="Times New Roman" w:cs="Times New Roman"/>
          <w:sz w:val="24"/>
          <w:szCs w:val="24"/>
        </w:rPr>
        <w:t xml:space="preserve"> И.Ф</w:t>
      </w:r>
      <w:r w:rsidRPr="00FC2621">
        <w:rPr>
          <w:rFonts w:ascii="Times New Roman" w:hAnsi="Times New Roman" w:cs="Times New Roman"/>
          <w:sz w:val="24"/>
          <w:szCs w:val="24"/>
        </w:rPr>
        <w:t>.</w:t>
      </w:r>
    </w:p>
    <w:p w:rsidR="00BB5D97" w:rsidRPr="00FC2621" w:rsidRDefault="00BB5D97" w:rsidP="00BB5D9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Доложил об оперативной обстановке с пожарами на территории Октябрьского района. </w:t>
      </w:r>
    </w:p>
    <w:p w:rsidR="00B44A7B" w:rsidRDefault="00B44A7B" w:rsidP="00213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87"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 w:rsidRPr="00213487">
        <w:rPr>
          <w:rFonts w:ascii="Times New Roman" w:hAnsi="Times New Roman" w:cs="Times New Roman"/>
          <w:sz w:val="24"/>
          <w:szCs w:val="24"/>
        </w:rPr>
        <w:t>Шархиев</w:t>
      </w:r>
      <w:proofErr w:type="spellEnd"/>
      <w:r w:rsidRPr="0021348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D1B28" w:rsidRPr="00213487" w:rsidRDefault="005D1B28" w:rsidP="005D1B28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рассказал о</w:t>
      </w:r>
      <w:r w:rsidR="00BB5D97">
        <w:rPr>
          <w:rFonts w:ascii="Times New Roman" w:hAnsi="Times New Roman" w:cs="Times New Roman"/>
          <w:sz w:val="24"/>
          <w:szCs w:val="24"/>
        </w:rPr>
        <w:t xml:space="preserve"> проведении на территории поселения года культуры безопасности.</w:t>
      </w:r>
    </w:p>
    <w:p w:rsidR="00BB5D97" w:rsidRDefault="00BB5D97" w:rsidP="00B4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7B" w:rsidRDefault="00B44A7B" w:rsidP="00B4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B5D97" w:rsidRDefault="005D1B28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BB5D97">
        <w:rPr>
          <w:rFonts w:ascii="Times New Roman" w:hAnsi="Times New Roman" w:cs="Times New Roman"/>
          <w:sz w:val="24"/>
          <w:szCs w:val="24"/>
        </w:rPr>
        <w:t>1.Провести дополнительные меры по обеспечению ПБ в населенных пунктах, особое внимание обратить:</w:t>
      </w:r>
    </w:p>
    <w:p w:rsidR="00BB5D97" w:rsidRDefault="00BB5D97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-неблагополучным семьям;</w:t>
      </w:r>
    </w:p>
    <w:p w:rsidR="00BB5D97" w:rsidRDefault="00BB5D97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-одиноким престарелым;</w:t>
      </w:r>
    </w:p>
    <w:p w:rsidR="00BB5D97" w:rsidRDefault="00BB5D97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-многодетным семьям;</w:t>
      </w:r>
    </w:p>
    <w:p w:rsidR="00835EB6" w:rsidRDefault="00BB5D97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-семьям, проживающим в многоквартирных домах.  </w:t>
      </w:r>
    </w:p>
    <w:p w:rsidR="00BB5D97" w:rsidRDefault="00BB5D97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– постоянно.</w:t>
      </w:r>
    </w:p>
    <w:p w:rsidR="00BB5D97" w:rsidRDefault="00BB5D97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1.2.Провести заседание КЧС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рассмотреть вопросы по принятию</w:t>
      </w:r>
      <w:r w:rsidR="00F35351">
        <w:rPr>
          <w:rFonts w:ascii="Times New Roman" w:hAnsi="Times New Roman" w:cs="Times New Roman"/>
          <w:sz w:val="24"/>
          <w:szCs w:val="24"/>
        </w:rPr>
        <w:t xml:space="preserve"> надлежащих мер по обеспечению ПБ населенных пунктов в зимний и весенние периоды 2018 года.</w:t>
      </w:r>
    </w:p>
    <w:p w:rsidR="00F35351" w:rsidRDefault="00F35351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февраль, март 2018 г.</w:t>
      </w:r>
    </w:p>
    <w:p w:rsidR="00F35351" w:rsidRDefault="00F35351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1.3.Организовать обучение населения мерам ПБ с вручением памяток, в том числе информацию через сходы с населением, установки баннеров, плакатов.</w:t>
      </w:r>
    </w:p>
    <w:p w:rsidR="00F35351" w:rsidRDefault="00F35351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-16.03.2018 г.</w:t>
      </w:r>
    </w:p>
    <w:p w:rsidR="00F35351" w:rsidRDefault="00F35351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1.4.Провести сходы в частном секторе по улицам с вручением памяток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Постоянно доводить оперативную обстановку  с доведением порядка действий при возникновении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ЧС (пожара), а также требований ПБ при эксплуатации электрооборудования, печного и газового оборудования, использования открытого огня, в том числе при курении.  </w:t>
      </w:r>
    </w:p>
    <w:p w:rsidR="00F35351" w:rsidRDefault="00F35351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– постоянно.</w:t>
      </w:r>
    </w:p>
    <w:p w:rsidR="00F35351" w:rsidRDefault="00F35351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1.5.Освещать проводимые меры по профилактике пожаров, проблемные вопросы в обеспечении ПБ жилого фонда,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районную газету</w:t>
      </w:r>
      <w:r w:rsidR="00607872">
        <w:rPr>
          <w:rFonts w:ascii="Times New Roman" w:hAnsi="Times New Roman" w:cs="Times New Roman"/>
          <w:sz w:val="24"/>
          <w:szCs w:val="24"/>
        </w:rPr>
        <w:t xml:space="preserve"> «Вперед» или через официальный сайт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872" w:rsidRDefault="00607872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-  постоянно.</w:t>
      </w:r>
    </w:p>
    <w:p w:rsidR="00607872" w:rsidRDefault="00607872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1.6.Обеспечить реализацию мер по профилактике пожаров в бесхозных, заброшенных объектах.</w:t>
      </w:r>
    </w:p>
    <w:p w:rsidR="00607872" w:rsidRDefault="00607872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– постоянно.</w:t>
      </w:r>
    </w:p>
    <w:p w:rsidR="00BB5D97" w:rsidRDefault="00607872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1.7.Разместить на сайтах поселений обращение к населению по соблюдению требований ПБ в жилом секторе. Довести до населения требований ПБ при использовании печей и дымоходов, а также эксплуатацию электросетей, электроприборов и с использованием открытого огня.</w:t>
      </w:r>
    </w:p>
    <w:p w:rsidR="00607872" w:rsidRDefault="00607872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– до 20 февраля 2018 года.</w:t>
      </w:r>
    </w:p>
    <w:p w:rsidR="00607872" w:rsidRDefault="00607872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1.8.Ежемесячно до 25 числа направлять сведения о проведении профилактической работы в жилом секторе в МКУ Управление гражданской защиты».</w:t>
      </w:r>
    </w:p>
    <w:p w:rsidR="00607872" w:rsidRDefault="00607872" w:rsidP="00BB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1.9.Привлекать депутатов для проведения профилактической работы.</w:t>
      </w:r>
    </w:p>
    <w:p w:rsidR="00607872" w:rsidRDefault="00607872" w:rsidP="00607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8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87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7872">
        <w:rPr>
          <w:rFonts w:ascii="Times New Roman" w:hAnsi="Times New Roman" w:cs="Times New Roman"/>
          <w:sz w:val="24"/>
          <w:szCs w:val="24"/>
        </w:rPr>
        <w:t xml:space="preserve">лан мероприятий по </w:t>
      </w:r>
      <w:r w:rsidRPr="006078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подготовке и проведению в </w:t>
      </w:r>
      <w:proofErr w:type="spellStart"/>
      <w:r w:rsidRPr="006078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Ишимовском</w:t>
      </w:r>
      <w:proofErr w:type="spellEnd"/>
      <w:r w:rsidRPr="006078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сельском поселении Октябрьского муниципального </w:t>
      </w:r>
      <w:proofErr w:type="gramStart"/>
      <w:r w:rsidRPr="006078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района Пермского края</w:t>
      </w:r>
      <w:r w:rsidRPr="006078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br/>
        <w:t>Года культуры безопасности</w:t>
      </w:r>
      <w:proofErr w:type="gramEnd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довести до руководителей учреждений и организаций всех форм собственности.</w:t>
      </w:r>
    </w:p>
    <w:p w:rsidR="00607872" w:rsidRPr="0031236E" w:rsidRDefault="00607872" w:rsidP="00607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1236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ПЛАН</w:t>
      </w:r>
      <w:r w:rsidRPr="0031236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br/>
        <w:t xml:space="preserve">мероприятий по подготовке и проведению в </w:t>
      </w:r>
      <w:proofErr w:type="spellStart"/>
      <w:r w:rsidRPr="0031236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Ишимовском</w:t>
      </w:r>
      <w:proofErr w:type="spellEnd"/>
      <w:r w:rsidRPr="0031236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сельском поселении Октябрьского муниципального </w:t>
      </w:r>
      <w:proofErr w:type="gramStart"/>
      <w:r w:rsidRPr="0031236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района Пермского края</w:t>
      </w:r>
      <w:r w:rsidRPr="0031236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br/>
        <w:t>Года культуры безопасности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3071"/>
        <w:gridCol w:w="1776"/>
        <w:gridCol w:w="2726"/>
        <w:gridCol w:w="1451"/>
      </w:tblGrid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мероприятия: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подготовке, проведению и контролю выполнения мероприятий Года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в установленном порядке плана мероприятий по подготовке и проведению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культуры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«ИСОШ» МКУ «Пожарная охрана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интерне-сайте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специализированного 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раздела, посвященного Году культуры безопасности (с размещением в нем новостной и тематической информации о ходе </w:t>
            </w:r>
            <w:proofErr w:type="gramStart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мероприятий Года культуры безопасности</w:t>
            </w:r>
            <w:proofErr w:type="gramEnd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Мероприятия по развитию РСЧС, повышению защищенности населения и территории от чрезвычайных ситуаций природного и техногенного характера: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чрезвычайных, обеспечения пожарной безопасности и безопасности людей на водных объектах на период до 2030 года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«Месячника обеспечения безопасности жизнедеятельности населения в Октябрьском муниципальном районе»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МКОУ «ИСОШ», МКУ «Пожарная охрана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ПСЧ-91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по подготовке органов управления, сил РСЧС и населения: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Всероссийских командно-штабных учениях по ликвидации природных и техногенных чрезвычайных ситуаций муниципального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охрана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Всероссийской штабной тренировки по гражданской обороне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МКУ «Пожарная охрана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командно-штабных учений и тренировок по предупреждению и ликвидации чрезвычайных ситуаций с органами управления и силами функциональных и территориальных подсистем РСЧС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</w:t>
            </w:r>
            <w:proofErr w:type="gramEnd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смотров готовности сил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«Пожарная охрана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руководящего состава органов местного самоуправления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периода, связанного с циклическими рисками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гражданской защиты»,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ПСЧ-91,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соревнований «Школа 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соревнованиях «Школа безопасности» под эгидой Года культуры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открытых уроков по «Основам безопасности жизнедеятельности» в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образовательных учреждениях открытых уроков «Основы безопасности жизнедеятельности», посвященные правилам действий в возможных на 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Пермского края чрезвычайных ситуациях и безопасного поведения в бытовых условиях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общеобразовательных учреждениях «Уроков мужества» по теме: «Спасатель – профессия героическая»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Сборы, совещания, конференции, круглые столы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муниципальных звеньев РСЧС, выполнения мероприятий, гражданской обороны в Пермском крае в 2017 году и постановке задач на 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гражданской защиты»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Конкурсы профессионального мастерства, смотры-конкурсы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«Лучший председатель КЧС и ОПБ муниципального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«Лучший руководитель органа, специально уполномоченного на решение задач в области защиты населения и территорий от чрезвычайных ситуаций, при органах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– 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«Лучшее муниципальное образование (городской округ, муниципальный район, городское поселение, сельское поселение) в области безопасности жизнедеятельности»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– 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 МКУ «Пожарная охрана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rHeight w:val="19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детско-юношеского творчества, посвященных Году культуры безопасности (конкурс детского рисунка «Вместе, мы – сила!»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МКУ «Пожарная охрана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по пожарной безопасности «Добровольный юный пожарный»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rHeight w:val="2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подразделений добровольной и муниципальной пожарной охраны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 среди подразделений добровольной и муниципальной пожарной охраны </w:t>
            </w:r>
            <w:proofErr w:type="spellStart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Чернушинского</w:t>
            </w:r>
            <w:proofErr w:type="spellEnd"/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пожарно-спасательного гарнизона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872" w:rsidRPr="008D6FE0" w:rsidTr="00390433">
        <w:trPr>
          <w:trHeight w:val="832"/>
          <w:tblCellSpacing w:w="0" w:type="dxa"/>
        </w:trPr>
        <w:tc>
          <w:tcPr>
            <w:tcW w:w="0" w:type="auto"/>
            <w:gridSpan w:val="5"/>
            <w:tcBorders>
              <w:top w:val="nil"/>
              <w:left w:val="outset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Памятные, праздничные, культурно-массовые и спортивные мероприятия:</w:t>
            </w:r>
          </w:p>
        </w:tc>
      </w:tr>
      <w:tr w:rsidR="00607872" w:rsidRPr="008D6FE0" w:rsidTr="003904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872" w:rsidRPr="008D6FE0" w:rsidRDefault="00607872" w:rsidP="0039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872" w:rsidRDefault="00607872" w:rsidP="00607872"/>
    <w:p w:rsidR="006B14F8" w:rsidRDefault="006B14F8" w:rsidP="006B1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7CA9" w:rsidRDefault="00DE7CA9" w:rsidP="00B4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С.В.Шархиев</w:t>
      </w:r>
      <w:proofErr w:type="spellEnd"/>
    </w:p>
    <w:p w:rsidR="00DE7CA9" w:rsidRDefault="00DE7CA9" w:rsidP="00B4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Э.Д.Каримова</w:t>
      </w:r>
    </w:p>
    <w:p w:rsidR="006840C2" w:rsidRPr="006840C2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0C2" w:rsidRPr="006840C2" w:rsidSect="0052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9C8"/>
    <w:multiLevelType w:val="hybridMultilevel"/>
    <w:tmpl w:val="F79A5CF8"/>
    <w:lvl w:ilvl="0" w:tplc="98F2E61A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3110"/>
    <w:multiLevelType w:val="hybridMultilevel"/>
    <w:tmpl w:val="4024213A"/>
    <w:lvl w:ilvl="0" w:tplc="074413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C2"/>
    <w:rsid w:val="000746A9"/>
    <w:rsid w:val="00110778"/>
    <w:rsid w:val="00150AF0"/>
    <w:rsid w:val="0015786F"/>
    <w:rsid w:val="00213487"/>
    <w:rsid w:val="00417BBD"/>
    <w:rsid w:val="00471FD2"/>
    <w:rsid w:val="00525F85"/>
    <w:rsid w:val="005D1B28"/>
    <w:rsid w:val="00607872"/>
    <w:rsid w:val="006840C2"/>
    <w:rsid w:val="006B14F8"/>
    <w:rsid w:val="006D7B80"/>
    <w:rsid w:val="00835EB6"/>
    <w:rsid w:val="009F52B9"/>
    <w:rsid w:val="00B06B3B"/>
    <w:rsid w:val="00B44A7B"/>
    <w:rsid w:val="00BB5D97"/>
    <w:rsid w:val="00BD6C97"/>
    <w:rsid w:val="00D70690"/>
    <w:rsid w:val="00D84DF7"/>
    <w:rsid w:val="00D87C39"/>
    <w:rsid w:val="00DE36D8"/>
    <w:rsid w:val="00DE7CA9"/>
    <w:rsid w:val="00F35351"/>
    <w:rsid w:val="00F40942"/>
    <w:rsid w:val="00F529E8"/>
    <w:rsid w:val="00FC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375D-E399-4C2C-8E70-8B22F945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2018-02-20T06:56:00Z</dcterms:created>
  <dcterms:modified xsi:type="dcterms:W3CDTF">2018-02-20T10:00:00Z</dcterms:modified>
</cp:coreProperties>
</file>