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E5" w:rsidRDefault="00652FF4">
      <w:pPr>
        <w:pStyle w:val="20"/>
        <w:shd w:val="clear" w:color="auto" w:fill="auto"/>
        <w:spacing w:line="190" w:lineRule="exact"/>
      </w:pPr>
      <w:r>
        <w:t>УТВЕРЖДАЕМАЯ ЧАСТЬ СХЕМЫ ТЕПЛОСНАБЖЕНИЯ НА ПЕРИОД ДО 20</w:t>
      </w:r>
      <w:r w:rsidR="00066B3C">
        <w:t>33</w:t>
      </w:r>
      <w:r>
        <w:t xml:space="preserve"> г.</w:t>
      </w:r>
    </w:p>
    <w:p w:rsidR="00652FF4" w:rsidRDefault="00652FF4">
      <w:pPr>
        <w:pStyle w:val="22"/>
        <w:keepNext/>
        <w:keepLines/>
        <w:shd w:val="clear" w:color="auto" w:fill="auto"/>
        <w:spacing w:after="176"/>
        <w:ind w:left="20" w:right="240" w:firstLine="0"/>
      </w:pPr>
    </w:p>
    <w:p w:rsidR="00F048E5" w:rsidRDefault="00066B3C">
      <w:pPr>
        <w:pStyle w:val="22"/>
        <w:keepNext/>
        <w:keepLines/>
        <w:shd w:val="clear" w:color="auto" w:fill="auto"/>
        <w:spacing w:after="176"/>
        <w:ind w:left="20" w:right="240" w:firstLine="0"/>
      </w:pPr>
      <w:hyperlink w:anchor="bookmark16" w:tooltip="Current Document">
        <w:bookmarkStart w:id="0" w:name="bookmark0"/>
        <w:bookmarkStart w:id="1" w:name="bookmark1"/>
        <w:r w:rsidR="00652FF4">
          <w:rPr>
            <w:rStyle w:val="23"/>
            <w:b/>
            <w:bCs/>
          </w:rPr>
          <w:t>Раздел 1. Показатели перспективного спроса на тепловую энергию (мощность) и</w:t>
        </w:r>
      </w:hyperlink>
      <w:r w:rsidR="00652FF4">
        <w:rPr>
          <w:rStyle w:val="24"/>
          <w:b/>
          <w:bCs/>
        </w:rPr>
        <w:t xml:space="preserve"> </w:t>
      </w:r>
      <w:hyperlink w:anchor="bookmark16" w:tooltip="Current Document">
        <w:r w:rsidR="00652FF4">
          <w:rPr>
            <w:rStyle w:val="23"/>
            <w:b/>
            <w:bCs/>
          </w:rPr>
          <w:t>теплоноситель в установленных границах территории поселения, городского</w:t>
        </w:r>
      </w:hyperlink>
      <w:r w:rsidR="00652FF4">
        <w:rPr>
          <w:rStyle w:val="24"/>
          <w:b/>
          <w:bCs/>
        </w:rPr>
        <w:t xml:space="preserve"> </w:t>
      </w:r>
      <w:hyperlink w:anchor="bookmark16" w:tooltip="Current Document">
        <w:r w:rsidR="00652FF4">
          <w:rPr>
            <w:rStyle w:val="23"/>
            <w:b/>
            <w:bCs/>
          </w:rPr>
          <w:t>округа.</w:t>
        </w:r>
        <w:bookmarkEnd w:id="0"/>
        <w:bookmarkEnd w:id="1"/>
      </w:hyperlink>
    </w:p>
    <w:p w:rsidR="002612F8" w:rsidRDefault="00652FF4" w:rsidP="002612F8">
      <w:pPr>
        <w:pStyle w:val="4"/>
        <w:shd w:val="clear" w:color="auto" w:fill="auto"/>
        <w:spacing w:before="0"/>
        <w:ind w:left="380" w:right="40" w:firstLine="0"/>
      </w:pPr>
      <w:r>
        <w:rPr>
          <w:rStyle w:val="a7"/>
        </w:rPr>
        <w:t>а)</w:t>
      </w:r>
      <w:hyperlink w:anchor="bookmark18" w:tooltip="Current Document">
        <w:r>
          <w:t xml:space="preserve"> </w:t>
        </w:r>
        <w:r>
          <w:rPr>
            <w:rStyle w:val="1"/>
          </w:rPr>
          <w:t>Площадь строительных фондов и приросты площади строительных фондов по</w:t>
        </w:r>
      </w:hyperlink>
      <w:r>
        <w:rPr>
          <w:rStyle w:val="25"/>
        </w:rPr>
        <w:t xml:space="preserve"> </w:t>
      </w:r>
      <w:hyperlink w:anchor="bookmark18" w:tooltip="Current Document">
        <w:r>
          <w:rPr>
            <w:rStyle w:val="1"/>
          </w:rPr>
          <w:t>расчетным элементам территориального деления с разделением объектов строительства на</w:t>
        </w:r>
      </w:hyperlink>
      <w:r>
        <w:rPr>
          <w:rStyle w:val="25"/>
        </w:rPr>
        <w:t xml:space="preserve"> </w:t>
      </w:r>
      <w:hyperlink w:anchor="bookmark18" w:tooltip="Current Document">
        <w:r>
          <w:rPr>
            <w:rStyle w:val="1"/>
          </w:rPr>
          <w:t>многоквартирные дома, жилые дома, общественные здания и производственные здания</w:t>
        </w:r>
      </w:hyperlink>
      <w:r>
        <w:rPr>
          <w:rStyle w:val="25"/>
        </w:rPr>
        <w:t xml:space="preserve"> </w:t>
      </w:r>
      <w:hyperlink w:anchor="bookmark18" w:tooltip="Current Document">
        <w:r>
          <w:rPr>
            <w:rStyle w:val="1"/>
          </w:rPr>
          <w:t xml:space="preserve">промышленных предприятий по этапам </w:t>
        </w:r>
      </w:hyperlink>
    </w:p>
    <w:p w:rsidR="002612F8" w:rsidRDefault="00652FF4" w:rsidP="002612F8">
      <w:pPr>
        <w:pStyle w:val="4"/>
        <w:shd w:val="clear" w:color="auto" w:fill="auto"/>
        <w:spacing w:before="0"/>
        <w:ind w:left="380" w:right="40" w:firstLine="0"/>
      </w:pPr>
      <w:r>
        <w:rPr>
          <w:rStyle w:val="a7"/>
        </w:rPr>
        <w:t>б)</w:t>
      </w:r>
      <w:hyperlink w:anchor="bookmark19" w:tooltip="Current Document">
        <w:r>
          <w:t xml:space="preserve"> </w:t>
        </w:r>
        <w:r>
          <w:rPr>
            <w:rStyle w:val="1"/>
          </w:rPr>
          <w:t>Объемы потребления тепловой энергии (мощности), теплоносителя и приросты</w:t>
        </w:r>
      </w:hyperlink>
      <w:r>
        <w:rPr>
          <w:rStyle w:val="25"/>
        </w:rPr>
        <w:t xml:space="preserve"> </w:t>
      </w:r>
      <w:hyperlink w:anchor="bookmark19" w:tooltip="Current Document">
        <w:r>
          <w:rPr>
            <w:rStyle w:val="1"/>
          </w:rPr>
          <w:t>потребления тепловой энергии (мощности), теплоносителя с разделением по видам</w:t>
        </w:r>
      </w:hyperlink>
      <w:r>
        <w:rPr>
          <w:rStyle w:val="25"/>
        </w:rPr>
        <w:t xml:space="preserve"> </w:t>
      </w:r>
      <w:hyperlink w:anchor="bookmark19" w:tooltip="Current Document">
        <w:r>
          <w:rPr>
            <w:rStyle w:val="1"/>
          </w:rPr>
          <w:t>теплопотребления в каждом расчетном элементе территориального деления</w:t>
        </w:r>
      </w:hyperlink>
      <w:r w:rsidR="002612F8">
        <w:t>.</w:t>
      </w:r>
    </w:p>
    <w:p w:rsidR="00F048E5" w:rsidRDefault="00652FF4" w:rsidP="002612F8">
      <w:pPr>
        <w:pStyle w:val="4"/>
        <w:shd w:val="clear" w:color="auto" w:fill="auto"/>
        <w:spacing w:before="0"/>
        <w:ind w:left="380" w:right="40" w:firstLine="0"/>
      </w:pPr>
      <w:r>
        <w:rPr>
          <w:rStyle w:val="a7"/>
        </w:rPr>
        <w:t>в)</w:t>
      </w:r>
      <w:hyperlink w:anchor="bookmark21" w:tooltip="Current Document">
        <w:r>
          <w:t xml:space="preserve"> </w:t>
        </w:r>
        <w:r>
          <w:rPr>
            <w:rStyle w:val="1"/>
          </w:rPr>
          <w:t>Потребление тепловой энергии (мощности) и теплоносителя объектами,</w:t>
        </w:r>
      </w:hyperlink>
      <w:r>
        <w:rPr>
          <w:rStyle w:val="25"/>
        </w:rPr>
        <w:t xml:space="preserve"> </w:t>
      </w:r>
      <w:hyperlink w:anchor="bookmark21" w:tooltip="Current Document">
        <w:r>
          <w:rPr>
            <w:rStyle w:val="1"/>
          </w:rPr>
          <w:t>расположенными в производственных зонах, с учетом возможных изменений</w:t>
        </w:r>
      </w:hyperlink>
      <w:r>
        <w:rPr>
          <w:rStyle w:val="25"/>
        </w:rPr>
        <w:t xml:space="preserve"> </w:t>
      </w:r>
      <w:hyperlink w:anchor="bookmark21" w:tooltip="Current Document">
        <w:r>
          <w:rPr>
            <w:rStyle w:val="1"/>
          </w:rPr>
          <w:t>производственных зон и их перепрофилирования и приросты потребления тепловой</w:t>
        </w:r>
      </w:hyperlink>
      <w:r>
        <w:rPr>
          <w:rStyle w:val="25"/>
        </w:rPr>
        <w:t xml:space="preserve"> </w:t>
      </w:r>
      <w:hyperlink w:anchor="bookmark21" w:tooltip="Current Document">
        <w:r>
          <w:rPr>
            <w:rStyle w:val="1"/>
          </w:rPr>
          <w:t>энергии (мощности), теплоносителя производственными объектами с разделением по</w:t>
        </w:r>
      </w:hyperlink>
      <w:r>
        <w:rPr>
          <w:rStyle w:val="25"/>
        </w:rPr>
        <w:t xml:space="preserve"> </w:t>
      </w:r>
      <w:hyperlink w:anchor="bookmark21" w:tooltip="Current Document">
        <w:r>
          <w:rPr>
            <w:rStyle w:val="1"/>
          </w:rPr>
          <w:t>видам теплопотребления и по видам теплоносителя (горячая вода и пар)</w:t>
        </w:r>
        <w:r w:rsidR="002612F8">
          <w:rPr>
            <w:rStyle w:val="1"/>
          </w:rPr>
          <w:t>.</w:t>
        </w:r>
      </w:hyperlink>
    </w:p>
    <w:p w:rsidR="00F048E5" w:rsidRDefault="00066B3C">
      <w:pPr>
        <w:pStyle w:val="22"/>
        <w:keepNext/>
        <w:keepLines/>
        <w:shd w:val="clear" w:color="auto" w:fill="auto"/>
        <w:spacing w:after="188" w:line="283" w:lineRule="exact"/>
        <w:ind w:left="20" w:right="240" w:firstLine="0"/>
      </w:pPr>
      <w:hyperlink w:anchor="bookmark22" w:tooltip="Current Document">
        <w:bookmarkStart w:id="2" w:name="bookmark2"/>
        <w:bookmarkStart w:id="3" w:name="bookmark3"/>
        <w:r w:rsidR="00652FF4">
          <w:rPr>
            <w:rStyle w:val="23"/>
            <w:b/>
            <w:bCs/>
          </w:rPr>
          <w:t>Раздел 2. Перспективные балансы располагаемой тепловой мощности источников</w:t>
        </w:r>
      </w:hyperlink>
      <w:r w:rsidR="00652FF4">
        <w:rPr>
          <w:rStyle w:val="24"/>
          <w:b/>
          <w:bCs/>
        </w:rPr>
        <w:t xml:space="preserve"> </w:t>
      </w:r>
      <w:hyperlink w:anchor="bookmark22" w:tooltip="Current Document">
        <w:r w:rsidR="00652FF4">
          <w:rPr>
            <w:rStyle w:val="23"/>
            <w:b/>
            <w:bCs/>
          </w:rPr>
          <w:t>тепловой энергии и тепловой нагрузки потребителей.</w:t>
        </w:r>
        <w:bookmarkEnd w:id="2"/>
        <w:bookmarkEnd w:id="3"/>
      </w:hyperlink>
    </w:p>
    <w:p w:rsidR="00F048E5" w:rsidRDefault="00652FF4">
      <w:pPr>
        <w:pStyle w:val="4"/>
        <w:shd w:val="clear" w:color="auto" w:fill="auto"/>
        <w:spacing w:before="0" w:line="274" w:lineRule="exact"/>
        <w:ind w:left="380" w:right="40" w:firstLine="0"/>
      </w:pPr>
      <w:r>
        <w:rPr>
          <w:rStyle w:val="a7"/>
        </w:rPr>
        <w:t>а)</w:t>
      </w:r>
      <w:hyperlink w:anchor="bookmark24" w:tooltip="Current Document">
        <w:r>
          <w:t xml:space="preserve"> </w:t>
        </w:r>
        <w:r>
          <w:rPr>
            <w:rStyle w:val="1"/>
          </w:rPr>
          <w:t>Радиус эффективного теплоснабжения, позволяющий определить условия, при которых</w:t>
        </w:r>
      </w:hyperlink>
      <w:r>
        <w:rPr>
          <w:rStyle w:val="25"/>
        </w:rPr>
        <w:t xml:space="preserve"> </w:t>
      </w:r>
      <w:hyperlink w:anchor="bookmark24" w:tooltip="Current Document">
        <w:r>
          <w:rPr>
            <w:rStyle w:val="1"/>
          </w:rPr>
          <w:t xml:space="preserve">подключение новых или увеличивающих тепловую нагрузку </w:t>
        </w:r>
        <w:proofErr w:type="spellStart"/>
        <w:r>
          <w:rPr>
            <w:rStyle w:val="1"/>
          </w:rPr>
          <w:t>теплопотребляющих</w:t>
        </w:r>
        <w:proofErr w:type="spellEnd"/>
        <w:r>
          <w:rPr>
            <w:rStyle w:val="1"/>
          </w:rPr>
          <w:t xml:space="preserve"> установок</w:t>
        </w:r>
      </w:hyperlink>
      <w:r>
        <w:rPr>
          <w:rStyle w:val="25"/>
        </w:rPr>
        <w:t xml:space="preserve"> </w:t>
      </w:r>
      <w:hyperlink w:anchor="bookmark24" w:tooltip="Current Document">
        <w:r>
          <w:rPr>
            <w:rStyle w:val="1"/>
          </w:rPr>
          <w:t>к системе теплоснабжения нецелесообразно вследствие увеличения совокупных расходов в</w:t>
        </w:r>
      </w:hyperlink>
      <w:r>
        <w:rPr>
          <w:rStyle w:val="25"/>
        </w:rPr>
        <w:t xml:space="preserve"> </w:t>
      </w:r>
      <w:hyperlink w:anchor="bookmark24" w:tooltip="Current Document">
        <w:r>
          <w:rPr>
            <w:rStyle w:val="1"/>
          </w:rPr>
          <w:t>указанной системе на единицу тепловой мощности, определяемый для зоны действия</w:t>
        </w:r>
      </w:hyperlink>
      <w:r>
        <w:rPr>
          <w:rStyle w:val="25"/>
        </w:rPr>
        <w:t xml:space="preserve"> </w:t>
      </w:r>
      <w:hyperlink w:anchor="bookmark24" w:tooltip="Current Document">
        <w:r>
          <w:rPr>
            <w:rStyle w:val="1"/>
          </w:rPr>
          <w:t>каждого источника тепловой энергии.</w:t>
        </w:r>
      </w:hyperlink>
    </w:p>
    <w:p w:rsidR="00F048E5" w:rsidRDefault="00652FF4">
      <w:pPr>
        <w:pStyle w:val="4"/>
        <w:shd w:val="clear" w:color="auto" w:fill="auto"/>
        <w:spacing w:before="0" w:line="274" w:lineRule="exact"/>
        <w:ind w:left="380" w:right="380" w:firstLine="0"/>
      </w:pPr>
      <w:r>
        <w:rPr>
          <w:rStyle w:val="a7"/>
        </w:rPr>
        <w:t>б)</w:t>
      </w:r>
      <w:hyperlink w:anchor="bookmark25" w:tooltip="Current Document">
        <w:r>
          <w:t xml:space="preserve"> </w:t>
        </w:r>
        <w:r>
          <w:rPr>
            <w:rStyle w:val="1"/>
          </w:rPr>
          <w:t>Описание существующих и перспективных зон действия систем теплоснабжения и</w:t>
        </w:r>
      </w:hyperlink>
      <w:r>
        <w:rPr>
          <w:rStyle w:val="25"/>
        </w:rPr>
        <w:t xml:space="preserve"> </w:t>
      </w:r>
      <w:hyperlink w:anchor="bookmark25" w:tooltip="Current Document">
        <w:r>
          <w:rPr>
            <w:rStyle w:val="1"/>
          </w:rPr>
          <w:t>источников тепловой энергии.</w:t>
        </w:r>
      </w:hyperlink>
    </w:p>
    <w:p w:rsidR="00F048E5" w:rsidRDefault="00652FF4">
      <w:pPr>
        <w:pStyle w:val="4"/>
        <w:shd w:val="clear" w:color="auto" w:fill="auto"/>
        <w:spacing w:before="0" w:line="274" w:lineRule="exact"/>
        <w:ind w:left="380" w:right="380" w:firstLine="0"/>
      </w:pPr>
      <w:r>
        <w:rPr>
          <w:rStyle w:val="a7"/>
        </w:rPr>
        <w:t>в)</w:t>
      </w:r>
      <w:hyperlink w:anchor="bookmark26" w:tooltip="Current Document">
        <w:r>
          <w:t xml:space="preserve"> </w:t>
        </w:r>
        <w:r>
          <w:rPr>
            <w:rStyle w:val="1"/>
          </w:rPr>
          <w:t>Описание существующих и перспективных зон действия индивидуальных источников</w:t>
        </w:r>
      </w:hyperlink>
      <w:r>
        <w:rPr>
          <w:rStyle w:val="25"/>
        </w:rPr>
        <w:t xml:space="preserve"> </w:t>
      </w:r>
      <w:hyperlink w:anchor="bookmark26" w:tooltip="Current Document">
        <w:r>
          <w:rPr>
            <w:rStyle w:val="1"/>
          </w:rPr>
          <w:t>тепловой энергии.</w:t>
        </w:r>
      </w:hyperlink>
    </w:p>
    <w:p w:rsidR="00F048E5" w:rsidRDefault="00066B3C">
      <w:pPr>
        <w:pStyle w:val="22"/>
        <w:keepNext/>
        <w:keepLines/>
        <w:shd w:val="clear" w:color="auto" w:fill="auto"/>
        <w:spacing w:after="193" w:line="190" w:lineRule="exact"/>
        <w:ind w:left="20" w:firstLine="0"/>
      </w:pPr>
      <w:hyperlink w:anchor="bookmark65" w:tooltip="Current Document">
        <w:bookmarkStart w:id="4" w:name="bookmark4"/>
        <w:bookmarkStart w:id="5" w:name="bookmark5"/>
        <w:r w:rsidR="00652FF4">
          <w:rPr>
            <w:rStyle w:val="23"/>
            <w:b/>
            <w:bCs/>
          </w:rPr>
          <w:t>Раздел 3. Перспективные балансы теплоносителя.</w:t>
        </w:r>
        <w:bookmarkEnd w:id="4"/>
        <w:bookmarkEnd w:id="5"/>
      </w:hyperlink>
    </w:p>
    <w:p w:rsidR="00F048E5" w:rsidRDefault="00652FF4">
      <w:pPr>
        <w:pStyle w:val="4"/>
        <w:shd w:val="clear" w:color="auto" w:fill="auto"/>
        <w:spacing w:before="0"/>
        <w:ind w:left="380" w:right="760" w:firstLine="0"/>
      </w:pPr>
      <w:r>
        <w:rPr>
          <w:rStyle w:val="a7"/>
        </w:rPr>
        <w:t>а)</w:t>
      </w:r>
      <w:hyperlink w:anchor="bookmark67" w:tooltip="Current Document">
        <w:r>
          <w:t xml:space="preserve"> </w:t>
        </w:r>
        <w:r>
          <w:rPr>
            <w:rStyle w:val="1"/>
          </w:rPr>
          <w:t>Перспективные балансы производительности водоподготовительных установок и</w:t>
        </w:r>
      </w:hyperlink>
      <w:r>
        <w:rPr>
          <w:rStyle w:val="25"/>
        </w:rPr>
        <w:t xml:space="preserve"> </w:t>
      </w:r>
      <w:hyperlink w:anchor="bookmark67" w:tooltip="Current Document">
        <w:r>
          <w:rPr>
            <w:rStyle w:val="1"/>
          </w:rPr>
          <w:t xml:space="preserve">максимального потребления теплоносителя </w:t>
        </w:r>
        <w:proofErr w:type="spellStart"/>
        <w:r>
          <w:rPr>
            <w:rStyle w:val="1"/>
          </w:rPr>
          <w:t>теплопотребляющими</w:t>
        </w:r>
        <w:proofErr w:type="spellEnd"/>
        <w:r>
          <w:rPr>
            <w:rStyle w:val="1"/>
          </w:rPr>
          <w:t xml:space="preserve"> установками</w:t>
        </w:r>
      </w:hyperlink>
      <w:r>
        <w:rPr>
          <w:rStyle w:val="25"/>
        </w:rPr>
        <w:t xml:space="preserve"> </w:t>
      </w:r>
      <w:hyperlink w:anchor="bookmark67" w:tooltip="Current Document">
        <w:r>
          <w:rPr>
            <w:rStyle w:val="1"/>
          </w:rPr>
          <w:t>потребителей.</w:t>
        </w:r>
      </w:hyperlink>
    </w:p>
    <w:p w:rsidR="00F048E5" w:rsidRDefault="00066B3C">
      <w:pPr>
        <w:pStyle w:val="22"/>
        <w:keepNext/>
        <w:keepLines/>
        <w:shd w:val="clear" w:color="auto" w:fill="auto"/>
        <w:ind w:left="20" w:right="240" w:firstLine="0"/>
      </w:pPr>
      <w:hyperlink w:anchor="bookmark69" w:tooltip="Current Document">
        <w:bookmarkStart w:id="6" w:name="bookmark6"/>
        <w:bookmarkStart w:id="7" w:name="bookmark7"/>
        <w:r w:rsidR="00652FF4">
          <w:rPr>
            <w:rStyle w:val="23"/>
            <w:b/>
            <w:bCs/>
          </w:rPr>
          <w:t>Раздел 4. Предложения по строительству, реконструкции и техническому</w:t>
        </w:r>
      </w:hyperlink>
      <w:r w:rsidR="00652FF4">
        <w:rPr>
          <w:rStyle w:val="24"/>
          <w:b/>
          <w:bCs/>
        </w:rPr>
        <w:t xml:space="preserve"> </w:t>
      </w:r>
      <w:hyperlink w:anchor="bookmark69" w:tooltip="Current Document">
        <w:r w:rsidR="00652FF4">
          <w:rPr>
            <w:rStyle w:val="23"/>
            <w:b/>
            <w:bCs/>
          </w:rPr>
          <w:t>перевооружению источников тепловой энергии.</w:t>
        </w:r>
        <w:bookmarkEnd w:id="6"/>
        <w:bookmarkEnd w:id="7"/>
      </w:hyperlink>
    </w:p>
    <w:p w:rsidR="00F048E5" w:rsidRDefault="00652FF4">
      <w:pPr>
        <w:pStyle w:val="4"/>
        <w:shd w:val="clear" w:color="auto" w:fill="auto"/>
        <w:tabs>
          <w:tab w:val="left" w:pos="717"/>
        </w:tabs>
        <w:spacing w:before="0" w:line="274" w:lineRule="exact"/>
        <w:ind w:left="380" w:right="380" w:firstLine="0"/>
      </w:pPr>
      <w:r>
        <w:rPr>
          <w:rStyle w:val="a7"/>
        </w:rPr>
        <w:t>а)</w:t>
      </w:r>
      <w:r>
        <w:rPr>
          <w:rStyle w:val="a7"/>
        </w:rPr>
        <w:tab/>
      </w:r>
      <w:hyperlink w:anchor="bookmark71" w:tooltip="Current Document">
        <w:r>
          <w:rPr>
            <w:rStyle w:val="1"/>
          </w:rPr>
          <w:t>Предложения по строительству источников тепловой энергии, обеспечивающих</w:t>
        </w:r>
      </w:hyperlink>
      <w:r>
        <w:rPr>
          <w:rStyle w:val="25"/>
        </w:rPr>
        <w:t xml:space="preserve"> </w:t>
      </w:r>
      <w:hyperlink w:anchor="bookmark71" w:tooltip="Current Document">
        <w:r>
          <w:rPr>
            <w:rStyle w:val="1"/>
          </w:rPr>
          <w:t>перспективную тепловую нагрузку на осваиваемых территориях поселения, городского</w:t>
        </w:r>
      </w:hyperlink>
      <w:r>
        <w:rPr>
          <w:rStyle w:val="25"/>
        </w:rPr>
        <w:t xml:space="preserve"> </w:t>
      </w:r>
      <w:hyperlink w:anchor="bookmark71" w:tooltip="Current Document">
        <w:r>
          <w:rPr>
            <w:rStyle w:val="1"/>
          </w:rPr>
          <w:t>округа, для которых отсутствует возможность или целесообразность передачи тепловой</w:t>
        </w:r>
      </w:hyperlink>
      <w:r>
        <w:rPr>
          <w:rStyle w:val="25"/>
        </w:rPr>
        <w:t xml:space="preserve"> </w:t>
      </w:r>
      <w:hyperlink w:anchor="bookmark71" w:tooltip="Current Document">
        <w:r>
          <w:rPr>
            <w:rStyle w:val="1"/>
          </w:rPr>
          <w:t>энергии от существующих или реконструируемых источников тепловой энергии.</w:t>
        </w:r>
      </w:hyperlink>
      <w:r>
        <w:rPr>
          <w:rStyle w:val="25"/>
        </w:rPr>
        <w:t xml:space="preserve"> </w:t>
      </w:r>
      <w:hyperlink w:anchor="bookmark71" w:tooltip="Current Document">
        <w:r>
          <w:rPr>
            <w:rStyle w:val="1"/>
          </w:rPr>
          <w:t xml:space="preserve">Обоснование отсутствия возможности передачи тепловой энергии от </w:t>
        </w:r>
        <w:proofErr w:type="gramStart"/>
        <w:r>
          <w:rPr>
            <w:rStyle w:val="1"/>
          </w:rPr>
          <w:t>существующих</w:t>
        </w:r>
        <w:proofErr w:type="gramEnd"/>
        <w:r>
          <w:rPr>
            <w:rStyle w:val="1"/>
          </w:rPr>
          <w:t xml:space="preserve"> или</w:t>
        </w:r>
      </w:hyperlink>
    </w:p>
    <w:p w:rsidR="00F048E5" w:rsidRDefault="00066B3C">
      <w:pPr>
        <w:pStyle w:val="4"/>
        <w:shd w:val="clear" w:color="auto" w:fill="auto"/>
        <w:spacing w:before="0" w:line="274" w:lineRule="exact"/>
        <w:ind w:left="360" w:firstLine="0"/>
        <w:jc w:val="both"/>
      </w:pPr>
      <w:hyperlink w:anchor="bookmark71" w:tooltip="Current Document">
        <w:r w:rsidR="00652FF4">
          <w:rPr>
            <w:rStyle w:val="1"/>
          </w:rPr>
          <w:t>эффективного теплоснабжения.</w:t>
        </w:r>
      </w:hyperlink>
    </w:p>
    <w:p w:rsidR="00F048E5" w:rsidRDefault="00652FF4">
      <w:pPr>
        <w:pStyle w:val="4"/>
        <w:shd w:val="clear" w:color="auto" w:fill="auto"/>
        <w:spacing w:before="0" w:line="274" w:lineRule="exact"/>
        <w:ind w:left="360" w:right="1020" w:firstLine="0"/>
        <w:jc w:val="both"/>
      </w:pPr>
      <w:r>
        <w:rPr>
          <w:rStyle w:val="a7"/>
        </w:rPr>
        <w:t>б)</w:t>
      </w:r>
      <w:hyperlink w:anchor="bookmark72" w:tooltip="Current Document">
        <w:r>
          <w:t xml:space="preserve"> </w:t>
        </w:r>
        <w:r>
          <w:rPr>
            <w:rStyle w:val="1"/>
          </w:rPr>
          <w:t>Предложения по реконструкции источников тепловой энергии, обеспечивающих</w:t>
        </w:r>
      </w:hyperlink>
      <w:r>
        <w:rPr>
          <w:rStyle w:val="25"/>
        </w:rPr>
        <w:t xml:space="preserve"> </w:t>
      </w:r>
      <w:hyperlink w:anchor="bookmark72" w:tooltip="Current Document">
        <w:r>
          <w:rPr>
            <w:rStyle w:val="1"/>
          </w:rPr>
          <w:t>перспективную тепловую нагрузку в существующих и расширяемых зонах действия</w:t>
        </w:r>
      </w:hyperlink>
      <w:r>
        <w:rPr>
          <w:rStyle w:val="25"/>
        </w:rPr>
        <w:t xml:space="preserve"> </w:t>
      </w:r>
      <w:hyperlink w:anchor="bookmark72" w:tooltip="Current Document">
        <w:r>
          <w:rPr>
            <w:rStyle w:val="1"/>
          </w:rPr>
          <w:t>источников тепловой энергии.</w:t>
        </w:r>
      </w:hyperlink>
    </w:p>
    <w:p w:rsidR="00F048E5" w:rsidRDefault="00652FF4">
      <w:pPr>
        <w:pStyle w:val="4"/>
        <w:shd w:val="clear" w:color="auto" w:fill="auto"/>
        <w:spacing w:before="0" w:line="274" w:lineRule="exact"/>
        <w:ind w:left="360" w:right="180" w:firstLine="0"/>
      </w:pPr>
      <w:r>
        <w:rPr>
          <w:rStyle w:val="a7"/>
        </w:rPr>
        <w:t>в)</w:t>
      </w:r>
      <w:hyperlink w:anchor="bookmark73" w:tooltip="Current Document">
        <w:r>
          <w:t xml:space="preserve"> </w:t>
        </w:r>
        <w:r>
          <w:rPr>
            <w:rStyle w:val="1"/>
          </w:rPr>
          <w:t>Предложения по техническому перевооружению источников тепловой энергии с целью</w:t>
        </w:r>
      </w:hyperlink>
      <w:r>
        <w:rPr>
          <w:rStyle w:val="25"/>
        </w:rPr>
        <w:t xml:space="preserve"> </w:t>
      </w:r>
      <w:hyperlink w:anchor="bookmark73" w:tooltip="Current Document">
        <w:proofErr w:type="gramStart"/>
        <w:r>
          <w:rPr>
            <w:rStyle w:val="1"/>
          </w:rPr>
          <w:t>повышения эффективности работы систем теплоснабжения</w:t>
        </w:r>
        <w:proofErr w:type="gramEnd"/>
        <w:r>
          <w:rPr>
            <w:rStyle w:val="1"/>
          </w:rPr>
          <w:t>.</w:t>
        </w:r>
      </w:hyperlink>
    </w:p>
    <w:p w:rsidR="00F048E5" w:rsidRDefault="001600AF">
      <w:pPr>
        <w:pStyle w:val="4"/>
        <w:shd w:val="clear" w:color="auto" w:fill="auto"/>
        <w:spacing w:before="0" w:line="274" w:lineRule="exact"/>
        <w:ind w:left="360" w:right="180" w:firstLine="0"/>
      </w:pPr>
      <w:r>
        <w:rPr>
          <w:rStyle w:val="a7"/>
        </w:rPr>
        <w:t>г</w:t>
      </w:r>
      <w:r w:rsidR="00652FF4">
        <w:rPr>
          <w:rStyle w:val="a7"/>
        </w:rPr>
        <w:t>)</w:t>
      </w:r>
      <w:hyperlink w:anchor="bookmark78" w:tooltip="Current Document">
        <w:r w:rsidR="00652FF4">
          <w:t xml:space="preserve"> </w:t>
        </w:r>
        <w:r w:rsidR="00652FF4">
          <w:rPr>
            <w:rStyle w:val="1"/>
          </w:rPr>
          <w:t>Оптимальный температурный график отпуска тепловой энергии для каждого источника</w:t>
        </w:r>
      </w:hyperlink>
      <w:r w:rsidR="00652FF4">
        <w:rPr>
          <w:rStyle w:val="25"/>
        </w:rPr>
        <w:t xml:space="preserve"> </w:t>
      </w:r>
      <w:hyperlink w:anchor="bookmark78" w:tooltip="Current Document">
        <w:r w:rsidR="00652FF4">
          <w:rPr>
            <w:rStyle w:val="1"/>
          </w:rPr>
          <w:t>тепловой энергии или группы источников в системе теплоснабжения, работающей на</w:t>
        </w:r>
      </w:hyperlink>
      <w:r w:rsidR="00652FF4">
        <w:rPr>
          <w:rStyle w:val="25"/>
        </w:rPr>
        <w:t xml:space="preserve"> </w:t>
      </w:r>
      <w:hyperlink w:anchor="bookmark78" w:tooltip="Current Document">
        <w:r w:rsidR="00652FF4">
          <w:rPr>
            <w:rStyle w:val="1"/>
          </w:rPr>
          <w:t>общую тепловую сеть, устанавливаемый для каждого этапа, и оценку затрат при</w:t>
        </w:r>
      </w:hyperlink>
      <w:r w:rsidR="00652FF4">
        <w:rPr>
          <w:rStyle w:val="25"/>
        </w:rPr>
        <w:t xml:space="preserve"> </w:t>
      </w:r>
      <w:hyperlink w:anchor="bookmark78" w:tooltip="Current Document">
        <w:r w:rsidR="00652FF4">
          <w:rPr>
            <w:rStyle w:val="1"/>
          </w:rPr>
          <w:t>необходимости его изменения.</w:t>
        </w:r>
      </w:hyperlink>
    </w:p>
    <w:p w:rsidR="00F048E5" w:rsidRDefault="00066B3C">
      <w:pPr>
        <w:pStyle w:val="22"/>
        <w:keepNext/>
        <w:keepLines/>
        <w:shd w:val="clear" w:color="auto" w:fill="auto"/>
        <w:spacing w:after="146" w:line="190" w:lineRule="exact"/>
        <w:ind w:firstLine="0"/>
      </w:pPr>
      <w:hyperlink w:anchor="bookmark80" w:tooltip="Current Document">
        <w:bookmarkStart w:id="8" w:name="bookmark8"/>
        <w:bookmarkStart w:id="9" w:name="bookmark9"/>
        <w:r w:rsidR="00652FF4">
          <w:rPr>
            <w:rStyle w:val="23"/>
            <w:b/>
            <w:bCs/>
          </w:rPr>
          <w:t>Раздел 5. Предложения по строительству и реконструкции тепловых сетей.</w:t>
        </w:r>
        <w:bookmarkEnd w:id="8"/>
        <w:bookmarkEnd w:id="9"/>
      </w:hyperlink>
    </w:p>
    <w:p w:rsidR="00F048E5" w:rsidRDefault="00652FF4">
      <w:pPr>
        <w:pStyle w:val="4"/>
        <w:shd w:val="clear" w:color="auto" w:fill="auto"/>
        <w:spacing w:before="0" w:line="274" w:lineRule="exact"/>
        <w:ind w:left="360" w:right="800" w:firstLine="0"/>
      </w:pPr>
      <w:r>
        <w:rPr>
          <w:rStyle w:val="a7"/>
        </w:rPr>
        <w:t>а)</w:t>
      </w:r>
      <w:hyperlink w:anchor="bookmark82" w:tooltip="Current Document">
        <w:r>
          <w:t xml:space="preserve"> </w:t>
        </w:r>
        <w:r>
          <w:rPr>
            <w:rStyle w:val="1"/>
          </w:rPr>
          <w:t>Предложения по строительству и реконструкции тепловых сетей, обеспечивающих</w:t>
        </w:r>
      </w:hyperlink>
      <w:r>
        <w:rPr>
          <w:rStyle w:val="25"/>
        </w:rPr>
        <w:t xml:space="preserve"> </w:t>
      </w:r>
      <w:hyperlink w:anchor="bookmark82" w:tooltip="Current Document">
        <w:r>
          <w:rPr>
            <w:rStyle w:val="1"/>
          </w:rPr>
          <w:t>перераспределение тепловой нагрузки из зон с дефицитом располагаемой тепловой</w:t>
        </w:r>
      </w:hyperlink>
      <w:r>
        <w:rPr>
          <w:rStyle w:val="25"/>
        </w:rPr>
        <w:t xml:space="preserve"> </w:t>
      </w:r>
      <w:hyperlink w:anchor="bookmark82" w:tooltip="Current Document">
        <w:r>
          <w:rPr>
            <w:rStyle w:val="1"/>
          </w:rPr>
          <w:t>мощности источников тепловой энергии в зоны с резервом располагаемой тепловой</w:t>
        </w:r>
      </w:hyperlink>
      <w:r>
        <w:rPr>
          <w:rStyle w:val="25"/>
        </w:rPr>
        <w:t xml:space="preserve"> </w:t>
      </w:r>
      <w:hyperlink w:anchor="bookmark82" w:tooltip="Current Document">
        <w:r>
          <w:rPr>
            <w:rStyle w:val="1"/>
          </w:rPr>
          <w:t>мощности источников тепловой энергии (использование существующих резервов).</w:t>
        </w:r>
      </w:hyperlink>
    </w:p>
    <w:p w:rsidR="00F048E5" w:rsidRDefault="001600AF">
      <w:pPr>
        <w:pStyle w:val="4"/>
        <w:shd w:val="clear" w:color="auto" w:fill="auto"/>
        <w:spacing w:before="0" w:line="274" w:lineRule="exact"/>
        <w:ind w:left="360" w:right="180" w:firstLine="0"/>
      </w:pPr>
      <w:r>
        <w:rPr>
          <w:rStyle w:val="a7"/>
        </w:rPr>
        <w:t>б</w:t>
      </w:r>
      <w:r w:rsidR="00652FF4">
        <w:rPr>
          <w:rStyle w:val="a7"/>
        </w:rPr>
        <w:t>)</w:t>
      </w:r>
      <w:hyperlink w:anchor="bookmark85" w:tooltip="Current Document">
        <w:r w:rsidR="00652FF4">
          <w:t xml:space="preserve"> </w:t>
        </w:r>
        <w:r w:rsidR="00652FF4">
          <w:rPr>
            <w:rStyle w:val="1"/>
          </w:rPr>
          <w:t>предложения по строительству и реконструкции тепловых сетей для повышения</w:t>
        </w:r>
      </w:hyperlink>
      <w:r w:rsidR="00652FF4">
        <w:rPr>
          <w:rStyle w:val="25"/>
        </w:rPr>
        <w:t xml:space="preserve"> </w:t>
      </w:r>
      <w:hyperlink w:anchor="bookmark85" w:tooltip="Current Document">
        <w:r w:rsidR="00652FF4">
          <w:rPr>
            <w:rStyle w:val="1"/>
          </w:rPr>
          <w:t>эффективности функционирования системы теплоснабжения, в том числе за счет перевода</w:t>
        </w:r>
      </w:hyperlink>
      <w:r w:rsidR="00652FF4">
        <w:rPr>
          <w:rStyle w:val="25"/>
        </w:rPr>
        <w:t xml:space="preserve"> </w:t>
      </w:r>
      <w:hyperlink w:anchor="bookmark85" w:tooltip="Current Document">
        <w:r w:rsidR="00652FF4">
          <w:rPr>
            <w:rStyle w:val="1"/>
          </w:rPr>
          <w:t>котельных в пиковый режим работы или ликвидации котельных по основаниям,</w:t>
        </w:r>
      </w:hyperlink>
      <w:r w:rsidR="00652FF4">
        <w:rPr>
          <w:rStyle w:val="25"/>
        </w:rPr>
        <w:t xml:space="preserve"> </w:t>
      </w:r>
      <w:hyperlink w:anchor="bookmark85" w:tooltip="Current Document">
        <w:r w:rsidR="00652FF4">
          <w:rPr>
            <w:rStyle w:val="1"/>
          </w:rPr>
          <w:t>изложенным в подпункте "г" Раздела 4 настоящего документа.</w:t>
        </w:r>
      </w:hyperlink>
    </w:p>
    <w:p w:rsidR="00F048E5" w:rsidRDefault="001600AF" w:rsidP="001600AF">
      <w:pPr>
        <w:pStyle w:val="4"/>
        <w:shd w:val="clear" w:color="auto" w:fill="auto"/>
        <w:spacing w:before="0" w:line="274" w:lineRule="exact"/>
        <w:ind w:left="360" w:right="180" w:firstLine="0"/>
      </w:pPr>
      <w:proofErr w:type="gramStart"/>
      <w:r>
        <w:rPr>
          <w:rStyle w:val="a7"/>
        </w:rPr>
        <w:t>в</w:t>
      </w:r>
      <w:r w:rsidR="00652FF4">
        <w:rPr>
          <w:rStyle w:val="a7"/>
        </w:rPr>
        <w:t>)</w:t>
      </w:r>
      <w:hyperlink w:anchor="bookmark86" w:tooltip="Current Document">
        <w:r w:rsidR="00652FF4">
          <w:t xml:space="preserve"> </w:t>
        </w:r>
        <w:r w:rsidR="00652FF4">
          <w:rPr>
            <w:rStyle w:val="1"/>
          </w:rPr>
          <w:t>Предложения по строительству и реконструкции тепловых сетей для обеспечения</w:t>
        </w:r>
      </w:hyperlink>
      <w:r w:rsidR="00652FF4">
        <w:rPr>
          <w:rStyle w:val="25"/>
        </w:rPr>
        <w:t xml:space="preserve"> </w:t>
      </w:r>
      <w:hyperlink w:anchor="bookmark86" w:tooltip="Current Document">
        <w:r w:rsidR="00652FF4">
          <w:rPr>
            <w:rStyle w:val="1"/>
          </w:rPr>
          <w:t>нормативной надежности и безопасности теплоснабжения, определяемых в соответствии с</w:t>
        </w:r>
      </w:hyperlink>
      <w:r w:rsidR="00652FF4">
        <w:rPr>
          <w:rStyle w:val="25"/>
        </w:rPr>
        <w:t xml:space="preserve"> </w:t>
      </w:r>
      <w:hyperlink w:anchor="bookmark86" w:tooltip="Current Document">
        <w:r w:rsidR="00652FF4">
          <w:rPr>
            <w:rStyle w:val="1"/>
          </w:rPr>
          <w:t>методическими указаниями по расчету уровня надежности и качества поставляемых</w:t>
        </w:r>
      </w:hyperlink>
      <w:r w:rsidR="00652FF4">
        <w:rPr>
          <w:rStyle w:val="25"/>
        </w:rPr>
        <w:t xml:space="preserve"> </w:t>
      </w:r>
      <w:hyperlink w:anchor="bookmark86" w:tooltip="Current Document">
        <w:r w:rsidR="00652FF4">
          <w:rPr>
            <w:rStyle w:val="1"/>
          </w:rPr>
          <w:t>товаров, оказываемых услуг для организаций, осуществляющих деятельность по</w:t>
        </w:r>
      </w:hyperlink>
      <w:r w:rsidR="00652FF4">
        <w:rPr>
          <w:rStyle w:val="25"/>
        </w:rPr>
        <w:t xml:space="preserve"> </w:t>
      </w:r>
      <w:hyperlink w:anchor="bookmark86" w:tooltip="Current Document">
        <w:r w:rsidR="00652FF4">
          <w:rPr>
            <w:rStyle w:val="1"/>
          </w:rPr>
          <w:t>производству и (или) передаче тепловой энергии, утверждаемыми уполномоченным</w:t>
        </w:r>
      </w:hyperlink>
      <w:r>
        <w:t xml:space="preserve"> </w:t>
      </w:r>
      <w:hyperlink w:anchor="bookmark86" w:tooltip="Current Document">
        <w:r w:rsidR="00652FF4">
          <w:rPr>
            <w:rStyle w:val="1"/>
          </w:rPr>
          <w:t>Правительством Российской Федерации федеральным органом исполнительной власти.</w:t>
        </w:r>
      </w:hyperlink>
      <w:proofErr w:type="gramEnd"/>
    </w:p>
    <w:p w:rsidR="001600AF" w:rsidRDefault="001600AF" w:rsidP="001600AF">
      <w:pPr>
        <w:pStyle w:val="4"/>
        <w:shd w:val="clear" w:color="auto" w:fill="auto"/>
        <w:spacing w:before="0" w:line="274" w:lineRule="exact"/>
        <w:ind w:left="360" w:right="180" w:firstLine="0"/>
      </w:pPr>
    </w:p>
    <w:p w:rsidR="00F048E5" w:rsidRDefault="00066B3C">
      <w:pPr>
        <w:pStyle w:val="20"/>
        <w:shd w:val="clear" w:color="auto" w:fill="auto"/>
        <w:spacing w:after="190" w:line="190" w:lineRule="exact"/>
        <w:ind w:left="20"/>
      </w:pPr>
      <w:hyperlink w:anchor="bookmark87" w:tooltip="Current Document">
        <w:bookmarkStart w:id="10" w:name="bookmark10"/>
        <w:r w:rsidR="00652FF4">
          <w:rPr>
            <w:rStyle w:val="26"/>
            <w:b/>
            <w:bCs/>
          </w:rPr>
          <w:t>Раздел 6. Перспективные топливные балансы.</w:t>
        </w:r>
        <w:bookmarkEnd w:id="10"/>
      </w:hyperlink>
    </w:p>
    <w:p w:rsidR="00F048E5" w:rsidRDefault="00066B3C" w:rsidP="001600AF">
      <w:pPr>
        <w:pStyle w:val="20"/>
        <w:shd w:val="clear" w:color="auto" w:fill="auto"/>
        <w:spacing w:after="184" w:line="283" w:lineRule="exact"/>
        <w:ind w:left="20" w:right="1740"/>
      </w:pPr>
      <w:hyperlink w:anchor="bookmark88" w:tooltip="Current Document">
        <w:bookmarkStart w:id="11" w:name="bookmark11"/>
        <w:r w:rsidR="00652FF4">
          <w:rPr>
            <w:rStyle w:val="26"/>
            <w:b/>
            <w:bCs/>
          </w:rPr>
          <w:t>Раздел 7. Инвестиции в строительство, реконструкцию и техническое</w:t>
        </w:r>
      </w:hyperlink>
      <w:r w:rsidR="00652FF4">
        <w:rPr>
          <w:rStyle w:val="27"/>
          <w:b/>
          <w:bCs/>
        </w:rPr>
        <w:t xml:space="preserve"> </w:t>
      </w:r>
      <w:hyperlink w:anchor="bookmark88" w:tooltip="Current Document">
        <w:r w:rsidR="00652FF4">
          <w:rPr>
            <w:rStyle w:val="26"/>
            <w:b/>
            <w:bCs/>
          </w:rPr>
          <w:t>перевооружение.</w:t>
        </w:r>
        <w:bookmarkEnd w:id="11"/>
      </w:hyperlink>
    </w:p>
    <w:p w:rsidR="00F048E5" w:rsidRDefault="00066B3C">
      <w:pPr>
        <w:pStyle w:val="20"/>
        <w:shd w:val="clear" w:color="auto" w:fill="auto"/>
        <w:spacing w:after="180" w:line="274" w:lineRule="exact"/>
        <w:ind w:left="20" w:right="180"/>
      </w:pPr>
      <w:hyperlink w:anchor="bookmark92" w:tooltip="Current Document">
        <w:bookmarkStart w:id="12" w:name="bookmark12"/>
        <w:r w:rsidR="00652FF4">
          <w:rPr>
            <w:rStyle w:val="26"/>
            <w:b/>
            <w:bCs/>
          </w:rPr>
          <w:t>Раздел 8. Решение об определении единой теплоснабжающей организации</w:t>
        </w:r>
      </w:hyperlink>
      <w:r w:rsidR="00652FF4">
        <w:rPr>
          <w:rStyle w:val="27"/>
          <w:b/>
          <w:bCs/>
        </w:rPr>
        <w:t xml:space="preserve"> </w:t>
      </w:r>
      <w:hyperlink w:anchor="bookmark92" w:tooltip="Current Document">
        <w:r w:rsidR="00652FF4">
          <w:rPr>
            <w:rStyle w:val="26"/>
            <w:b/>
            <w:bCs/>
          </w:rPr>
          <w:t>(организаций)” определяет единую теплоснабжающую организацию (организации)</w:t>
        </w:r>
      </w:hyperlink>
      <w:r w:rsidR="00652FF4">
        <w:rPr>
          <w:rStyle w:val="27"/>
          <w:b/>
          <w:bCs/>
        </w:rPr>
        <w:t xml:space="preserve"> </w:t>
      </w:r>
      <w:hyperlink w:anchor="bookmark92" w:tooltip="Current Document">
        <w:r w:rsidR="00652FF4">
          <w:rPr>
            <w:rStyle w:val="26"/>
            <w:b/>
            <w:bCs/>
          </w:rPr>
          <w:t>и границы зон ее деятельности.</w:t>
        </w:r>
        <w:bookmarkEnd w:id="12"/>
      </w:hyperlink>
    </w:p>
    <w:p w:rsidR="00F048E5" w:rsidRDefault="00066B3C">
      <w:pPr>
        <w:pStyle w:val="20"/>
        <w:shd w:val="clear" w:color="auto" w:fill="auto"/>
        <w:spacing w:line="190" w:lineRule="exact"/>
        <w:ind w:left="20"/>
        <w:sectPr w:rsidR="00F048E5">
          <w:headerReference w:type="even" r:id="rId9"/>
          <w:headerReference w:type="default" r:id="rId10"/>
          <w:pgSz w:w="11909" w:h="16838"/>
          <w:pgMar w:top="1454" w:right="1365" w:bottom="1200" w:left="1389" w:header="0" w:footer="3" w:gutter="0"/>
          <w:cols w:space="720"/>
          <w:noEndnote/>
          <w:docGrid w:linePitch="360"/>
        </w:sectPr>
      </w:pPr>
      <w:hyperlink w:anchor="bookmark96" w:tooltip="Current Document">
        <w:bookmarkStart w:id="13" w:name="bookmark14"/>
        <w:r w:rsidR="001600AF">
          <w:rPr>
            <w:rStyle w:val="26"/>
            <w:b/>
            <w:bCs/>
          </w:rPr>
          <w:t>Раздел 9</w:t>
        </w:r>
        <w:r w:rsidR="00A753C1">
          <w:rPr>
            <w:rStyle w:val="26"/>
            <w:b/>
            <w:bCs/>
          </w:rPr>
          <w:t>. Решения по бесхозным</w:t>
        </w:r>
        <w:r w:rsidR="00652FF4">
          <w:rPr>
            <w:rStyle w:val="26"/>
            <w:b/>
            <w:bCs/>
          </w:rPr>
          <w:t xml:space="preserve"> тепловым сетям.</w:t>
        </w:r>
        <w:bookmarkEnd w:id="13"/>
      </w:hyperlink>
    </w:p>
    <w:p w:rsidR="00652FF4" w:rsidRDefault="00652FF4">
      <w:pPr>
        <w:pStyle w:val="22"/>
        <w:keepNext/>
        <w:keepLines/>
        <w:shd w:val="clear" w:color="auto" w:fill="auto"/>
        <w:spacing w:after="0" w:line="190" w:lineRule="exact"/>
        <w:ind w:left="380" w:right="540" w:firstLine="3220"/>
      </w:pPr>
      <w:bookmarkStart w:id="14" w:name="bookmark15"/>
      <w:r>
        <w:lastRenderedPageBreak/>
        <w:t xml:space="preserve">Пояснительная записка. </w:t>
      </w:r>
    </w:p>
    <w:p w:rsidR="00652FF4" w:rsidRDefault="00652FF4">
      <w:pPr>
        <w:pStyle w:val="22"/>
        <w:keepNext/>
        <w:keepLines/>
        <w:shd w:val="clear" w:color="auto" w:fill="auto"/>
        <w:spacing w:after="0" w:line="190" w:lineRule="exact"/>
        <w:ind w:left="380" w:right="540" w:firstLine="3220"/>
      </w:pPr>
    </w:p>
    <w:p w:rsidR="00F048E5" w:rsidRDefault="00066B3C" w:rsidP="00531B44">
      <w:pPr>
        <w:pStyle w:val="22"/>
        <w:keepNext/>
        <w:keepLines/>
        <w:shd w:val="clear" w:color="auto" w:fill="auto"/>
        <w:spacing w:after="0" w:line="190" w:lineRule="exact"/>
        <w:ind w:left="380" w:right="-18" w:firstLine="0"/>
        <w:jc w:val="both"/>
      </w:pPr>
      <w:hyperlink w:anchor="bookmark0" w:tooltip="Current Document">
        <w:bookmarkStart w:id="15" w:name="bookmark16"/>
        <w:r w:rsidR="00652FF4">
          <w:rPr>
            <w:rStyle w:val="23"/>
            <w:b/>
            <w:bCs/>
          </w:rPr>
          <w:t>Раздел 1. Показатели перспективного спроса на тепловую энергию (мощность) и</w:t>
        </w:r>
        <w:bookmarkEnd w:id="14"/>
        <w:bookmarkEnd w:id="15"/>
      </w:hyperlink>
    </w:p>
    <w:p w:rsidR="00F048E5" w:rsidRDefault="00066B3C" w:rsidP="00531B44">
      <w:pPr>
        <w:pStyle w:val="22"/>
        <w:keepNext/>
        <w:keepLines/>
        <w:shd w:val="clear" w:color="auto" w:fill="auto"/>
        <w:spacing w:after="120"/>
        <w:ind w:left="380" w:right="-18" w:firstLine="0"/>
        <w:jc w:val="both"/>
      </w:pPr>
      <w:hyperlink w:anchor="bookmark0" w:tooltip="Current Document">
        <w:bookmarkStart w:id="16" w:name="bookmark17"/>
        <w:r w:rsidR="00652FF4">
          <w:rPr>
            <w:rStyle w:val="23"/>
            <w:b/>
            <w:bCs/>
          </w:rPr>
          <w:t>теплоноситель в установленных границах территории поселения, городского</w:t>
        </w:r>
      </w:hyperlink>
      <w:r w:rsidR="00652FF4">
        <w:rPr>
          <w:rStyle w:val="24"/>
          <w:b/>
          <w:bCs/>
        </w:rPr>
        <w:t xml:space="preserve"> </w:t>
      </w:r>
      <w:hyperlink w:anchor="bookmark0" w:tooltip="Current Document">
        <w:r w:rsidR="00652FF4">
          <w:rPr>
            <w:rStyle w:val="23"/>
            <w:b/>
            <w:bCs/>
          </w:rPr>
          <w:t>округа.</w:t>
        </w:r>
        <w:bookmarkEnd w:id="16"/>
      </w:hyperlink>
    </w:p>
    <w:p w:rsidR="00F048E5" w:rsidRPr="00DD7899" w:rsidRDefault="00066B3C" w:rsidP="00531B44">
      <w:pPr>
        <w:pStyle w:val="4"/>
        <w:shd w:val="clear" w:color="auto" w:fill="auto"/>
        <w:tabs>
          <w:tab w:val="left" w:pos="1067"/>
        </w:tabs>
        <w:spacing w:before="0" w:after="120" w:line="274" w:lineRule="exact"/>
        <w:ind w:left="20" w:right="-18" w:firstLine="700"/>
        <w:jc w:val="both"/>
        <w:rPr>
          <w:b/>
        </w:rPr>
      </w:pPr>
      <w:hyperlink w:anchor="bookmark0" w:tooltip="Current Document">
        <w:bookmarkStart w:id="17" w:name="bookmark18"/>
        <w:bookmarkStart w:id="18" w:name="bookmark19"/>
        <w:r w:rsidR="00652FF4" w:rsidRPr="00DD7899">
          <w:rPr>
            <w:rStyle w:val="a8"/>
            <w:u w:val="none"/>
          </w:rPr>
          <w:t>а)</w:t>
        </w:r>
        <w:r w:rsidR="00652FF4" w:rsidRPr="00DD7899">
          <w:rPr>
            <w:rStyle w:val="a8"/>
            <w:u w:val="none"/>
          </w:rPr>
          <w:tab/>
        </w:r>
        <w:r w:rsidR="00652FF4" w:rsidRPr="00DD7899">
          <w:rPr>
            <w:rStyle w:val="1"/>
            <w:b/>
            <w:u w:val="none"/>
          </w:rPr>
          <w:t>Площадь строительных фондов и приросты площади строительных фондов по расчетным</w:t>
        </w:r>
      </w:hyperlink>
      <w:r w:rsidR="00652FF4" w:rsidRPr="00DD7899">
        <w:rPr>
          <w:rStyle w:val="25"/>
          <w:b/>
        </w:rPr>
        <w:t xml:space="preserve"> </w:t>
      </w:r>
      <w:hyperlink w:anchor="bookmark0" w:tooltip="Current Document">
        <w:r w:rsidR="00652FF4" w:rsidRPr="00DD7899">
          <w:rPr>
            <w:rStyle w:val="1"/>
            <w:b/>
            <w:u w:val="none"/>
          </w:rPr>
          <w:t>элементам территориального деления с разделением объектов строительства на многоквартирные</w:t>
        </w:r>
      </w:hyperlink>
      <w:r w:rsidR="00652FF4" w:rsidRPr="00DD7899">
        <w:rPr>
          <w:rStyle w:val="25"/>
          <w:b/>
        </w:rPr>
        <w:t xml:space="preserve"> </w:t>
      </w:r>
      <w:hyperlink w:anchor="bookmark0" w:tooltip="Current Document">
        <w:r w:rsidR="00652FF4" w:rsidRPr="00DD7899">
          <w:rPr>
            <w:rStyle w:val="1"/>
            <w:b/>
            <w:u w:val="none"/>
          </w:rPr>
          <w:t>дома, жилые дома, общественные здания и производственные здания промышленных предприятий</w:t>
        </w:r>
      </w:hyperlink>
      <w:r w:rsidR="00652FF4" w:rsidRPr="00DD7899">
        <w:rPr>
          <w:rStyle w:val="25"/>
          <w:b/>
        </w:rPr>
        <w:t xml:space="preserve"> </w:t>
      </w:r>
      <w:hyperlink w:anchor="bookmark0" w:tooltip="Current Document">
        <w:r w:rsidR="00652FF4" w:rsidRPr="00DD7899">
          <w:rPr>
            <w:rStyle w:val="1"/>
            <w:b/>
            <w:u w:val="none"/>
          </w:rPr>
          <w:t>по этапам - на каждый год первого 5-летнего периода и на последующие 5-летние периоды (далее</w:t>
        </w:r>
      </w:hyperlink>
      <w:r w:rsidR="00652FF4" w:rsidRPr="00DD7899">
        <w:rPr>
          <w:rStyle w:val="25"/>
          <w:b/>
        </w:rPr>
        <w:t xml:space="preserve"> </w:t>
      </w:r>
      <w:hyperlink w:anchor="bookmark0" w:tooltip="Current Document">
        <w:r w:rsidR="00652FF4" w:rsidRPr="00DD7899">
          <w:rPr>
            <w:rStyle w:val="1"/>
            <w:b/>
            <w:u w:val="none"/>
          </w:rPr>
          <w:t>- этапы).</w:t>
        </w:r>
        <w:bookmarkEnd w:id="17"/>
        <w:bookmarkEnd w:id="18"/>
      </w:hyperlink>
    </w:p>
    <w:p w:rsidR="00D6386E" w:rsidRPr="00D6386E" w:rsidRDefault="00D6386E" w:rsidP="00D6386E">
      <w:pPr>
        <w:pStyle w:val="Default"/>
        <w:spacing w:line="240" w:lineRule="exact"/>
        <w:ind w:firstLine="708"/>
        <w:jc w:val="both"/>
        <w:rPr>
          <w:rFonts w:ascii="Tahoma" w:hAnsi="Tahoma" w:cs="Tahoma"/>
          <w:sz w:val="18"/>
          <w:szCs w:val="18"/>
        </w:rPr>
      </w:pPr>
      <w:r w:rsidRPr="00D6386E">
        <w:rPr>
          <w:rFonts w:ascii="Tahoma" w:hAnsi="Tahoma" w:cs="Tahoma"/>
          <w:sz w:val="18"/>
          <w:szCs w:val="18"/>
        </w:rPr>
        <w:t xml:space="preserve">Прогноз прироста площадей строительных фондов составлен на основании материалов Генерального плана, разделов «Мероприятия по развитию инженерной инфраструктуры», «Предложения по первоочередной разработке документации территориального планирования». </w:t>
      </w:r>
    </w:p>
    <w:p w:rsidR="00D6386E" w:rsidRPr="00D6386E" w:rsidRDefault="00D6386E" w:rsidP="00D6386E">
      <w:pPr>
        <w:tabs>
          <w:tab w:val="left" w:pos="366"/>
          <w:tab w:val="left" w:pos="308"/>
        </w:tabs>
        <w:spacing w:after="184" w:line="240" w:lineRule="exact"/>
        <w:ind w:left="20"/>
        <w:jc w:val="both"/>
        <w:rPr>
          <w:rFonts w:ascii="Tahoma" w:hAnsi="Tahoma" w:cs="Tahoma"/>
          <w:b/>
          <w:sz w:val="18"/>
          <w:szCs w:val="18"/>
        </w:rPr>
      </w:pPr>
      <w:r w:rsidRPr="00D6386E">
        <w:rPr>
          <w:rFonts w:ascii="Tahoma" w:hAnsi="Tahoma" w:cs="Tahoma"/>
          <w:sz w:val="18"/>
          <w:szCs w:val="18"/>
        </w:rPr>
        <w:t>Прогнозы приростов на каждом этапе площади строительных фондов представлены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3077"/>
        <w:gridCol w:w="1080"/>
        <w:gridCol w:w="1714"/>
        <w:gridCol w:w="1709"/>
        <w:gridCol w:w="1728"/>
      </w:tblGrid>
      <w:tr w:rsidR="00D6386E" w:rsidTr="00656EC7">
        <w:trPr>
          <w:trHeight w:hRule="exact" w:val="1267"/>
        </w:trPr>
        <w:tc>
          <w:tcPr>
            <w:tcW w:w="634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after="60" w:line="240" w:lineRule="exact"/>
              <w:ind w:left="20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Fonts w:ascii="Tahoma" w:hAnsi="Tahoma" w:cs="Tahoma"/>
                <w:sz w:val="18"/>
                <w:szCs w:val="18"/>
              </w:rPr>
              <w:t>№</w:t>
            </w:r>
          </w:p>
          <w:p w:rsidR="00D6386E" w:rsidRPr="009B7BB0" w:rsidRDefault="00D6386E" w:rsidP="00656EC7">
            <w:pPr>
              <w:spacing w:before="60" w:line="240" w:lineRule="exact"/>
              <w:ind w:left="20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9B7BB0">
              <w:rPr>
                <w:rFonts w:ascii="Tahoma" w:hAnsi="Tahoma" w:cs="Tahoma"/>
                <w:sz w:val="18"/>
                <w:szCs w:val="18"/>
              </w:rPr>
              <w:t>п</w:t>
            </w:r>
            <w:proofErr w:type="gramEnd"/>
            <w:r w:rsidRPr="009B7BB0">
              <w:rPr>
                <w:rFonts w:ascii="Tahoma" w:hAnsi="Tahoma" w:cs="Tahoma"/>
                <w:sz w:val="18"/>
                <w:szCs w:val="18"/>
              </w:rPr>
              <w:t>/п</w:t>
            </w:r>
          </w:p>
        </w:tc>
        <w:tc>
          <w:tcPr>
            <w:tcW w:w="3077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ind w:left="18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Fonts w:ascii="Tahoma" w:hAnsi="Tahoma" w:cs="Tahoma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Fonts w:ascii="Tahoma" w:hAnsi="Tahoma" w:cs="Tahoma"/>
                <w:sz w:val="18"/>
                <w:szCs w:val="18"/>
              </w:rPr>
              <w:t>Един.</w:t>
            </w:r>
          </w:p>
          <w:p w:rsidR="00D6386E" w:rsidRPr="009B7BB0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B7BB0">
              <w:rPr>
                <w:rFonts w:ascii="Tahoma" w:hAnsi="Tahoma" w:cs="Tahoma"/>
                <w:sz w:val="18"/>
                <w:szCs w:val="18"/>
              </w:rPr>
              <w:t>измере</w:t>
            </w:r>
            <w:proofErr w:type="spellEnd"/>
            <w:r w:rsidRPr="009B7BB0">
              <w:rPr>
                <w:rFonts w:ascii="Tahoma" w:hAnsi="Tahoma" w:cs="Tahoma"/>
                <w:sz w:val="18"/>
                <w:szCs w:val="18"/>
              </w:rPr>
              <w:softHyphen/>
            </w:r>
          </w:p>
          <w:p w:rsidR="00D6386E" w:rsidRPr="009B7BB0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B7BB0">
              <w:rPr>
                <w:rFonts w:ascii="Tahoma" w:hAnsi="Tahoma" w:cs="Tahoma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714" w:type="dxa"/>
            <w:shd w:val="clear" w:color="auto" w:fill="FFFFFF"/>
            <w:vAlign w:val="center"/>
          </w:tcPr>
          <w:p w:rsidR="00D6386E" w:rsidRPr="006E7A32" w:rsidRDefault="00D6386E" w:rsidP="00066B3C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7A32">
              <w:rPr>
                <w:rFonts w:ascii="Tahoma" w:hAnsi="Tahoma" w:cs="Tahoma"/>
                <w:sz w:val="18"/>
                <w:szCs w:val="18"/>
              </w:rPr>
              <w:t>Современное состояние на 201</w:t>
            </w:r>
            <w:r w:rsidR="00066B3C">
              <w:rPr>
                <w:rFonts w:ascii="Tahoma" w:hAnsi="Tahoma" w:cs="Tahoma"/>
                <w:sz w:val="18"/>
                <w:szCs w:val="18"/>
              </w:rPr>
              <w:t>8</w:t>
            </w:r>
            <w:r w:rsidRPr="006E7A32">
              <w:rPr>
                <w:rFonts w:ascii="Tahoma" w:hAnsi="Tahoma" w:cs="Tahoma"/>
                <w:sz w:val="18"/>
                <w:szCs w:val="18"/>
              </w:rPr>
              <w:t>г.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D6386E" w:rsidRPr="006E7A32" w:rsidRDefault="00D6386E" w:rsidP="00066B3C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7A32">
              <w:rPr>
                <w:rFonts w:ascii="Tahoma" w:hAnsi="Tahoma" w:cs="Tahoma"/>
                <w:sz w:val="18"/>
                <w:szCs w:val="18"/>
              </w:rPr>
              <w:t>Первая очередь (20</w:t>
            </w:r>
            <w:r w:rsidR="00066B3C">
              <w:rPr>
                <w:rFonts w:ascii="Tahoma" w:hAnsi="Tahoma" w:cs="Tahoma"/>
                <w:sz w:val="18"/>
                <w:szCs w:val="18"/>
              </w:rPr>
              <w:t>23</w:t>
            </w:r>
            <w:r w:rsidRPr="006E7A32">
              <w:rPr>
                <w:rFonts w:ascii="Tahoma" w:hAnsi="Tahoma" w:cs="Tahoma"/>
                <w:sz w:val="18"/>
                <w:szCs w:val="18"/>
              </w:rPr>
              <w:t xml:space="preserve"> г.)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D6386E" w:rsidRPr="006E7A32" w:rsidRDefault="00D6386E" w:rsidP="00066B3C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7A32">
              <w:rPr>
                <w:rFonts w:ascii="Tahoma" w:hAnsi="Tahoma" w:cs="Tahoma"/>
                <w:sz w:val="18"/>
                <w:szCs w:val="18"/>
              </w:rPr>
              <w:t>Расчетный срок (20</w:t>
            </w:r>
            <w:r w:rsidR="00066B3C">
              <w:rPr>
                <w:rFonts w:ascii="Tahoma" w:hAnsi="Tahoma" w:cs="Tahoma"/>
                <w:sz w:val="18"/>
                <w:szCs w:val="18"/>
              </w:rPr>
              <w:t>33</w:t>
            </w:r>
            <w:r w:rsidRPr="006E7A32">
              <w:rPr>
                <w:rFonts w:ascii="Tahoma" w:hAnsi="Tahoma" w:cs="Tahoma"/>
                <w:sz w:val="18"/>
                <w:szCs w:val="18"/>
              </w:rPr>
              <w:t xml:space="preserve"> г.)</w:t>
            </w:r>
          </w:p>
        </w:tc>
      </w:tr>
      <w:tr w:rsidR="00D6386E" w:rsidTr="00656EC7">
        <w:trPr>
          <w:trHeight w:hRule="exact" w:val="430"/>
        </w:trPr>
        <w:tc>
          <w:tcPr>
            <w:tcW w:w="634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ind w:left="28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308" w:type="dxa"/>
            <w:gridSpan w:val="5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Fonts w:ascii="Tahoma" w:hAnsi="Tahoma" w:cs="Tahoma"/>
                <w:sz w:val="18"/>
                <w:szCs w:val="18"/>
              </w:rPr>
              <w:t>Жилищный фонд</w:t>
            </w:r>
          </w:p>
        </w:tc>
      </w:tr>
      <w:tr w:rsidR="00D6386E" w:rsidTr="00656EC7">
        <w:trPr>
          <w:trHeight w:hRule="exact" w:val="514"/>
        </w:trPr>
        <w:tc>
          <w:tcPr>
            <w:tcW w:w="634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ind w:left="20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Style w:val="af7"/>
                <w:rFonts w:ascii="Tahoma" w:eastAsia="Tahoma" w:hAnsi="Tahoma" w:cs="Tahoma"/>
                <w:sz w:val="18"/>
                <w:szCs w:val="18"/>
              </w:rPr>
              <w:t>1.1</w:t>
            </w:r>
          </w:p>
        </w:tc>
        <w:tc>
          <w:tcPr>
            <w:tcW w:w="3077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ind w:left="80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Fonts w:ascii="Tahoma" w:hAnsi="Tahoma" w:cs="Tahoma"/>
                <w:sz w:val="18"/>
                <w:szCs w:val="18"/>
              </w:rPr>
              <w:t>Жилищный фонд-всего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Fonts w:ascii="Tahoma" w:hAnsi="Tahoma" w:cs="Tahoma"/>
                <w:sz w:val="18"/>
                <w:szCs w:val="18"/>
              </w:rPr>
              <w:t>тыс. м</w:t>
            </w:r>
            <w:proofErr w:type="gramStart"/>
            <w:r w:rsidRPr="009B7BB0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  <w:proofErr w:type="gramEnd"/>
            <w:r w:rsidRPr="009B7BB0">
              <w:rPr>
                <w:rFonts w:ascii="Tahoma" w:hAnsi="Tahoma" w:cs="Tahoma"/>
                <w:sz w:val="18"/>
                <w:szCs w:val="18"/>
              </w:rPr>
              <w:t xml:space="preserve"> общей </w:t>
            </w:r>
            <w:r w:rsidRPr="009B7BB0">
              <w:rPr>
                <w:rFonts w:ascii="Tahoma" w:hAnsi="Tahoma" w:cs="Tahoma"/>
                <w:sz w:val="18"/>
                <w:szCs w:val="18"/>
                <w:lang w:val="en-US" w:eastAsia="en-US" w:bidi="en-US"/>
              </w:rPr>
              <w:t>S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Fonts w:ascii="Tahoma" w:hAnsi="Tahoma" w:cs="Tahoma"/>
                <w:sz w:val="18"/>
                <w:szCs w:val="18"/>
              </w:rPr>
              <w:t>82,5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Fonts w:ascii="Tahoma" w:hAnsi="Tahoma" w:cs="Tahoma"/>
                <w:sz w:val="18"/>
                <w:szCs w:val="18"/>
              </w:rPr>
              <w:t>104,6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Fonts w:ascii="Tahoma" w:hAnsi="Tahoma" w:cs="Tahoma"/>
                <w:sz w:val="18"/>
                <w:szCs w:val="18"/>
              </w:rPr>
              <w:t>148,5</w:t>
            </w:r>
          </w:p>
        </w:tc>
      </w:tr>
      <w:tr w:rsidR="00D6386E" w:rsidTr="00656EC7">
        <w:trPr>
          <w:trHeight w:hRule="exact" w:val="486"/>
        </w:trPr>
        <w:tc>
          <w:tcPr>
            <w:tcW w:w="634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ind w:left="20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Style w:val="af7"/>
                <w:rFonts w:ascii="Tahoma" w:eastAsia="Tahoma" w:hAnsi="Tahoma" w:cs="Tahoma"/>
                <w:sz w:val="18"/>
                <w:szCs w:val="18"/>
              </w:rPr>
              <w:t>1.2</w:t>
            </w:r>
          </w:p>
        </w:tc>
        <w:tc>
          <w:tcPr>
            <w:tcW w:w="3077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ind w:left="80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Fonts w:ascii="Tahoma" w:hAnsi="Tahoma" w:cs="Tahoma"/>
                <w:sz w:val="18"/>
                <w:szCs w:val="18"/>
              </w:rPr>
              <w:t>Из общего жилищного фонда:</w:t>
            </w:r>
          </w:p>
        </w:tc>
        <w:tc>
          <w:tcPr>
            <w:tcW w:w="6231" w:type="dxa"/>
            <w:gridSpan w:val="4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386E" w:rsidTr="00656EC7">
        <w:trPr>
          <w:trHeight w:hRule="exact" w:val="360"/>
        </w:trPr>
        <w:tc>
          <w:tcPr>
            <w:tcW w:w="634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77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ind w:left="80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Fonts w:ascii="Tahoma" w:hAnsi="Tahoma" w:cs="Tahoma"/>
                <w:sz w:val="18"/>
                <w:szCs w:val="18"/>
              </w:rPr>
              <w:t>в индивидуальной застройке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ind w:right="20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Fonts w:ascii="Tahoma" w:hAnsi="Tahoma" w:cs="Tahoma"/>
                <w:sz w:val="18"/>
                <w:szCs w:val="18"/>
              </w:rPr>
              <w:t xml:space="preserve">   тыс. м</w:t>
            </w:r>
            <w:proofErr w:type="gramStart"/>
            <w:r w:rsidRPr="009B7BB0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714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Fonts w:ascii="Tahoma" w:hAnsi="Tahoma" w:cs="Tahoma"/>
                <w:sz w:val="18"/>
                <w:szCs w:val="18"/>
              </w:rPr>
              <w:t>45,1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Fonts w:ascii="Tahoma" w:hAnsi="Tahoma" w:cs="Tahoma"/>
                <w:sz w:val="18"/>
                <w:szCs w:val="18"/>
              </w:rPr>
              <w:t>89</w:t>
            </w:r>
          </w:p>
        </w:tc>
      </w:tr>
      <w:tr w:rsidR="00D6386E" w:rsidTr="00656EC7">
        <w:trPr>
          <w:trHeight w:hRule="exact" w:val="360"/>
        </w:trPr>
        <w:tc>
          <w:tcPr>
            <w:tcW w:w="634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77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ind w:left="80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Fonts w:ascii="Tahoma" w:hAnsi="Tahoma" w:cs="Tahoma"/>
                <w:sz w:val="18"/>
                <w:szCs w:val="18"/>
              </w:rPr>
              <w:t>в многоквартирной застройке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Fonts w:ascii="Tahoma" w:hAnsi="Tahoma" w:cs="Tahoma"/>
                <w:sz w:val="18"/>
                <w:szCs w:val="18"/>
              </w:rPr>
              <w:t>тыс. м</w:t>
            </w:r>
            <w:proofErr w:type="gramStart"/>
            <w:r w:rsidRPr="009B7BB0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714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Fonts w:ascii="Tahoma" w:hAnsi="Tahoma" w:cs="Tahoma"/>
                <w:sz w:val="18"/>
                <w:szCs w:val="18"/>
              </w:rPr>
              <w:t>59,5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Fonts w:ascii="Tahoma" w:hAnsi="Tahoma" w:cs="Tahoma"/>
                <w:sz w:val="18"/>
                <w:szCs w:val="18"/>
              </w:rPr>
              <w:t>59,5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Fonts w:ascii="Tahoma" w:hAnsi="Tahoma" w:cs="Tahoma"/>
                <w:sz w:val="18"/>
                <w:szCs w:val="18"/>
              </w:rPr>
              <w:t>59,5</w:t>
            </w:r>
          </w:p>
        </w:tc>
      </w:tr>
      <w:tr w:rsidR="00D6386E" w:rsidTr="00656EC7">
        <w:trPr>
          <w:trHeight w:hRule="exact" w:val="365"/>
        </w:trPr>
        <w:tc>
          <w:tcPr>
            <w:tcW w:w="634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ind w:left="28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9308" w:type="dxa"/>
            <w:gridSpan w:val="5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Fonts w:ascii="Tahoma" w:hAnsi="Tahoma" w:cs="Tahoma"/>
                <w:sz w:val="18"/>
                <w:szCs w:val="18"/>
              </w:rPr>
              <w:t>Объекты социального и культурно-бытового обслуживания</w:t>
            </w:r>
          </w:p>
        </w:tc>
      </w:tr>
      <w:tr w:rsidR="00D6386E" w:rsidTr="00656EC7">
        <w:trPr>
          <w:trHeight w:hRule="exact" w:val="514"/>
        </w:trPr>
        <w:tc>
          <w:tcPr>
            <w:tcW w:w="634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Style w:val="af7"/>
                <w:rFonts w:ascii="Tahoma" w:eastAsia="Tahoma" w:hAnsi="Tahoma" w:cs="Tahoma"/>
                <w:sz w:val="18"/>
                <w:szCs w:val="18"/>
              </w:rPr>
              <w:t xml:space="preserve">      2.1</w:t>
            </w:r>
          </w:p>
        </w:tc>
        <w:tc>
          <w:tcPr>
            <w:tcW w:w="3077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ind w:left="80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Fonts w:ascii="Tahoma" w:hAnsi="Tahoma" w:cs="Tahoma"/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ind w:right="20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Fonts w:ascii="Tahoma" w:hAnsi="Tahoma" w:cs="Tahoma"/>
                <w:sz w:val="18"/>
                <w:szCs w:val="18"/>
              </w:rPr>
              <w:t>человек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Fonts w:ascii="Tahoma" w:hAnsi="Tahoma" w:cs="Tahoma"/>
                <w:sz w:val="18"/>
                <w:szCs w:val="18"/>
              </w:rPr>
              <w:t>271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Fonts w:ascii="Tahoma" w:hAnsi="Tahoma" w:cs="Tahoma"/>
                <w:sz w:val="18"/>
                <w:szCs w:val="18"/>
              </w:rPr>
              <w:t>370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Fonts w:ascii="Tahoma" w:hAnsi="Tahoma" w:cs="Tahoma"/>
                <w:sz w:val="18"/>
                <w:szCs w:val="18"/>
              </w:rPr>
              <w:t>370</w:t>
            </w:r>
          </w:p>
        </w:tc>
      </w:tr>
      <w:tr w:rsidR="00D6386E" w:rsidTr="00656EC7">
        <w:trPr>
          <w:trHeight w:hRule="exact" w:val="293"/>
        </w:trPr>
        <w:tc>
          <w:tcPr>
            <w:tcW w:w="634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77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ind w:left="80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Style w:val="af7"/>
                <w:rFonts w:ascii="Tahoma" w:eastAsia="Tahoma" w:hAnsi="Tahoma" w:cs="Tahoma"/>
                <w:sz w:val="18"/>
                <w:szCs w:val="18"/>
              </w:rPr>
              <w:t>В том числе:</w:t>
            </w:r>
          </w:p>
        </w:tc>
        <w:tc>
          <w:tcPr>
            <w:tcW w:w="6231" w:type="dxa"/>
            <w:gridSpan w:val="4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386E" w:rsidTr="00656EC7">
        <w:trPr>
          <w:trHeight w:hRule="exact" w:val="374"/>
        </w:trPr>
        <w:tc>
          <w:tcPr>
            <w:tcW w:w="634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77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ind w:left="80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Fonts w:ascii="Tahoma" w:hAnsi="Tahoma" w:cs="Tahoma"/>
                <w:sz w:val="18"/>
                <w:szCs w:val="18"/>
              </w:rPr>
              <w:t>новые сады (3 шт. на 50 мест)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Fonts w:ascii="Tahoma" w:hAnsi="Tahoma" w:cs="Tahoma"/>
                <w:sz w:val="18"/>
                <w:szCs w:val="18"/>
              </w:rPr>
              <w:t>120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Fonts w:ascii="Tahoma" w:hAnsi="Tahoma" w:cs="Tahoma"/>
                <w:sz w:val="18"/>
                <w:szCs w:val="18"/>
              </w:rPr>
              <w:t>120</w:t>
            </w:r>
          </w:p>
        </w:tc>
      </w:tr>
      <w:tr w:rsidR="00D6386E" w:rsidTr="00656EC7">
        <w:trPr>
          <w:trHeight w:hRule="exact" w:val="374"/>
        </w:trPr>
        <w:tc>
          <w:tcPr>
            <w:tcW w:w="634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Style w:val="af7"/>
                <w:rFonts w:ascii="Tahoma" w:eastAsia="Courier New" w:hAnsi="Tahoma" w:cs="Tahoma"/>
                <w:sz w:val="18"/>
                <w:szCs w:val="18"/>
              </w:rPr>
              <w:t xml:space="preserve">   2.2</w:t>
            </w:r>
          </w:p>
        </w:tc>
        <w:tc>
          <w:tcPr>
            <w:tcW w:w="3077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ind w:left="80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Fonts w:ascii="Tahoma" w:hAnsi="Tahoma" w:cs="Tahoma"/>
                <w:sz w:val="18"/>
                <w:szCs w:val="18"/>
              </w:rPr>
              <w:t>Школы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Fonts w:ascii="Tahoma" w:hAnsi="Tahoma" w:cs="Tahoma"/>
                <w:sz w:val="18"/>
                <w:szCs w:val="18"/>
              </w:rPr>
              <w:t>человек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Fonts w:ascii="Tahoma" w:hAnsi="Tahoma" w:cs="Tahoma"/>
                <w:sz w:val="18"/>
                <w:szCs w:val="18"/>
              </w:rPr>
              <w:t>710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Fonts w:ascii="Tahoma" w:hAnsi="Tahoma" w:cs="Tahoma"/>
                <w:sz w:val="18"/>
                <w:szCs w:val="18"/>
              </w:rPr>
              <w:t>940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Fonts w:ascii="Tahoma" w:hAnsi="Tahoma" w:cs="Tahoma"/>
                <w:sz w:val="18"/>
                <w:szCs w:val="18"/>
              </w:rPr>
              <w:t>940</w:t>
            </w:r>
          </w:p>
        </w:tc>
      </w:tr>
      <w:tr w:rsidR="00D6386E" w:rsidTr="00656EC7">
        <w:trPr>
          <w:trHeight w:hRule="exact" w:val="298"/>
        </w:trPr>
        <w:tc>
          <w:tcPr>
            <w:tcW w:w="634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77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ind w:left="80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Style w:val="af7"/>
                <w:rFonts w:ascii="Tahoma" w:eastAsia="Tahoma" w:hAnsi="Tahoma" w:cs="Tahoma"/>
                <w:sz w:val="18"/>
                <w:szCs w:val="18"/>
              </w:rPr>
              <w:t>В том числе:</w:t>
            </w:r>
          </w:p>
        </w:tc>
        <w:tc>
          <w:tcPr>
            <w:tcW w:w="6231" w:type="dxa"/>
            <w:gridSpan w:val="4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386E" w:rsidTr="00656EC7">
        <w:trPr>
          <w:trHeight w:hRule="exact" w:val="518"/>
        </w:trPr>
        <w:tc>
          <w:tcPr>
            <w:tcW w:w="634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77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ind w:left="80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Fonts w:ascii="Tahoma" w:hAnsi="Tahoma" w:cs="Tahoma"/>
                <w:sz w:val="18"/>
                <w:szCs w:val="18"/>
              </w:rPr>
              <w:t>Новые начальные школы (3 шт. на 30 мест)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Fonts w:ascii="Tahoma" w:hAnsi="Tahoma" w:cs="Tahoma"/>
                <w:sz w:val="18"/>
                <w:szCs w:val="18"/>
              </w:rPr>
              <w:t>90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Fonts w:ascii="Tahoma" w:hAnsi="Tahoma" w:cs="Tahoma"/>
                <w:sz w:val="18"/>
                <w:szCs w:val="18"/>
              </w:rPr>
              <w:t>90</w:t>
            </w:r>
          </w:p>
        </w:tc>
      </w:tr>
      <w:tr w:rsidR="00D6386E" w:rsidTr="00656EC7">
        <w:trPr>
          <w:trHeight w:hRule="exact" w:val="360"/>
        </w:trPr>
        <w:tc>
          <w:tcPr>
            <w:tcW w:w="634" w:type="dxa"/>
            <w:shd w:val="clear" w:color="auto" w:fill="FFFFFF"/>
          </w:tcPr>
          <w:p w:rsidR="00D6386E" w:rsidRPr="009B7BB0" w:rsidRDefault="00D6386E" w:rsidP="00656EC7">
            <w:pPr>
              <w:spacing w:line="240" w:lineRule="exac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9308" w:type="dxa"/>
            <w:gridSpan w:val="5"/>
            <w:shd w:val="clear" w:color="auto" w:fill="FFFFFF"/>
            <w:vAlign w:val="bottom"/>
          </w:tcPr>
          <w:p w:rsidR="00D6386E" w:rsidRPr="009B7BB0" w:rsidRDefault="00D6386E" w:rsidP="00656EC7">
            <w:pPr>
              <w:spacing w:line="240" w:lineRule="exact"/>
              <w:ind w:left="8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Style w:val="af7"/>
                <w:rFonts w:ascii="Tahoma" w:eastAsia="Tahoma" w:hAnsi="Tahoma" w:cs="Tahoma"/>
                <w:sz w:val="18"/>
                <w:szCs w:val="18"/>
              </w:rPr>
              <w:t>Учреждения культуры и искусства, культовые</w:t>
            </w:r>
          </w:p>
        </w:tc>
      </w:tr>
      <w:tr w:rsidR="00D6386E" w:rsidTr="00656EC7">
        <w:trPr>
          <w:trHeight w:hRule="exact" w:val="365"/>
        </w:trPr>
        <w:tc>
          <w:tcPr>
            <w:tcW w:w="634" w:type="dxa"/>
            <w:shd w:val="clear" w:color="auto" w:fill="FFFFFF"/>
          </w:tcPr>
          <w:p w:rsidR="00D6386E" w:rsidRPr="009B7BB0" w:rsidRDefault="00D6386E" w:rsidP="00656EC7">
            <w:pPr>
              <w:spacing w:line="240" w:lineRule="exac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3.1</w:t>
            </w:r>
          </w:p>
        </w:tc>
        <w:tc>
          <w:tcPr>
            <w:tcW w:w="3077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ind w:left="60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Fonts w:ascii="Tahoma" w:hAnsi="Tahoma" w:cs="Tahoma"/>
                <w:sz w:val="18"/>
                <w:szCs w:val="18"/>
              </w:rPr>
              <w:t>Гостиницы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Fonts w:ascii="Tahoma" w:hAnsi="Tahoma" w:cs="Tahoma"/>
                <w:sz w:val="18"/>
                <w:szCs w:val="18"/>
              </w:rPr>
              <w:t>мест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</w:tr>
      <w:tr w:rsidR="00D6386E" w:rsidTr="00656EC7">
        <w:trPr>
          <w:trHeight w:hRule="exact" w:val="360"/>
        </w:trPr>
        <w:tc>
          <w:tcPr>
            <w:tcW w:w="634" w:type="dxa"/>
            <w:shd w:val="clear" w:color="auto" w:fill="FFFFFF"/>
          </w:tcPr>
          <w:p w:rsidR="00D6386E" w:rsidRPr="009B7BB0" w:rsidRDefault="00D6386E" w:rsidP="00656EC7">
            <w:pPr>
              <w:spacing w:line="240" w:lineRule="exac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3.2</w:t>
            </w:r>
          </w:p>
        </w:tc>
        <w:tc>
          <w:tcPr>
            <w:tcW w:w="3077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ind w:left="60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Fonts w:ascii="Tahoma" w:hAnsi="Tahoma" w:cs="Tahoma"/>
                <w:sz w:val="18"/>
                <w:szCs w:val="18"/>
              </w:rPr>
              <w:t>Церкви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Fonts w:ascii="Tahoma" w:hAnsi="Tahoma" w:cs="Tahoma"/>
                <w:sz w:val="18"/>
                <w:szCs w:val="18"/>
              </w:rPr>
              <w:t>объект.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D6386E" w:rsidRPr="009B7BB0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9" w:type="dxa"/>
            <w:shd w:val="clear" w:color="auto" w:fill="FFFFFF"/>
            <w:vAlign w:val="bottom"/>
          </w:tcPr>
          <w:p w:rsidR="00D6386E" w:rsidRPr="009B7BB0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728" w:type="dxa"/>
            <w:shd w:val="clear" w:color="auto" w:fill="FFFFFF"/>
            <w:vAlign w:val="bottom"/>
          </w:tcPr>
          <w:p w:rsidR="00D6386E" w:rsidRPr="009B7BB0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7BB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</w:tbl>
    <w:p w:rsidR="00D6386E" w:rsidRDefault="00D6386E" w:rsidP="00D6386E">
      <w:pPr>
        <w:widowControl/>
        <w:autoSpaceDE w:val="0"/>
        <w:autoSpaceDN w:val="0"/>
        <w:adjustRightInd w:val="0"/>
        <w:spacing w:line="240" w:lineRule="exact"/>
        <w:ind w:firstLine="708"/>
        <w:jc w:val="both"/>
        <w:rPr>
          <w:rFonts w:ascii="Tahoma" w:hAnsi="Tahoma" w:cs="Tahoma"/>
          <w:sz w:val="18"/>
          <w:szCs w:val="18"/>
        </w:rPr>
      </w:pPr>
    </w:p>
    <w:p w:rsidR="00782F35" w:rsidRDefault="00D6386E" w:rsidP="00D6386E">
      <w:pPr>
        <w:widowControl/>
        <w:autoSpaceDE w:val="0"/>
        <w:autoSpaceDN w:val="0"/>
        <w:adjustRightInd w:val="0"/>
        <w:spacing w:line="240" w:lineRule="exact"/>
        <w:ind w:firstLine="709"/>
        <w:jc w:val="both"/>
        <w:rPr>
          <w:rFonts w:ascii="Tahoma" w:hAnsi="Tahoma" w:cs="Tahoma"/>
          <w:color w:val="auto"/>
          <w:sz w:val="18"/>
          <w:szCs w:val="18"/>
          <w:lang w:bidi="ar-SA"/>
        </w:rPr>
      </w:pPr>
      <w:r w:rsidRPr="002632B9">
        <w:rPr>
          <w:rFonts w:ascii="Tahoma" w:hAnsi="Tahoma" w:cs="Tahoma"/>
          <w:sz w:val="18"/>
          <w:szCs w:val="18"/>
        </w:rPr>
        <w:t xml:space="preserve">Как видно из таблицы, </w:t>
      </w:r>
      <w:r>
        <w:rPr>
          <w:rFonts w:ascii="Tahoma" w:hAnsi="Tahoma" w:cs="Tahoma"/>
          <w:sz w:val="18"/>
          <w:szCs w:val="18"/>
        </w:rPr>
        <w:t>объем нового жилищного строительства составляет 89 тыс</w:t>
      </w:r>
      <w:proofErr w:type="gramStart"/>
      <w:r>
        <w:rPr>
          <w:rFonts w:ascii="Tahoma" w:hAnsi="Tahoma" w:cs="Tahoma"/>
          <w:sz w:val="18"/>
          <w:szCs w:val="18"/>
        </w:rPr>
        <w:t>.м</w:t>
      </w:r>
      <w:proofErr w:type="gramEnd"/>
      <w:r>
        <w:rPr>
          <w:rFonts w:ascii="Tahoma" w:hAnsi="Tahoma" w:cs="Tahoma"/>
          <w:sz w:val="18"/>
          <w:szCs w:val="18"/>
        </w:rPr>
        <w:t xml:space="preserve">2 и </w:t>
      </w:r>
      <w:r w:rsidRPr="002632B9">
        <w:rPr>
          <w:rFonts w:ascii="Tahoma" w:hAnsi="Tahoma" w:cs="Tahoma"/>
          <w:sz w:val="18"/>
          <w:szCs w:val="18"/>
        </w:rPr>
        <w:t xml:space="preserve">приходится на здания индивидуальной застройки. </w:t>
      </w:r>
      <w:r w:rsidRPr="002632B9">
        <w:rPr>
          <w:rFonts w:ascii="Tahoma" w:hAnsi="Tahoma" w:cs="Tahoma"/>
          <w:color w:val="auto"/>
          <w:sz w:val="18"/>
          <w:szCs w:val="18"/>
          <w:lang w:bidi="ar-SA"/>
        </w:rPr>
        <w:t xml:space="preserve">Теплоснабжение проектируемых зданий индивидуальной застройки в северной части и северо-восточной части поселка Сарс предусматривается от собственных автономных котельных на газообразном топливе. </w:t>
      </w:r>
    </w:p>
    <w:p w:rsidR="00D6386E" w:rsidRDefault="00D6386E" w:rsidP="00D6386E">
      <w:pPr>
        <w:widowControl/>
        <w:autoSpaceDE w:val="0"/>
        <w:autoSpaceDN w:val="0"/>
        <w:adjustRightInd w:val="0"/>
        <w:spacing w:line="240" w:lineRule="exact"/>
        <w:ind w:firstLine="709"/>
        <w:jc w:val="both"/>
        <w:rPr>
          <w:rFonts w:ascii="Tahoma" w:hAnsi="Tahoma" w:cs="Tahoma"/>
          <w:color w:val="auto"/>
          <w:sz w:val="18"/>
          <w:szCs w:val="18"/>
          <w:lang w:bidi="ar-SA"/>
        </w:rPr>
      </w:pPr>
      <w:r>
        <w:rPr>
          <w:rFonts w:ascii="Tahoma" w:hAnsi="Tahoma" w:cs="Tahoma"/>
          <w:color w:val="auto"/>
          <w:sz w:val="18"/>
          <w:szCs w:val="18"/>
          <w:lang w:bidi="ar-SA"/>
        </w:rPr>
        <w:t xml:space="preserve">Из </w:t>
      </w:r>
      <w:r w:rsidR="00782F35">
        <w:rPr>
          <w:rFonts w:ascii="Tahoma" w:hAnsi="Tahoma" w:cs="Tahoma"/>
          <w:color w:val="auto"/>
          <w:sz w:val="18"/>
          <w:szCs w:val="18"/>
          <w:lang w:bidi="ar-SA"/>
        </w:rPr>
        <w:t>объектов</w:t>
      </w:r>
      <w:r>
        <w:rPr>
          <w:rFonts w:ascii="Tahoma" w:hAnsi="Tahoma" w:cs="Tahoma"/>
          <w:color w:val="auto"/>
          <w:sz w:val="18"/>
          <w:szCs w:val="18"/>
          <w:lang w:bidi="ar-SA"/>
        </w:rPr>
        <w:t xml:space="preserve"> СЦБ планируется постройка 3 детских садов, школы, гостиницы и церкви. </w:t>
      </w:r>
      <w:r w:rsidRPr="005C0115">
        <w:rPr>
          <w:rFonts w:ascii="Tahoma" w:hAnsi="Tahoma" w:cs="Tahoma"/>
          <w:color w:val="auto"/>
          <w:sz w:val="18"/>
          <w:szCs w:val="18"/>
          <w:lang w:bidi="ar-SA"/>
        </w:rPr>
        <w:t>Для теплоснабжения объектов СКБ предусматривается запроектировать две котельные, работающие на газе, мощностью 2,253 МВт</w:t>
      </w:r>
      <w:r w:rsidR="00782F35">
        <w:rPr>
          <w:rFonts w:ascii="Tahoma" w:hAnsi="Tahoma" w:cs="Tahoma"/>
          <w:color w:val="auto"/>
          <w:sz w:val="18"/>
          <w:szCs w:val="18"/>
          <w:lang w:bidi="ar-SA"/>
        </w:rPr>
        <w:t xml:space="preserve">. </w:t>
      </w:r>
      <w:r w:rsidRPr="005C0115">
        <w:rPr>
          <w:rFonts w:ascii="Tahoma" w:hAnsi="Tahoma" w:cs="Tahoma"/>
          <w:color w:val="auto"/>
          <w:sz w:val="18"/>
          <w:szCs w:val="18"/>
          <w:lang w:bidi="ar-SA"/>
        </w:rPr>
        <w:t>Расположение проектируемых котельных предусматривается</w:t>
      </w:r>
      <w:r>
        <w:rPr>
          <w:rFonts w:ascii="Tahoma" w:hAnsi="Tahoma" w:cs="Tahoma"/>
          <w:color w:val="auto"/>
          <w:sz w:val="18"/>
          <w:szCs w:val="18"/>
          <w:lang w:bidi="ar-SA"/>
        </w:rPr>
        <w:t xml:space="preserve"> </w:t>
      </w:r>
      <w:r w:rsidRPr="005C0115">
        <w:rPr>
          <w:rFonts w:ascii="Tahoma" w:hAnsi="Tahoma" w:cs="Tahoma"/>
          <w:color w:val="auto"/>
          <w:sz w:val="18"/>
          <w:szCs w:val="18"/>
          <w:lang w:bidi="ar-SA"/>
        </w:rPr>
        <w:t>непосредственно в кварталах с многоквартирным жильем и объектами соцкультбыта</w:t>
      </w:r>
      <w:r>
        <w:rPr>
          <w:rFonts w:ascii="Tahoma" w:hAnsi="Tahoma" w:cs="Tahoma"/>
          <w:color w:val="auto"/>
          <w:sz w:val="18"/>
          <w:szCs w:val="18"/>
          <w:lang w:bidi="ar-SA"/>
        </w:rPr>
        <w:t>.</w:t>
      </w:r>
    </w:p>
    <w:p w:rsidR="00D6386E" w:rsidRPr="005C0115" w:rsidRDefault="00D6386E" w:rsidP="00D6386E">
      <w:pPr>
        <w:widowControl/>
        <w:autoSpaceDE w:val="0"/>
        <w:autoSpaceDN w:val="0"/>
        <w:adjustRightInd w:val="0"/>
        <w:spacing w:line="240" w:lineRule="exact"/>
        <w:ind w:firstLine="709"/>
        <w:jc w:val="both"/>
        <w:rPr>
          <w:rFonts w:ascii="Tahoma" w:hAnsi="Tahoma" w:cs="Tahoma"/>
          <w:color w:val="auto"/>
          <w:sz w:val="18"/>
          <w:szCs w:val="18"/>
          <w:lang w:bidi="ar-SA"/>
        </w:rPr>
      </w:pPr>
    </w:p>
    <w:p w:rsidR="00F048E5" w:rsidRPr="00DD7899" w:rsidRDefault="00066B3C" w:rsidP="00531B44">
      <w:pPr>
        <w:pStyle w:val="4"/>
        <w:shd w:val="clear" w:color="auto" w:fill="auto"/>
        <w:tabs>
          <w:tab w:val="left" w:pos="1132"/>
        </w:tabs>
        <w:spacing w:before="0" w:after="120"/>
        <w:ind w:left="20" w:right="-18" w:firstLine="720"/>
        <w:jc w:val="both"/>
        <w:rPr>
          <w:b/>
        </w:rPr>
      </w:pPr>
      <w:hyperlink w:anchor="bookmark0" w:tooltip="Current Document">
        <w:bookmarkStart w:id="19" w:name="bookmark21"/>
        <w:r w:rsidR="00652FF4" w:rsidRPr="00DD7899">
          <w:rPr>
            <w:rStyle w:val="a8"/>
            <w:u w:val="none"/>
          </w:rPr>
          <w:t>б)</w:t>
        </w:r>
        <w:r w:rsidR="00652FF4" w:rsidRPr="00DD7899">
          <w:rPr>
            <w:rStyle w:val="a8"/>
            <w:b w:val="0"/>
            <w:u w:val="none"/>
          </w:rPr>
          <w:tab/>
        </w:r>
        <w:r w:rsidR="00652FF4" w:rsidRPr="00DD7899">
          <w:rPr>
            <w:rStyle w:val="1"/>
            <w:b/>
            <w:u w:val="none"/>
          </w:rPr>
          <w:t>Объемы потребления тепловой энергии (мощности), теплоносителя и приросты</w:t>
        </w:r>
      </w:hyperlink>
      <w:r w:rsidR="00652FF4" w:rsidRPr="00DD7899">
        <w:rPr>
          <w:rStyle w:val="25"/>
          <w:b/>
        </w:rPr>
        <w:t xml:space="preserve"> </w:t>
      </w:r>
      <w:hyperlink w:anchor="bookmark0" w:tooltip="Current Document">
        <w:r w:rsidR="00652FF4" w:rsidRPr="00DD7899">
          <w:rPr>
            <w:rStyle w:val="1"/>
            <w:b/>
            <w:u w:val="none"/>
          </w:rPr>
          <w:t>потребления тепловой энергии (мощности), теплоносителя с разделением по видам</w:t>
        </w:r>
      </w:hyperlink>
      <w:r w:rsidR="00652FF4" w:rsidRPr="00DD7899">
        <w:rPr>
          <w:rStyle w:val="25"/>
          <w:b/>
        </w:rPr>
        <w:t xml:space="preserve"> </w:t>
      </w:r>
      <w:hyperlink w:anchor="bookmark0" w:tooltip="Current Document">
        <w:r w:rsidR="00652FF4" w:rsidRPr="00DD7899">
          <w:rPr>
            <w:rStyle w:val="1"/>
            <w:b/>
            <w:u w:val="none"/>
          </w:rPr>
          <w:t>теплопотребления в каждом расчетном элементе территориального деления на каждом этапе.</w:t>
        </w:r>
        <w:bookmarkEnd w:id="19"/>
      </w:hyperlink>
    </w:p>
    <w:p w:rsidR="00D6386E" w:rsidRDefault="00D6386E" w:rsidP="00D6386E">
      <w:pPr>
        <w:pStyle w:val="17"/>
        <w:shd w:val="clear" w:color="auto" w:fill="auto"/>
        <w:spacing w:before="0" w:after="180" w:line="240" w:lineRule="exact"/>
        <w:ind w:left="20" w:right="200" w:firstLine="720"/>
        <w:rPr>
          <w:rStyle w:val="8"/>
        </w:rPr>
      </w:pPr>
    </w:p>
    <w:p w:rsidR="00782F35" w:rsidRDefault="00782F35" w:rsidP="00D6386E">
      <w:pPr>
        <w:pStyle w:val="17"/>
        <w:shd w:val="clear" w:color="auto" w:fill="auto"/>
        <w:spacing w:before="0" w:after="180" w:line="240" w:lineRule="exact"/>
        <w:ind w:left="20" w:right="200" w:firstLine="720"/>
        <w:rPr>
          <w:rStyle w:val="8"/>
        </w:rPr>
      </w:pPr>
    </w:p>
    <w:p w:rsidR="00D6386E" w:rsidRDefault="00D6386E" w:rsidP="00D6386E">
      <w:pPr>
        <w:pStyle w:val="17"/>
        <w:shd w:val="clear" w:color="auto" w:fill="auto"/>
        <w:spacing w:before="0" w:after="180" w:line="240" w:lineRule="exact"/>
        <w:ind w:left="20" w:right="200" w:firstLine="720"/>
        <w:rPr>
          <w:rStyle w:val="8"/>
        </w:rPr>
      </w:pPr>
      <w:r>
        <w:rPr>
          <w:rStyle w:val="8"/>
        </w:rPr>
        <w:t xml:space="preserve">Котельная МУП «Комфорт» </w:t>
      </w:r>
    </w:p>
    <w:tbl>
      <w:tblPr>
        <w:tblW w:w="1077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281"/>
        <w:gridCol w:w="1134"/>
        <w:gridCol w:w="992"/>
        <w:gridCol w:w="1085"/>
        <w:gridCol w:w="1325"/>
        <w:gridCol w:w="1418"/>
        <w:gridCol w:w="992"/>
        <w:gridCol w:w="1231"/>
        <w:gridCol w:w="1321"/>
      </w:tblGrid>
      <w:tr w:rsidR="00D6386E" w:rsidRPr="00F53597" w:rsidTr="00D6386E">
        <w:trPr>
          <w:trHeight w:val="480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F53597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Административный район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F53597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 xml:space="preserve">Нагрузка отопления, </w:t>
            </w:r>
            <w:r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Г</w:t>
            </w:r>
            <w:r w:rsidRPr="00F53597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кал/</w:t>
            </w:r>
            <w:proofErr w:type="gramStart"/>
            <w:r w:rsidRPr="00F53597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ч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F53597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Нагрузка ГВС средняя,</w:t>
            </w:r>
            <w:r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 xml:space="preserve"> Г</w:t>
            </w:r>
            <w:r w:rsidRPr="00F53597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кал/</w:t>
            </w:r>
            <w:proofErr w:type="gramStart"/>
            <w:r w:rsidRPr="00F53597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ч</w:t>
            </w:r>
            <w:proofErr w:type="gramEnd"/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Нагрузка вентиляции Г</w:t>
            </w:r>
            <w:r w:rsidRPr="00F53597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кал/час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F53597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Суммарная при</w:t>
            </w:r>
            <w:r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соединенная тепловая нагрузка, Г</w:t>
            </w:r>
            <w:r w:rsidRPr="00F53597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кал/</w:t>
            </w:r>
            <w:proofErr w:type="gramStart"/>
            <w:r w:rsidRPr="00F53597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ч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П</w:t>
            </w:r>
            <w:r w:rsidRPr="00F53597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рирост потребления тепловой энергии на отопление, Гкал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П</w:t>
            </w:r>
            <w:r w:rsidRPr="00F53597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рирост потребления тепловой энергии на ГВС, Гкал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П</w:t>
            </w:r>
            <w:r w:rsidRPr="00F53597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рирост потребления тепловой энергии на вентиляцию, Гкал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С</w:t>
            </w:r>
            <w:r w:rsidRPr="00F53597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уммарный годовой прирост теплопотребления, Гкал</w:t>
            </w:r>
          </w:p>
        </w:tc>
      </w:tr>
      <w:tr w:rsidR="00D6386E" w:rsidRPr="00F53597" w:rsidTr="00D6386E">
        <w:trPr>
          <w:trHeight w:val="300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</w:p>
        </w:tc>
      </w:tr>
      <w:tr w:rsidR="00D6386E" w:rsidRPr="00F53597" w:rsidTr="00D6386E">
        <w:trPr>
          <w:trHeight w:val="300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</w:p>
        </w:tc>
      </w:tr>
      <w:tr w:rsidR="00D6386E" w:rsidRPr="00F53597" w:rsidTr="00D6386E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F53597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центральная часть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6E" w:rsidRPr="00774033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4033">
              <w:rPr>
                <w:rFonts w:ascii="Tahoma" w:hAnsi="Tahoma" w:cs="Tahoma"/>
                <w:sz w:val="16"/>
                <w:szCs w:val="16"/>
              </w:rPr>
              <w:t>3,078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6E" w:rsidRPr="00774033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4033">
              <w:rPr>
                <w:rFonts w:ascii="Tahoma" w:hAnsi="Tahoma" w:cs="Tahoma"/>
                <w:sz w:val="16"/>
                <w:szCs w:val="16"/>
              </w:rPr>
              <w:t>0,321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6E" w:rsidRPr="00774033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4033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6E" w:rsidRPr="00774033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4033">
              <w:rPr>
                <w:rFonts w:ascii="Tahoma" w:hAnsi="Tahoma" w:cs="Tahoma"/>
                <w:sz w:val="16"/>
                <w:szCs w:val="16"/>
              </w:rPr>
              <w:t>3,400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6E" w:rsidRPr="00774033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6E" w:rsidRPr="00774033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4033">
              <w:rPr>
                <w:rFonts w:ascii="Tahoma" w:hAnsi="Tahoma" w:cs="Tahoma"/>
                <w:sz w:val="16"/>
                <w:szCs w:val="16"/>
              </w:rPr>
              <w:t>856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6E" w:rsidRPr="00774033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6E" w:rsidRPr="00774033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4033">
              <w:rPr>
                <w:rFonts w:ascii="Tahoma" w:hAnsi="Tahoma" w:cs="Tahoma"/>
                <w:sz w:val="16"/>
                <w:szCs w:val="16"/>
              </w:rPr>
              <w:t>856</w:t>
            </w:r>
          </w:p>
        </w:tc>
      </w:tr>
      <w:tr w:rsidR="00D6386E" w:rsidRPr="00F53597" w:rsidTr="00D6386E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F53597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микрорайон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6E" w:rsidRPr="00774033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4033">
              <w:rPr>
                <w:rFonts w:ascii="Tahoma" w:hAnsi="Tahoma" w:cs="Tahoma"/>
                <w:sz w:val="16"/>
                <w:szCs w:val="16"/>
              </w:rPr>
              <w:t>4,432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6E" w:rsidRPr="00774033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4033">
              <w:rPr>
                <w:rFonts w:ascii="Tahoma" w:hAnsi="Tahoma" w:cs="Tahoma"/>
                <w:sz w:val="16"/>
                <w:szCs w:val="16"/>
              </w:rPr>
              <w:t>0,481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6E" w:rsidRPr="00774033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4033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6E" w:rsidRPr="00774033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4033">
              <w:rPr>
                <w:rFonts w:ascii="Tahoma" w:hAnsi="Tahoma" w:cs="Tahoma"/>
                <w:sz w:val="16"/>
                <w:szCs w:val="16"/>
              </w:rPr>
              <w:t>4,913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6E" w:rsidRPr="00774033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6E" w:rsidRPr="00774033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4033">
              <w:rPr>
                <w:rFonts w:ascii="Tahoma" w:hAnsi="Tahoma" w:cs="Tahoma"/>
                <w:sz w:val="16"/>
                <w:szCs w:val="16"/>
              </w:rPr>
              <w:t>1 282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6E" w:rsidRPr="00774033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6E" w:rsidRPr="00774033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4033">
              <w:rPr>
                <w:rFonts w:ascii="Tahoma" w:hAnsi="Tahoma" w:cs="Tahoma"/>
                <w:sz w:val="16"/>
                <w:szCs w:val="16"/>
              </w:rPr>
              <w:t>1 282</w:t>
            </w:r>
          </w:p>
        </w:tc>
      </w:tr>
      <w:tr w:rsidR="00D6386E" w:rsidRPr="00F53597" w:rsidTr="00D6386E">
        <w:trPr>
          <w:trHeight w:val="30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F53597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6E" w:rsidRPr="00774033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4033">
              <w:rPr>
                <w:rFonts w:ascii="Tahoma" w:hAnsi="Tahoma" w:cs="Tahoma"/>
                <w:sz w:val="16"/>
                <w:szCs w:val="16"/>
              </w:rPr>
              <w:t>7,510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6E" w:rsidRPr="00774033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4033">
              <w:rPr>
                <w:rFonts w:ascii="Tahoma" w:hAnsi="Tahoma" w:cs="Tahoma"/>
                <w:sz w:val="16"/>
                <w:szCs w:val="16"/>
              </w:rPr>
              <w:t>0,802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6E" w:rsidRPr="00774033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4033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6E" w:rsidRPr="00774033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4033">
              <w:rPr>
                <w:rFonts w:ascii="Tahoma" w:hAnsi="Tahoma" w:cs="Tahoma"/>
                <w:sz w:val="16"/>
                <w:szCs w:val="16"/>
              </w:rPr>
              <w:t>8,312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6E" w:rsidRPr="00774033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4033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6E" w:rsidRPr="00774033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4033">
              <w:rPr>
                <w:rFonts w:ascii="Tahoma" w:hAnsi="Tahoma" w:cs="Tahoma"/>
                <w:sz w:val="16"/>
                <w:szCs w:val="16"/>
              </w:rPr>
              <w:t>2 138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6E" w:rsidRPr="00774033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4033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6E" w:rsidRPr="00774033" w:rsidRDefault="00D6386E" w:rsidP="00656EC7">
            <w:pPr>
              <w:spacing w:line="2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4033">
              <w:rPr>
                <w:rFonts w:ascii="Tahoma" w:hAnsi="Tahoma" w:cs="Tahoma"/>
                <w:sz w:val="16"/>
                <w:szCs w:val="16"/>
              </w:rPr>
              <w:t>2 138</w:t>
            </w:r>
          </w:p>
        </w:tc>
      </w:tr>
    </w:tbl>
    <w:p w:rsidR="00782F35" w:rsidRDefault="00782F35" w:rsidP="00D6386E">
      <w:pPr>
        <w:pStyle w:val="17"/>
        <w:shd w:val="clear" w:color="auto" w:fill="auto"/>
        <w:spacing w:before="0" w:after="180" w:line="240" w:lineRule="exact"/>
        <w:ind w:left="20" w:right="200" w:firstLine="720"/>
        <w:rPr>
          <w:rStyle w:val="8"/>
          <w:sz w:val="16"/>
          <w:szCs w:val="16"/>
        </w:rPr>
      </w:pPr>
    </w:p>
    <w:p w:rsidR="00D6386E" w:rsidRDefault="00D6386E" w:rsidP="00D6386E">
      <w:pPr>
        <w:pStyle w:val="17"/>
        <w:shd w:val="clear" w:color="auto" w:fill="auto"/>
        <w:spacing w:before="0" w:after="180" w:line="240" w:lineRule="exact"/>
        <w:ind w:left="20" w:right="200" w:firstLine="720"/>
        <w:rPr>
          <w:rStyle w:val="8"/>
          <w:sz w:val="16"/>
          <w:szCs w:val="16"/>
        </w:rPr>
      </w:pPr>
      <w:r>
        <w:rPr>
          <w:rStyle w:val="8"/>
          <w:sz w:val="16"/>
          <w:szCs w:val="16"/>
        </w:rPr>
        <w:t>Перспективные котельные</w:t>
      </w:r>
    </w:p>
    <w:tbl>
      <w:tblPr>
        <w:tblW w:w="1077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1134"/>
        <w:gridCol w:w="992"/>
        <w:gridCol w:w="1085"/>
        <w:gridCol w:w="1325"/>
        <w:gridCol w:w="1418"/>
        <w:gridCol w:w="992"/>
        <w:gridCol w:w="1231"/>
        <w:gridCol w:w="1321"/>
      </w:tblGrid>
      <w:tr w:rsidR="00D6386E" w:rsidRPr="00F53597" w:rsidTr="00D6386E">
        <w:trPr>
          <w:trHeight w:val="480"/>
        </w:trPr>
        <w:tc>
          <w:tcPr>
            <w:tcW w:w="1281" w:type="dxa"/>
            <w:vMerge w:val="restart"/>
            <w:shd w:val="clear" w:color="000000" w:fill="FFFFFF"/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F53597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Административный район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Нагрузка отопления, Г</w:t>
            </w:r>
            <w:r w:rsidRPr="00F53597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кал/</w:t>
            </w:r>
            <w:proofErr w:type="gramStart"/>
            <w:r w:rsidRPr="00F53597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ч</w:t>
            </w:r>
            <w:proofErr w:type="gramEnd"/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Нагрузка вентиляции Г</w:t>
            </w:r>
            <w:r w:rsidRPr="00F53597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кал/час</w:t>
            </w:r>
          </w:p>
        </w:tc>
        <w:tc>
          <w:tcPr>
            <w:tcW w:w="1085" w:type="dxa"/>
            <w:vMerge w:val="restart"/>
            <w:shd w:val="clear" w:color="000000" w:fill="FFFFFF"/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F53597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Нагрузка ГВС средняя,</w:t>
            </w:r>
            <w:r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 xml:space="preserve"> Г</w:t>
            </w:r>
            <w:r w:rsidRPr="00F53597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кал/</w:t>
            </w:r>
            <w:proofErr w:type="gramStart"/>
            <w:r w:rsidRPr="00F53597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ч</w:t>
            </w:r>
            <w:proofErr w:type="gramEnd"/>
          </w:p>
        </w:tc>
        <w:tc>
          <w:tcPr>
            <w:tcW w:w="1325" w:type="dxa"/>
            <w:vMerge w:val="restart"/>
            <w:shd w:val="clear" w:color="000000" w:fill="FFFFFF"/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F53597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Суммарная при</w:t>
            </w:r>
            <w:r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соединенная тепловая нагрузка, Г</w:t>
            </w:r>
            <w:r w:rsidRPr="00F53597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кал/</w:t>
            </w:r>
            <w:proofErr w:type="gramStart"/>
            <w:r w:rsidRPr="00F53597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ч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П</w:t>
            </w:r>
            <w:r w:rsidRPr="00F53597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рирост потребления тепловой энергии на отопление, Гкал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П</w:t>
            </w:r>
            <w:r w:rsidRPr="00F53597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рирост потребления тепловой энергии на вентиляцию, Гкал</w:t>
            </w:r>
          </w:p>
        </w:tc>
        <w:tc>
          <w:tcPr>
            <w:tcW w:w="1231" w:type="dxa"/>
            <w:vMerge w:val="restart"/>
            <w:shd w:val="clear" w:color="auto" w:fill="auto"/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П</w:t>
            </w:r>
            <w:r w:rsidRPr="00F53597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рирост потребления тепловой энергии на ГВС, Гкал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С</w:t>
            </w:r>
            <w:r w:rsidRPr="00F53597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уммарный годовой прирост теплопотребления, Гкал</w:t>
            </w:r>
          </w:p>
        </w:tc>
      </w:tr>
      <w:tr w:rsidR="00D6386E" w:rsidRPr="00F53597" w:rsidTr="00D6386E">
        <w:trPr>
          <w:trHeight w:val="300"/>
        </w:trPr>
        <w:tc>
          <w:tcPr>
            <w:tcW w:w="1281" w:type="dxa"/>
            <w:vMerge/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</w:p>
        </w:tc>
        <w:tc>
          <w:tcPr>
            <w:tcW w:w="1085" w:type="dxa"/>
            <w:vMerge/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</w:p>
        </w:tc>
      </w:tr>
      <w:tr w:rsidR="00D6386E" w:rsidRPr="00F53597" w:rsidTr="00D6386E">
        <w:trPr>
          <w:trHeight w:val="300"/>
        </w:trPr>
        <w:tc>
          <w:tcPr>
            <w:tcW w:w="1281" w:type="dxa"/>
            <w:vMerge/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</w:p>
        </w:tc>
        <w:tc>
          <w:tcPr>
            <w:tcW w:w="1085" w:type="dxa"/>
            <w:vMerge/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:rsidR="00D6386E" w:rsidRPr="00F53597" w:rsidRDefault="00D6386E" w:rsidP="00656EC7">
            <w:pPr>
              <w:widowControl/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</w:p>
        </w:tc>
      </w:tr>
      <w:tr w:rsidR="00D6386E" w:rsidRPr="00774033" w:rsidTr="00D6386E">
        <w:trPr>
          <w:trHeight w:val="480"/>
        </w:trPr>
        <w:tc>
          <w:tcPr>
            <w:tcW w:w="1281" w:type="dxa"/>
            <w:shd w:val="clear" w:color="000000" w:fill="FFFFFF"/>
            <w:vAlign w:val="center"/>
            <w:hideMark/>
          </w:tcPr>
          <w:p w:rsidR="00D6386E" w:rsidRPr="00F3145A" w:rsidRDefault="00D6386E" w:rsidP="00656EC7">
            <w:pPr>
              <w:spacing w:line="240" w:lineRule="exact"/>
              <w:rPr>
                <w:rFonts w:ascii="Tahoma" w:hAnsi="Tahoma" w:cs="Tahoma"/>
                <w:sz w:val="16"/>
                <w:szCs w:val="16"/>
              </w:rPr>
            </w:pPr>
            <w:r w:rsidRPr="00F3145A">
              <w:rPr>
                <w:rFonts w:ascii="Tahoma" w:hAnsi="Tahoma" w:cs="Tahoma"/>
                <w:sz w:val="16"/>
                <w:szCs w:val="16"/>
              </w:rPr>
              <w:t>Котельная северного района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6386E" w:rsidRPr="001C2A06" w:rsidRDefault="00D6386E" w:rsidP="00656E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2A06">
              <w:rPr>
                <w:rFonts w:ascii="Tahoma" w:hAnsi="Tahoma" w:cs="Tahoma"/>
                <w:sz w:val="16"/>
                <w:szCs w:val="16"/>
              </w:rPr>
              <w:t>0,450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6386E" w:rsidRPr="001C2A06" w:rsidRDefault="00D6386E" w:rsidP="00656E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2A06">
              <w:rPr>
                <w:rFonts w:ascii="Tahoma" w:hAnsi="Tahoma" w:cs="Tahoma"/>
                <w:sz w:val="16"/>
                <w:szCs w:val="16"/>
              </w:rPr>
              <w:t>0,492</w:t>
            </w:r>
          </w:p>
        </w:tc>
        <w:tc>
          <w:tcPr>
            <w:tcW w:w="1085" w:type="dxa"/>
            <w:shd w:val="clear" w:color="000000" w:fill="FFFFFF"/>
            <w:vAlign w:val="center"/>
            <w:hideMark/>
          </w:tcPr>
          <w:p w:rsidR="00D6386E" w:rsidRPr="001C2A06" w:rsidRDefault="00D6386E" w:rsidP="00656E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2A06">
              <w:rPr>
                <w:rFonts w:ascii="Tahoma" w:hAnsi="Tahoma" w:cs="Tahoma"/>
                <w:sz w:val="16"/>
                <w:szCs w:val="16"/>
              </w:rPr>
              <w:t>0,448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D6386E" w:rsidRPr="001C2A06" w:rsidRDefault="00D6386E" w:rsidP="00656E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2A06">
              <w:rPr>
                <w:rFonts w:ascii="Tahoma" w:hAnsi="Tahoma" w:cs="Tahoma"/>
                <w:sz w:val="16"/>
                <w:szCs w:val="16"/>
              </w:rPr>
              <w:t>1,390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6386E" w:rsidRPr="001C2A06" w:rsidRDefault="00D6386E" w:rsidP="00656E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2A06">
              <w:rPr>
                <w:rFonts w:ascii="Tahoma" w:hAnsi="Tahoma" w:cs="Tahoma"/>
                <w:sz w:val="16"/>
                <w:szCs w:val="16"/>
              </w:rPr>
              <w:t>1 243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386E" w:rsidRPr="001C2A06" w:rsidRDefault="00D6386E" w:rsidP="00656E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2A06">
              <w:rPr>
                <w:rFonts w:ascii="Tahoma" w:hAnsi="Tahoma" w:cs="Tahoma"/>
                <w:sz w:val="16"/>
                <w:szCs w:val="16"/>
              </w:rPr>
              <w:t>3 799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D6386E" w:rsidRPr="001C2A06" w:rsidRDefault="00D6386E" w:rsidP="00656E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2A06">
              <w:rPr>
                <w:rFonts w:ascii="Tahoma" w:hAnsi="Tahoma" w:cs="Tahoma"/>
                <w:sz w:val="16"/>
                <w:szCs w:val="16"/>
              </w:rPr>
              <w:t>1 118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D6386E" w:rsidRPr="001C2A06" w:rsidRDefault="00D6386E" w:rsidP="00656E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2A06">
              <w:rPr>
                <w:rFonts w:ascii="Tahoma" w:hAnsi="Tahoma" w:cs="Tahoma"/>
                <w:sz w:val="16"/>
                <w:szCs w:val="16"/>
              </w:rPr>
              <w:t>6 159</w:t>
            </w:r>
          </w:p>
        </w:tc>
      </w:tr>
      <w:tr w:rsidR="00D6386E" w:rsidRPr="00774033" w:rsidTr="00D6386E">
        <w:trPr>
          <w:trHeight w:val="480"/>
        </w:trPr>
        <w:tc>
          <w:tcPr>
            <w:tcW w:w="1281" w:type="dxa"/>
            <w:shd w:val="clear" w:color="000000" w:fill="FFFFFF"/>
            <w:vAlign w:val="center"/>
            <w:hideMark/>
          </w:tcPr>
          <w:p w:rsidR="00D6386E" w:rsidRPr="00F3145A" w:rsidRDefault="00D6386E" w:rsidP="00656EC7">
            <w:pPr>
              <w:spacing w:line="240" w:lineRule="exact"/>
              <w:rPr>
                <w:rFonts w:ascii="Tahoma" w:hAnsi="Tahoma" w:cs="Tahoma"/>
                <w:sz w:val="16"/>
                <w:szCs w:val="16"/>
              </w:rPr>
            </w:pPr>
            <w:r w:rsidRPr="00F3145A">
              <w:rPr>
                <w:rFonts w:ascii="Tahoma" w:hAnsi="Tahoma" w:cs="Tahoma"/>
                <w:sz w:val="16"/>
                <w:szCs w:val="16"/>
              </w:rPr>
              <w:t>Котельная северно-восточного района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6386E" w:rsidRPr="00922593" w:rsidRDefault="00D6386E" w:rsidP="00656E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2593">
              <w:rPr>
                <w:rFonts w:ascii="Tahoma" w:hAnsi="Tahoma" w:cs="Tahoma"/>
                <w:sz w:val="16"/>
                <w:szCs w:val="16"/>
              </w:rPr>
              <w:t>0,146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6386E" w:rsidRPr="00922593" w:rsidRDefault="00D6386E" w:rsidP="00656E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2593">
              <w:rPr>
                <w:rFonts w:ascii="Tahoma" w:hAnsi="Tahoma" w:cs="Tahoma"/>
                <w:sz w:val="16"/>
                <w:szCs w:val="16"/>
              </w:rPr>
              <w:t>0,160</w:t>
            </w:r>
          </w:p>
        </w:tc>
        <w:tc>
          <w:tcPr>
            <w:tcW w:w="1085" w:type="dxa"/>
            <w:shd w:val="clear" w:color="000000" w:fill="FFFFFF"/>
            <w:vAlign w:val="center"/>
            <w:hideMark/>
          </w:tcPr>
          <w:p w:rsidR="00D6386E" w:rsidRPr="00922593" w:rsidRDefault="00D6386E" w:rsidP="00656E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2593">
              <w:rPr>
                <w:rFonts w:ascii="Tahoma" w:hAnsi="Tahoma" w:cs="Tahoma"/>
                <w:sz w:val="16"/>
                <w:szCs w:val="16"/>
              </w:rPr>
              <w:t>0,146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D6386E" w:rsidRPr="00922593" w:rsidRDefault="00D6386E" w:rsidP="00656E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2593">
              <w:rPr>
                <w:rFonts w:ascii="Tahoma" w:hAnsi="Tahoma" w:cs="Tahoma"/>
                <w:sz w:val="16"/>
                <w:szCs w:val="16"/>
              </w:rPr>
              <w:t>0,452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6386E" w:rsidRPr="00922593" w:rsidRDefault="00D6386E" w:rsidP="00656E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2593">
              <w:rPr>
                <w:rFonts w:ascii="Tahoma" w:hAnsi="Tahoma" w:cs="Tahoma"/>
                <w:sz w:val="16"/>
                <w:szCs w:val="16"/>
              </w:rPr>
              <w:t>404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386E" w:rsidRPr="00922593" w:rsidRDefault="00D6386E" w:rsidP="00656E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2593">
              <w:rPr>
                <w:rFonts w:ascii="Tahoma" w:hAnsi="Tahoma" w:cs="Tahoma"/>
                <w:sz w:val="16"/>
                <w:szCs w:val="16"/>
              </w:rPr>
              <w:t>1 236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D6386E" w:rsidRPr="00922593" w:rsidRDefault="00D6386E" w:rsidP="00656E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2593">
              <w:rPr>
                <w:rFonts w:ascii="Tahoma" w:hAnsi="Tahoma" w:cs="Tahoma"/>
                <w:sz w:val="16"/>
                <w:szCs w:val="16"/>
              </w:rPr>
              <w:t>364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D6386E" w:rsidRPr="00922593" w:rsidRDefault="00D6386E" w:rsidP="00656E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2593">
              <w:rPr>
                <w:rFonts w:ascii="Tahoma" w:hAnsi="Tahoma" w:cs="Tahoma"/>
                <w:sz w:val="16"/>
                <w:szCs w:val="16"/>
              </w:rPr>
              <w:t>2 003</w:t>
            </w:r>
          </w:p>
        </w:tc>
      </w:tr>
      <w:tr w:rsidR="00D6386E" w:rsidRPr="00774033" w:rsidTr="00D6386E">
        <w:trPr>
          <w:trHeight w:val="300"/>
        </w:trPr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D6386E" w:rsidRPr="00F3145A" w:rsidRDefault="00D6386E" w:rsidP="00656EC7">
            <w:pPr>
              <w:spacing w:line="240" w:lineRule="exact"/>
              <w:rPr>
                <w:rFonts w:ascii="Tahoma" w:hAnsi="Tahoma" w:cs="Tahoma"/>
                <w:sz w:val="16"/>
                <w:szCs w:val="16"/>
              </w:rPr>
            </w:pPr>
            <w:r w:rsidRPr="00F3145A">
              <w:rPr>
                <w:rFonts w:ascii="Tahoma" w:hAnsi="Tahoma" w:cs="Tahoma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386E" w:rsidRPr="001C2A06" w:rsidRDefault="00D6386E" w:rsidP="00656E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2A06">
              <w:rPr>
                <w:rFonts w:ascii="Tahoma" w:hAnsi="Tahoma" w:cs="Tahoma"/>
                <w:sz w:val="16"/>
                <w:szCs w:val="16"/>
              </w:rPr>
              <w:t>0,596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386E" w:rsidRPr="001C2A06" w:rsidRDefault="00D6386E" w:rsidP="00656E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2A06">
              <w:rPr>
                <w:rFonts w:ascii="Tahoma" w:hAnsi="Tahoma" w:cs="Tahoma"/>
                <w:sz w:val="16"/>
                <w:szCs w:val="16"/>
              </w:rPr>
              <w:t>0,652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D6386E" w:rsidRPr="001C2A06" w:rsidRDefault="00D6386E" w:rsidP="00656E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2A06">
              <w:rPr>
                <w:rFonts w:ascii="Tahoma" w:hAnsi="Tahoma" w:cs="Tahoma"/>
                <w:sz w:val="16"/>
                <w:szCs w:val="16"/>
              </w:rPr>
              <w:t>0,594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6386E" w:rsidRPr="001C2A06" w:rsidRDefault="00D6386E" w:rsidP="00656E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2A06">
              <w:rPr>
                <w:rFonts w:ascii="Tahoma" w:hAnsi="Tahoma" w:cs="Tahoma"/>
                <w:sz w:val="16"/>
                <w:szCs w:val="16"/>
              </w:rPr>
              <w:t>1,842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6386E" w:rsidRPr="001C2A06" w:rsidRDefault="00D6386E" w:rsidP="00656E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2A06">
              <w:rPr>
                <w:rFonts w:ascii="Tahoma" w:hAnsi="Tahoma" w:cs="Tahoma"/>
                <w:sz w:val="16"/>
                <w:szCs w:val="16"/>
              </w:rPr>
              <w:t>1 647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386E" w:rsidRPr="001C2A06" w:rsidRDefault="00D6386E" w:rsidP="00656E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2A06">
              <w:rPr>
                <w:rFonts w:ascii="Tahoma" w:hAnsi="Tahoma" w:cs="Tahoma"/>
                <w:sz w:val="16"/>
                <w:szCs w:val="16"/>
              </w:rPr>
              <w:t>5 035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D6386E" w:rsidRPr="001C2A06" w:rsidRDefault="00D6386E" w:rsidP="00656E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2A06">
              <w:rPr>
                <w:rFonts w:ascii="Tahoma" w:hAnsi="Tahoma" w:cs="Tahoma"/>
                <w:sz w:val="16"/>
                <w:szCs w:val="16"/>
              </w:rPr>
              <w:t>1 481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D6386E" w:rsidRPr="001C2A06" w:rsidRDefault="00D6386E" w:rsidP="00656E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2A06">
              <w:rPr>
                <w:rFonts w:ascii="Tahoma" w:hAnsi="Tahoma" w:cs="Tahoma"/>
                <w:sz w:val="16"/>
                <w:szCs w:val="16"/>
              </w:rPr>
              <w:t>8 163</w:t>
            </w:r>
          </w:p>
        </w:tc>
      </w:tr>
    </w:tbl>
    <w:p w:rsidR="00D6386E" w:rsidRDefault="00D6386E">
      <w:pPr>
        <w:pStyle w:val="4"/>
        <w:shd w:val="clear" w:color="auto" w:fill="auto"/>
        <w:tabs>
          <w:tab w:val="left" w:pos="1132"/>
        </w:tabs>
        <w:spacing w:before="0" w:after="120"/>
        <w:ind w:left="20" w:right="860" w:firstLine="720"/>
      </w:pPr>
    </w:p>
    <w:p w:rsidR="00F048E5" w:rsidRPr="00DD7899" w:rsidRDefault="00066B3C" w:rsidP="00531B44">
      <w:pPr>
        <w:pStyle w:val="4"/>
        <w:shd w:val="clear" w:color="auto" w:fill="auto"/>
        <w:tabs>
          <w:tab w:val="left" w:pos="1172"/>
        </w:tabs>
        <w:spacing w:before="0" w:after="180" w:line="274" w:lineRule="exact"/>
        <w:ind w:left="120" w:right="-18" w:firstLine="720"/>
        <w:rPr>
          <w:b/>
        </w:rPr>
      </w:pPr>
      <w:hyperlink w:anchor="bookmark0" w:tooltip="Current Document">
        <w:bookmarkStart w:id="20" w:name="bookmark22"/>
        <w:r w:rsidR="00652FF4" w:rsidRPr="00DD7899">
          <w:rPr>
            <w:rStyle w:val="a8"/>
            <w:u w:val="none"/>
          </w:rPr>
          <w:t>в)</w:t>
        </w:r>
        <w:r w:rsidR="00652FF4" w:rsidRPr="00DD7899">
          <w:rPr>
            <w:rStyle w:val="a8"/>
            <w:u w:val="none"/>
          </w:rPr>
          <w:tab/>
        </w:r>
        <w:r w:rsidR="00652FF4" w:rsidRPr="00DD7899">
          <w:rPr>
            <w:rStyle w:val="1"/>
            <w:b/>
            <w:u w:val="none"/>
          </w:rPr>
          <w:t>Потребление тепловой энергии (мощности) и теплоносителя объектами,</w:t>
        </w:r>
      </w:hyperlink>
      <w:r w:rsidR="00652FF4" w:rsidRPr="00DD7899">
        <w:rPr>
          <w:rStyle w:val="25"/>
          <w:b/>
        </w:rPr>
        <w:t xml:space="preserve"> </w:t>
      </w:r>
      <w:hyperlink w:anchor="bookmark0" w:tooltip="Current Document">
        <w:r w:rsidR="00652FF4" w:rsidRPr="00DD7899">
          <w:rPr>
            <w:rStyle w:val="1"/>
            <w:b/>
            <w:u w:val="none"/>
          </w:rPr>
          <w:t>расположенными в производственных зонах, с учетом возможных изменений производственных</w:t>
        </w:r>
      </w:hyperlink>
      <w:r w:rsidR="00652FF4" w:rsidRPr="00DD7899">
        <w:rPr>
          <w:rStyle w:val="25"/>
          <w:b/>
        </w:rPr>
        <w:t xml:space="preserve"> </w:t>
      </w:r>
      <w:hyperlink w:anchor="bookmark0" w:tooltip="Current Document">
        <w:r w:rsidR="00652FF4" w:rsidRPr="00DD7899">
          <w:rPr>
            <w:rStyle w:val="1"/>
            <w:b/>
            <w:u w:val="none"/>
          </w:rPr>
          <w:t>зон и их перепрофилирования и приросты потребления тепловой энергии (мощности),</w:t>
        </w:r>
      </w:hyperlink>
      <w:r w:rsidR="00652FF4" w:rsidRPr="00DD7899">
        <w:rPr>
          <w:rStyle w:val="25"/>
          <w:b/>
        </w:rPr>
        <w:t xml:space="preserve"> </w:t>
      </w:r>
      <w:hyperlink w:anchor="bookmark0" w:tooltip="Current Document">
        <w:r w:rsidR="00652FF4" w:rsidRPr="00DD7899">
          <w:rPr>
            <w:rStyle w:val="1"/>
            <w:b/>
            <w:u w:val="none"/>
          </w:rPr>
          <w:t>теплоносителя производственными объектами с разделением по видам теплопотребления и по</w:t>
        </w:r>
      </w:hyperlink>
      <w:r w:rsidR="00652FF4" w:rsidRPr="00DD7899">
        <w:rPr>
          <w:rStyle w:val="25"/>
          <w:b/>
        </w:rPr>
        <w:t xml:space="preserve"> </w:t>
      </w:r>
      <w:hyperlink w:anchor="bookmark0" w:tooltip="Current Document">
        <w:r w:rsidR="00652FF4" w:rsidRPr="00DD7899">
          <w:rPr>
            <w:rStyle w:val="1"/>
            <w:b/>
            <w:u w:val="none"/>
          </w:rPr>
          <w:t>видам теплоносителя (горячая вода и пар) на каждом этапе.</w:t>
        </w:r>
        <w:bookmarkEnd w:id="20"/>
      </w:hyperlink>
    </w:p>
    <w:p w:rsidR="00F048E5" w:rsidRDefault="00652FF4" w:rsidP="00531B44">
      <w:pPr>
        <w:pStyle w:val="4"/>
        <w:shd w:val="clear" w:color="auto" w:fill="auto"/>
        <w:spacing w:before="0" w:after="176" w:line="274" w:lineRule="exact"/>
        <w:ind w:left="120" w:right="880" w:firstLine="720"/>
        <w:rPr>
          <w:sz w:val="2"/>
          <w:szCs w:val="2"/>
        </w:rPr>
      </w:pPr>
      <w:r>
        <w:t>Приростов объемов потребления тепловой энергии и теплоносителя в производственных зонах, не планируется.</w:t>
      </w:r>
      <w:r w:rsidR="00656EC7">
        <w:t xml:space="preserve"> </w:t>
      </w:r>
    </w:p>
    <w:p w:rsidR="00F048E5" w:rsidRDefault="00066B3C">
      <w:pPr>
        <w:pStyle w:val="22"/>
        <w:keepNext/>
        <w:keepLines/>
        <w:shd w:val="clear" w:color="auto" w:fill="auto"/>
        <w:spacing w:before="420" w:after="184" w:line="278" w:lineRule="exact"/>
        <w:ind w:left="480" w:right="700" w:firstLine="0"/>
      </w:pPr>
      <w:hyperlink w:anchor="bookmark2" w:tooltip="Current Document">
        <w:bookmarkStart w:id="21" w:name="bookmark23"/>
        <w:r w:rsidR="00652FF4">
          <w:rPr>
            <w:rStyle w:val="23"/>
            <w:b/>
            <w:bCs/>
          </w:rPr>
          <w:t>Раздел 2. Перспективные балансы располагаемой тепловой мощности источников</w:t>
        </w:r>
      </w:hyperlink>
      <w:r w:rsidR="00652FF4">
        <w:rPr>
          <w:rStyle w:val="24"/>
          <w:b/>
          <w:bCs/>
        </w:rPr>
        <w:t xml:space="preserve"> </w:t>
      </w:r>
      <w:hyperlink w:anchor="bookmark2" w:tooltip="Current Document">
        <w:r w:rsidR="00652FF4">
          <w:rPr>
            <w:rStyle w:val="23"/>
            <w:b/>
            <w:bCs/>
          </w:rPr>
          <w:t>тепловой энергии и тепловой нагрузки потребителей.</w:t>
        </w:r>
        <w:bookmarkEnd w:id="21"/>
      </w:hyperlink>
    </w:p>
    <w:p w:rsidR="00F048E5" w:rsidRPr="00DD7899" w:rsidRDefault="00066B3C">
      <w:pPr>
        <w:pStyle w:val="4"/>
        <w:shd w:val="clear" w:color="auto" w:fill="auto"/>
        <w:tabs>
          <w:tab w:val="left" w:pos="1187"/>
        </w:tabs>
        <w:spacing w:before="0" w:after="176" w:line="274" w:lineRule="exact"/>
        <w:ind w:left="140" w:right="480" w:firstLine="700"/>
        <w:rPr>
          <w:b/>
        </w:rPr>
      </w:pPr>
      <w:hyperlink w:anchor="bookmark2" w:tooltip="Current Document">
        <w:bookmarkStart w:id="22" w:name="bookmark24"/>
        <w:r w:rsidR="00652FF4" w:rsidRPr="00DD7899">
          <w:rPr>
            <w:rStyle w:val="a8"/>
            <w:u w:val="none"/>
          </w:rPr>
          <w:t>а)</w:t>
        </w:r>
        <w:r w:rsidR="00652FF4" w:rsidRPr="00DD7899">
          <w:rPr>
            <w:rStyle w:val="a8"/>
            <w:b w:val="0"/>
            <w:u w:val="none"/>
          </w:rPr>
          <w:tab/>
        </w:r>
        <w:r w:rsidR="00652FF4" w:rsidRPr="00DD7899">
          <w:rPr>
            <w:rStyle w:val="1"/>
            <w:b/>
            <w:u w:val="none"/>
          </w:rPr>
          <w:t>Радиус эффективного теплоснабжения, позволяющий определить условия, при которых</w:t>
        </w:r>
      </w:hyperlink>
      <w:r w:rsidR="00652FF4" w:rsidRPr="00DD7899">
        <w:rPr>
          <w:rStyle w:val="25"/>
          <w:b/>
        </w:rPr>
        <w:t xml:space="preserve"> </w:t>
      </w:r>
      <w:hyperlink w:anchor="bookmark2" w:tooltip="Current Document">
        <w:r w:rsidR="00652FF4" w:rsidRPr="00DD7899">
          <w:rPr>
            <w:rStyle w:val="1"/>
            <w:b/>
            <w:u w:val="none"/>
          </w:rPr>
          <w:t xml:space="preserve">подключение новых или увеличивающих тепловую нагрузку </w:t>
        </w:r>
        <w:proofErr w:type="spellStart"/>
        <w:r w:rsidR="00652FF4" w:rsidRPr="00DD7899">
          <w:rPr>
            <w:rStyle w:val="1"/>
            <w:b/>
            <w:u w:val="none"/>
          </w:rPr>
          <w:t>теплопотребляющих</w:t>
        </w:r>
        <w:proofErr w:type="spellEnd"/>
        <w:r w:rsidR="00652FF4" w:rsidRPr="00DD7899">
          <w:rPr>
            <w:rStyle w:val="1"/>
            <w:b/>
            <w:u w:val="none"/>
          </w:rPr>
          <w:t xml:space="preserve"> установок к</w:t>
        </w:r>
      </w:hyperlink>
      <w:r w:rsidR="00652FF4" w:rsidRPr="00DD7899">
        <w:rPr>
          <w:rStyle w:val="25"/>
          <w:b/>
        </w:rPr>
        <w:t xml:space="preserve"> </w:t>
      </w:r>
      <w:hyperlink w:anchor="bookmark2" w:tooltip="Current Document">
        <w:r w:rsidR="00652FF4" w:rsidRPr="00DD7899">
          <w:rPr>
            <w:rStyle w:val="1"/>
            <w:b/>
            <w:u w:val="none"/>
          </w:rPr>
          <w:t>системе теплоснабжения нецелесообразно вследствие увеличения совокупных расходов в</w:t>
        </w:r>
      </w:hyperlink>
      <w:r w:rsidR="00652FF4" w:rsidRPr="00DD7899">
        <w:rPr>
          <w:rStyle w:val="25"/>
          <w:b/>
        </w:rPr>
        <w:t xml:space="preserve"> </w:t>
      </w:r>
      <w:hyperlink w:anchor="bookmark2" w:tooltip="Current Document">
        <w:r w:rsidR="00652FF4" w:rsidRPr="00DD7899">
          <w:rPr>
            <w:rStyle w:val="1"/>
            <w:b/>
            <w:u w:val="none"/>
          </w:rPr>
          <w:t>указанной системе на единицу тепловой мощности, определяемый для зоны действия каждого</w:t>
        </w:r>
      </w:hyperlink>
      <w:r w:rsidR="00652FF4" w:rsidRPr="00DD7899">
        <w:rPr>
          <w:rStyle w:val="25"/>
          <w:b/>
        </w:rPr>
        <w:t xml:space="preserve"> </w:t>
      </w:r>
      <w:hyperlink w:anchor="bookmark2" w:tooltip="Current Document">
        <w:r w:rsidR="00652FF4" w:rsidRPr="00DD7899">
          <w:rPr>
            <w:rStyle w:val="1"/>
            <w:b/>
            <w:u w:val="none"/>
          </w:rPr>
          <w:t>источника тепловой энергии.</w:t>
        </w:r>
        <w:bookmarkEnd w:id="22"/>
      </w:hyperlink>
    </w:p>
    <w:p w:rsidR="00F048E5" w:rsidRPr="00B73829" w:rsidRDefault="00652FF4" w:rsidP="00782F35">
      <w:pPr>
        <w:pStyle w:val="4"/>
        <w:shd w:val="clear" w:color="auto" w:fill="auto"/>
        <w:spacing w:before="0" w:after="180"/>
        <w:ind w:left="140" w:right="-18" w:firstLine="700"/>
        <w:jc w:val="both"/>
        <w:rPr>
          <w:sz w:val="18"/>
          <w:szCs w:val="18"/>
        </w:rPr>
      </w:pPr>
      <w:bookmarkStart w:id="23" w:name="bookmark25"/>
      <w:r w:rsidRPr="00B73829">
        <w:rPr>
          <w:sz w:val="18"/>
          <w:szCs w:val="18"/>
        </w:rPr>
        <w:t>Для обоснования целесообразности подключения перспективной тепловой нагрузки в зоны действия источников тепловой энергии определяется радиус эффективного теплоснабжения.</w:t>
      </w:r>
      <w:bookmarkEnd w:id="23"/>
    </w:p>
    <w:p w:rsidR="00D6386E" w:rsidRPr="00B73829" w:rsidRDefault="00D6386E" w:rsidP="00782F35">
      <w:pPr>
        <w:spacing w:after="180" w:line="240" w:lineRule="exact"/>
        <w:ind w:left="120" w:right="-18" w:firstLine="588"/>
        <w:jc w:val="both"/>
        <w:rPr>
          <w:rFonts w:ascii="Tahoma" w:hAnsi="Tahoma" w:cs="Tahoma"/>
          <w:b/>
          <w:sz w:val="18"/>
          <w:szCs w:val="18"/>
        </w:rPr>
      </w:pPr>
      <w:r w:rsidRPr="00B73829">
        <w:rPr>
          <w:rFonts w:ascii="Tahoma" w:hAnsi="Tahoma" w:cs="Tahoma"/>
          <w:sz w:val="18"/>
          <w:szCs w:val="18"/>
        </w:rPr>
        <w:lastRenderedPageBreak/>
        <w:t xml:space="preserve">В настоящее время четких критериев оценки и методик определения радиуса эффективного теплоснабжения, утвержденных на федеральном уровне, не существует. </w:t>
      </w:r>
    </w:p>
    <w:p w:rsidR="00D6386E" w:rsidRDefault="00B73829" w:rsidP="00782F35">
      <w:pPr>
        <w:pStyle w:val="4"/>
        <w:shd w:val="clear" w:color="auto" w:fill="auto"/>
        <w:spacing w:before="0" w:after="180"/>
        <w:ind w:left="140" w:right="-18" w:firstLine="700"/>
        <w:jc w:val="both"/>
        <w:rPr>
          <w:sz w:val="18"/>
          <w:szCs w:val="18"/>
        </w:rPr>
      </w:pPr>
      <w:r w:rsidRPr="00B73829">
        <w:rPr>
          <w:sz w:val="18"/>
          <w:szCs w:val="18"/>
        </w:rPr>
        <w:t>Для оценки затрат и эффектов различных схемных решений по оптимизации транспорта тепла (например, при подключении новых потребителей, при подключении замещающих теплоисточников для удаленных п</w:t>
      </w:r>
      <w:r>
        <w:rPr>
          <w:sz w:val="18"/>
          <w:szCs w:val="18"/>
        </w:rPr>
        <w:t>отребителей) использовался метод</w:t>
      </w:r>
      <w:r w:rsidRPr="00B73829">
        <w:rPr>
          <w:sz w:val="18"/>
          <w:szCs w:val="18"/>
        </w:rPr>
        <w:t xml:space="preserve"> </w:t>
      </w:r>
      <w:proofErr w:type="gramStart"/>
      <w:r w:rsidRPr="00B73829">
        <w:rPr>
          <w:sz w:val="18"/>
          <w:szCs w:val="18"/>
        </w:rPr>
        <w:t>экспресс-анализа зависимости эффективности транспорта тепла</w:t>
      </w:r>
      <w:proofErr w:type="gramEnd"/>
      <w:r w:rsidRPr="00B73829">
        <w:rPr>
          <w:sz w:val="18"/>
          <w:szCs w:val="18"/>
        </w:rPr>
        <w:t xml:space="preserve"> от удаленности потребителей.</w:t>
      </w:r>
    </w:p>
    <w:p w:rsidR="005739D1" w:rsidRPr="00B73829" w:rsidRDefault="005739D1" w:rsidP="00782F35">
      <w:pPr>
        <w:pStyle w:val="4"/>
        <w:shd w:val="clear" w:color="auto" w:fill="auto"/>
        <w:spacing w:before="0" w:after="180"/>
        <w:ind w:left="140" w:right="-18" w:firstLine="700"/>
        <w:jc w:val="both"/>
        <w:rPr>
          <w:sz w:val="18"/>
          <w:szCs w:val="18"/>
        </w:rPr>
      </w:pPr>
      <w:r>
        <w:rPr>
          <w:sz w:val="18"/>
          <w:szCs w:val="18"/>
        </w:rPr>
        <w:t>Расчет и основные выводы изложены в Главе 2, части 6, пункт «м»</w:t>
      </w:r>
    </w:p>
    <w:p w:rsidR="00B73829" w:rsidRDefault="00B73829" w:rsidP="00782F35">
      <w:pPr>
        <w:pStyle w:val="4"/>
        <w:shd w:val="clear" w:color="auto" w:fill="auto"/>
        <w:spacing w:before="0" w:after="180"/>
        <w:ind w:left="140" w:right="-18" w:firstLine="700"/>
        <w:jc w:val="both"/>
        <w:rPr>
          <w:sz w:val="18"/>
          <w:szCs w:val="18"/>
        </w:rPr>
      </w:pPr>
      <w:r w:rsidRPr="00B73829">
        <w:rPr>
          <w:sz w:val="18"/>
          <w:szCs w:val="18"/>
        </w:rPr>
        <w:t>Основные выводы:</w:t>
      </w:r>
    </w:p>
    <w:p w:rsidR="00B73829" w:rsidRPr="001C3723" w:rsidRDefault="00B73829" w:rsidP="00782F35">
      <w:pPr>
        <w:pStyle w:val="af8"/>
        <w:numPr>
          <w:ilvl w:val="0"/>
          <w:numId w:val="6"/>
        </w:numPr>
        <w:spacing w:after="180" w:line="240" w:lineRule="exact"/>
        <w:ind w:right="-18"/>
        <w:jc w:val="both"/>
        <w:rPr>
          <w:rFonts w:ascii="Tahoma" w:hAnsi="Tahoma" w:cs="Tahoma"/>
          <w:b/>
          <w:sz w:val="18"/>
          <w:szCs w:val="18"/>
        </w:rPr>
      </w:pPr>
      <w:r w:rsidRPr="001C3723">
        <w:rPr>
          <w:rFonts w:ascii="Tahoma" w:hAnsi="Tahoma" w:cs="Tahoma"/>
          <w:sz w:val="18"/>
          <w:szCs w:val="18"/>
        </w:rPr>
        <w:t xml:space="preserve">Теплоснабжение «северного направления» может оказаться убыточным для теплоснабжающей организации. Для покрытия перспективных нагрузок объектов СКБ предпочтительней вариант строительства нового источника тепловой энергии.     </w:t>
      </w:r>
    </w:p>
    <w:p w:rsidR="00B73829" w:rsidRPr="001C3723" w:rsidRDefault="00B73829" w:rsidP="00782F35">
      <w:pPr>
        <w:pStyle w:val="af8"/>
        <w:numPr>
          <w:ilvl w:val="0"/>
          <w:numId w:val="6"/>
        </w:numPr>
        <w:spacing w:after="180" w:line="240" w:lineRule="exact"/>
        <w:ind w:right="-18"/>
        <w:jc w:val="both"/>
        <w:rPr>
          <w:rFonts w:ascii="Tahoma" w:hAnsi="Tahoma" w:cs="Tahoma"/>
          <w:b/>
          <w:sz w:val="18"/>
          <w:szCs w:val="18"/>
        </w:rPr>
      </w:pPr>
      <w:r w:rsidRPr="001C3723">
        <w:rPr>
          <w:rFonts w:ascii="Tahoma" w:hAnsi="Tahoma" w:cs="Tahoma"/>
          <w:sz w:val="18"/>
          <w:szCs w:val="18"/>
        </w:rPr>
        <w:t>Объекты перспективной застройки в северо-восточном направлении удалены еще больше от источника теплоты.   Подключенная нагрузка объектов СКБ оставляет всего 0.553 МВт.  Для покрытия перспективных нагрузок объектов СКБ предпочтительней вариант строительства нового источника тепловой энергии</w:t>
      </w:r>
    </w:p>
    <w:p w:rsidR="00F048E5" w:rsidRPr="00DD7899" w:rsidRDefault="00066B3C">
      <w:pPr>
        <w:pStyle w:val="4"/>
        <w:shd w:val="clear" w:color="auto" w:fill="auto"/>
        <w:tabs>
          <w:tab w:val="left" w:pos="1158"/>
        </w:tabs>
        <w:spacing w:before="0" w:after="251"/>
        <w:ind w:left="120" w:right="560" w:firstLine="700"/>
        <w:rPr>
          <w:b/>
        </w:rPr>
      </w:pPr>
      <w:hyperlink w:anchor="bookmark2" w:tooltip="Current Document">
        <w:bookmarkStart w:id="24" w:name="bookmark26"/>
        <w:r w:rsidR="00652FF4" w:rsidRPr="00DD7899">
          <w:rPr>
            <w:rStyle w:val="a8"/>
            <w:u w:val="none"/>
          </w:rPr>
          <w:t>б)</w:t>
        </w:r>
        <w:r w:rsidR="00652FF4" w:rsidRPr="00DD7899">
          <w:rPr>
            <w:rStyle w:val="a8"/>
            <w:b w:val="0"/>
            <w:u w:val="none"/>
          </w:rPr>
          <w:tab/>
        </w:r>
        <w:r w:rsidR="00652FF4" w:rsidRPr="00DD7899">
          <w:rPr>
            <w:rStyle w:val="1"/>
            <w:b/>
            <w:u w:val="none"/>
          </w:rPr>
          <w:t>Описание существующих и перспективных зон действия систем теплоснабжения и</w:t>
        </w:r>
      </w:hyperlink>
      <w:r w:rsidR="00652FF4" w:rsidRPr="00DD7899">
        <w:rPr>
          <w:rStyle w:val="25"/>
          <w:b/>
        </w:rPr>
        <w:t xml:space="preserve"> </w:t>
      </w:r>
      <w:hyperlink w:anchor="bookmark2" w:tooltip="Current Document">
        <w:r w:rsidR="00652FF4" w:rsidRPr="00DD7899">
          <w:rPr>
            <w:rStyle w:val="1"/>
            <w:b/>
            <w:u w:val="none"/>
          </w:rPr>
          <w:t>источников тепловой энергии.</w:t>
        </w:r>
        <w:bookmarkEnd w:id="24"/>
      </w:hyperlink>
    </w:p>
    <w:p w:rsidR="00F048E5" w:rsidRDefault="00652FF4">
      <w:pPr>
        <w:pStyle w:val="4"/>
        <w:shd w:val="clear" w:color="auto" w:fill="auto"/>
        <w:spacing w:before="0" w:after="147" w:line="190" w:lineRule="exact"/>
        <w:ind w:left="120" w:firstLine="700"/>
      </w:pPr>
      <w:r>
        <w:rPr>
          <w:rStyle w:val="a7"/>
        </w:rPr>
        <w:t xml:space="preserve">Зона действия </w:t>
      </w:r>
      <w:r w:rsidR="00B73829">
        <w:rPr>
          <w:rStyle w:val="a7"/>
        </w:rPr>
        <w:t>котельной МУП «Комфорт»</w:t>
      </w:r>
    </w:p>
    <w:p w:rsidR="00F048E5" w:rsidRDefault="00652FF4" w:rsidP="00B73829">
      <w:pPr>
        <w:pStyle w:val="4"/>
        <w:shd w:val="clear" w:color="auto" w:fill="auto"/>
        <w:spacing w:before="0" w:after="176"/>
        <w:ind w:left="120" w:right="280" w:firstLine="700"/>
      </w:pPr>
      <w:r>
        <w:t xml:space="preserve">Зона действия </w:t>
      </w:r>
      <w:r w:rsidR="00B73829">
        <w:t>котельной</w:t>
      </w:r>
      <w:r>
        <w:t xml:space="preserve"> распространяется на </w:t>
      </w:r>
      <w:r w:rsidR="00B73829">
        <w:t>«</w:t>
      </w:r>
      <w:r>
        <w:t>центральную часть</w:t>
      </w:r>
      <w:r w:rsidR="00B73829">
        <w:t xml:space="preserve">» поселка и «микрорайон».  </w:t>
      </w:r>
      <w:r>
        <w:t xml:space="preserve"> </w:t>
      </w:r>
    </w:p>
    <w:p w:rsidR="004D0580" w:rsidRDefault="004D0580" w:rsidP="004D0580">
      <w:pPr>
        <w:pStyle w:val="4"/>
        <w:shd w:val="clear" w:color="auto" w:fill="auto"/>
        <w:spacing w:before="0" w:after="147" w:line="190" w:lineRule="exact"/>
        <w:ind w:left="120" w:firstLine="700"/>
        <w:rPr>
          <w:rStyle w:val="a7"/>
        </w:rPr>
      </w:pPr>
      <w:r>
        <w:rPr>
          <w:rStyle w:val="a7"/>
        </w:rPr>
        <w:t>Зона действия перспективных котельных</w:t>
      </w:r>
    </w:p>
    <w:p w:rsidR="007324C2" w:rsidRDefault="007324C2" w:rsidP="00737549">
      <w:pPr>
        <w:widowControl/>
        <w:autoSpaceDE w:val="0"/>
        <w:autoSpaceDN w:val="0"/>
        <w:adjustRightInd w:val="0"/>
        <w:spacing w:line="240" w:lineRule="exact"/>
        <w:ind w:firstLine="708"/>
        <w:jc w:val="both"/>
        <w:rPr>
          <w:rStyle w:val="8"/>
        </w:rPr>
      </w:pPr>
      <w:r>
        <w:rPr>
          <w:rFonts w:ascii="Tahoma" w:eastAsia="Times New Roman" w:hAnsi="Tahoma" w:cs="Tahoma"/>
          <w:color w:val="333333"/>
          <w:sz w:val="18"/>
          <w:szCs w:val="18"/>
        </w:rPr>
        <w:t>Зона действия БМК у</w:t>
      </w:r>
      <w:r w:rsidRPr="000D3D7D">
        <w:rPr>
          <w:rStyle w:val="8"/>
        </w:rPr>
        <w:t>л. Советская</w:t>
      </w:r>
      <w:r>
        <w:rPr>
          <w:rStyle w:val="8"/>
        </w:rPr>
        <w:t xml:space="preserve"> распространяется на «центральную часть».</w:t>
      </w:r>
    </w:p>
    <w:p w:rsidR="007324C2" w:rsidRDefault="007324C2" w:rsidP="00737549">
      <w:pPr>
        <w:widowControl/>
        <w:autoSpaceDE w:val="0"/>
        <w:autoSpaceDN w:val="0"/>
        <w:adjustRightInd w:val="0"/>
        <w:spacing w:line="240" w:lineRule="exact"/>
        <w:ind w:firstLine="708"/>
        <w:jc w:val="both"/>
        <w:rPr>
          <w:rStyle w:val="8"/>
        </w:rPr>
      </w:pPr>
    </w:p>
    <w:p w:rsidR="007324C2" w:rsidRDefault="007324C2" w:rsidP="007324C2">
      <w:pPr>
        <w:widowControl/>
        <w:autoSpaceDE w:val="0"/>
        <w:autoSpaceDN w:val="0"/>
        <w:adjustRightInd w:val="0"/>
        <w:spacing w:line="240" w:lineRule="exact"/>
        <w:ind w:firstLine="708"/>
        <w:jc w:val="both"/>
        <w:rPr>
          <w:rStyle w:val="8"/>
        </w:rPr>
      </w:pPr>
      <w:r>
        <w:rPr>
          <w:rFonts w:ascii="Tahoma" w:eastAsia="Times New Roman" w:hAnsi="Tahoma" w:cs="Tahoma"/>
          <w:color w:val="333333"/>
          <w:sz w:val="18"/>
          <w:szCs w:val="18"/>
        </w:rPr>
        <w:t>Зона действия БМК у</w:t>
      </w:r>
      <w:r w:rsidRPr="000D3D7D">
        <w:rPr>
          <w:rStyle w:val="8"/>
        </w:rPr>
        <w:t xml:space="preserve">л. </w:t>
      </w:r>
      <w:r>
        <w:rPr>
          <w:rStyle w:val="8"/>
        </w:rPr>
        <w:t>Микрорайон</w:t>
      </w:r>
      <w:r>
        <w:rPr>
          <w:rStyle w:val="8"/>
        </w:rPr>
        <w:t xml:space="preserve"> распространяется на «</w:t>
      </w:r>
      <w:r>
        <w:rPr>
          <w:rStyle w:val="8"/>
        </w:rPr>
        <w:t>микрорайон</w:t>
      </w:r>
      <w:r>
        <w:rPr>
          <w:rStyle w:val="8"/>
        </w:rPr>
        <w:t>».</w:t>
      </w:r>
    </w:p>
    <w:p w:rsidR="007324C2" w:rsidRDefault="007324C2" w:rsidP="007324C2">
      <w:pPr>
        <w:widowControl/>
        <w:autoSpaceDE w:val="0"/>
        <w:autoSpaceDN w:val="0"/>
        <w:adjustRightInd w:val="0"/>
        <w:spacing w:line="240" w:lineRule="exact"/>
        <w:ind w:firstLine="708"/>
        <w:jc w:val="both"/>
        <w:rPr>
          <w:rStyle w:val="8"/>
        </w:rPr>
      </w:pPr>
    </w:p>
    <w:p w:rsidR="007324C2" w:rsidRDefault="007324C2" w:rsidP="007324C2">
      <w:pPr>
        <w:widowControl/>
        <w:autoSpaceDE w:val="0"/>
        <w:autoSpaceDN w:val="0"/>
        <w:adjustRightInd w:val="0"/>
        <w:spacing w:line="240" w:lineRule="exact"/>
        <w:ind w:firstLine="708"/>
        <w:jc w:val="both"/>
        <w:rPr>
          <w:rStyle w:val="8"/>
        </w:rPr>
      </w:pPr>
      <w:r>
        <w:rPr>
          <w:rFonts w:ascii="Tahoma" w:eastAsia="Times New Roman" w:hAnsi="Tahoma" w:cs="Tahoma"/>
          <w:color w:val="333333"/>
          <w:sz w:val="18"/>
          <w:szCs w:val="18"/>
        </w:rPr>
        <w:t>Зона действия БМК у</w:t>
      </w:r>
      <w:r w:rsidRPr="000D3D7D">
        <w:rPr>
          <w:rStyle w:val="8"/>
        </w:rPr>
        <w:t xml:space="preserve">л. </w:t>
      </w:r>
      <w:r>
        <w:rPr>
          <w:rStyle w:val="8"/>
        </w:rPr>
        <w:t>Мира, 17</w:t>
      </w:r>
      <w:r>
        <w:rPr>
          <w:rStyle w:val="8"/>
        </w:rPr>
        <w:t xml:space="preserve"> распространяется на </w:t>
      </w:r>
      <w:r>
        <w:rPr>
          <w:rStyle w:val="8"/>
        </w:rPr>
        <w:t>Озерский ПНИ и Жилой дом по ул. Мира, 23</w:t>
      </w:r>
      <w:r>
        <w:rPr>
          <w:rStyle w:val="8"/>
        </w:rPr>
        <w:t>.</w:t>
      </w:r>
    </w:p>
    <w:p w:rsidR="007324C2" w:rsidRDefault="007324C2" w:rsidP="007324C2">
      <w:pPr>
        <w:widowControl/>
        <w:autoSpaceDE w:val="0"/>
        <w:autoSpaceDN w:val="0"/>
        <w:adjustRightInd w:val="0"/>
        <w:spacing w:line="240" w:lineRule="exact"/>
        <w:ind w:firstLine="708"/>
        <w:jc w:val="both"/>
        <w:rPr>
          <w:rStyle w:val="8"/>
        </w:rPr>
      </w:pPr>
    </w:p>
    <w:p w:rsidR="007324C2" w:rsidRDefault="007324C2" w:rsidP="00737549">
      <w:pPr>
        <w:widowControl/>
        <w:autoSpaceDE w:val="0"/>
        <w:autoSpaceDN w:val="0"/>
        <w:adjustRightInd w:val="0"/>
        <w:spacing w:line="240" w:lineRule="exact"/>
        <w:ind w:firstLine="708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>
        <w:rPr>
          <w:rFonts w:ascii="Tahoma" w:eastAsia="Times New Roman" w:hAnsi="Tahoma" w:cs="Tahoma"/>
          <w:color w:val="333333"/>
          <w:sz w:val="18"/>
          <w:szCs w:val="18"/>
        </w:rPr>
        <w:t>Зона действия БМК у</w:t>
      </w:r>
      <w:r w:rsidRPr="000D3D7D">
        <w:rPr>
          <w:rStyle w:val="8"/>
        </w:rPr>
        <w:t xml:space="preserve">л. </w:t>
      </w:r>
      <w:r>
        <w:rPr>
          <w:rStyle w:val="8"/>
        </w:rPr>
        <w:t xml:space="preserve">Мира </w:t>
      </w:r>
      <w:r>
        <w:rPr>
          <w:rStyle w:val="8"/>
        </w:rPr>
        <w:t xml:space="preserve">распространяется на </w:t>
      </w:r>
      <w:r w:rsidRPr="000D3D7D">
        <w:rPr>
          <w:rStyle w:val="8"/>
        </w:rPr>
        <w:t>Специальн</w:t>
      </w:r>
      <w:r>
        <w:rPr>
          <w:rStyle w:val="8"/>
        </w:rPr>
        <w:t>ую коррекционную</w:t>
      </w:r>
      <w:r w:rsidRPr="000D3D7D">
        <w:rPr>
          <w:rStyle w:val="8"/>
        </w:rPr>
        <w:t xml:space="preserve"> школ</w:t>
      </w:r>
      <w:r>
        <w:rPr>
          <w:rStyle w:val="8"/>
        </w:rPr>
        <w:t>у</w:t>
      </w:r>
      <w:r>
        <w:rPr>
          <w:rStyle w:val="18"/>
        </w:rPr>
        <w:t xml:space="preserve"> </w:t>
      </w:r>
      <w:r>
        <w:rPr>
          <w:rStyle w:val="8"/>
        </w:rPr>
        <w:t>и Жилые</w:t>
      </w:r>
      <w:r>
        <w:rPr>
          <w:rStyle w:val="8"/>
        </w:rPr>
        <w:t xml:space="preserve"> дом</w:t>
      </w:r>
      <w:r>
        <w:rPr>
          <w:rStyle w:val="8"/>
        </w:rPr>
        <w:t>а</w:t>
      </w:r>
      <w:r>
        <w:rPr>
          <w:rStyle w:val="8"/>
        </w:rPr>
        <w:t xml:space="preserve"> по ул. Мира, </w:t>
      </w:r>
      <w:r>
        <w:rPr>
          <w:rStyle w:val="8"/>
        </w:rPr>
        <w:t>27 и 27а</w:t>
      </w:r>
      <w:r>
        <w:rPr>
          <w:rStyle w:val="8"/>
        </w:rPr>
        <w:t>.</w:t>
      </w:r>
    </w:p>
    <w:p w:rsidR="007324C2" w:rsidRDefault="007324C2" w:rsidP="00737549">
      <w:pPr>
        <w:widowControl/>
        <w:autoSpaceDE w:val="0"/>
        <w:autoSpaceDN w:val="0"/>
        <w:adjustRightInd w:val="0"/>
        <w:spacing w:line="240" w:lineRule="exact"/>
        <w:ind w:firstLine="708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</w:p>
    <w:p w:rsidR="00737549" w:rsidRDefault="00737549" w:rsidP="00737549">
      <w:pPr>
        <w:widowControl/>
        <w:autoSpaceDE w:val="0"/>
        <w:autoSpaceDN w:val="0"/>
        <w:adjustRightInd w:val="0"/>
        <w:spacing w:line="240" w:lineRule="exact"/>
        <w:ind w:firstLine="708"/>
        <w:jc w:val="both"/>
        <w:rPr>
          <w:rFonts w:ascii="Tahoma" w:hAnsi="Tahoma" w:cs="Tahoma"/>
          <w:color w:val="auto"/>
          <w:sz w:val="18"/>
          <w:szCs w:val="18"/>
          <w:lang w:bidi="ar-SA"/>
        </w:rPr>
      </w:pPr>
      <w:r>
        <w:rPr>
          <w:rFonts w:ascii="Tahoma" w:eastAsia="Times New Roman" w:hAnsi="Tahoma" w:cs="Tahoma"/>
          <w:color w:val="333333"/>
          <w:sz w:val="18"/>
          <w:szCs w:val="18"/>
        </w:rPr>
        <w:t xml:space="preserve">Зона действия перспективных котельных распространяется  на объекты СКБ расположенные в зоне перспективной малоэтажной застройки в северном и северно-восточном направлении </w:t>
      </w:r>
      <w:proofErr w:type="spellStart"/>
      <w:r w:rsidRPr="00737549">
        <w:rPr>
          <w:rFonts w:ascii="Tahoma" w:eastAsia="Times New Roman" w:hAnsi="Tahoma" w:cs="Tahoma"/>
          <w:color w:val="333333"/>
          <w:sz w:val="18"/>
          <w:szCs w:val="18"/>
        </w:rPr>
        <w:t>пг</w:t>
      </w:r>
      <w:r w:rsidR="00A753C1">
        <w:rPr>
          <w:rFonts w:ascii="Tahoma" w:eastAsia="Times New Roman" w:hAnsi="Tahoma" w:cs="Tahoma"/>
          <w:color w:val="333333"/>
          <w:sz w:val="18"/>
          <w:szCs w:val="18"/>
        </w:rPr>
        <w:t>т</w:t>
      </w:r>
      <w:proofErr w:type="spellEnd"/>
      <w:r w:rsidR="00390668">
        <w:rPr>
          <w:rFonts w:ascii="Tahoma" w:eastAsia="Times New Roman" w:hAnsi="Tahoma" w:cs="Tahoma"/>
          <w:color w:val="333333"/>
          <w:sz w:val="18"/>
          <w:szCs w:val="18"/>
        </w:rPr>
        <w:t>. Сарс</w:t>
      </w:r>
      <w:r>
        <w:rPr>
          <w:rFonts w:ascii="Tahoma" w:eastAsia="Times New Roman" w:hAnsi="Tahoma" w:cs="Tahoma"/>
          <w:color w:val="333333"/>
          <w:sz w:val="18"/>
          <w:szCs w:val="18"/>
        </w:rPr>
        <w:t>.</w:t>
      </w:r>
    </w:p>
    <w:p w:rsidR="004D0580" w:rsidRDefault="004D0580" w:rsidP="004D0580">
      <w:pPr>
        <w:widowControl/>
        <w:autoSpaceDE w:val="0"/>
        <w:autoSpaceDN w:val="0"/>
        <w:adjustRightInd w:val="0"/>
        <w:spacing w:line="240" w:lineRule="exact"/>
        <w:ind w:firstLine="709"/>
        <w:jc w:val="both"/>
        <w:rPr>
          <w:rFonts w:ascii="Tahoma" w:hAnsi="Tahoma" w:cs="Tahoma"/>
          <w:color w:val="auto"/>
          <w:sz w:val="18"/>
          <w:szCs w:val="18"/>
          <w:lang w:bidi="ar-SA"/>
        </w:rPr>
      </w:pPr>
    </w:p>
    <w:p w:rsidR="00F048E5" w:rsidRPr="00DD7899" w:rsidRDefault="00066B3C">
      <w:pPr>
        <w:pStyle w:val="4"/>
        <w:shd w:val="clear" w:color="auto" w:fill="auto"/>
        <w:spacing w:before="0" w:after="172"/>
        <w:ind w:left="20" w:right="20" w:firstLine="700"/>
        <w:rPr>
          <w:b/>
        </w:rPr>
      </w:pPr>
      <w:hyperlink w:anchor="bookmark2" w:tooltip="Current Document">
        <w:bookmarkStart w:id="25" w:name="bookmark64"/>
        <w:r w:rsidR="00652FF4" w:rsidRPr="00DD7899">
          <w:rPr>
            <w:rStyle w:val="a8"/>
            <w:u w:val="none"/>
          </w:rPr>
          <w:t>в)</w:t>
        </w:r>
        <w:r w:rsidR="00652FF4" w:rsidRPr="00DD7899">
          <w:rPr>
            <w:rStyle w:val="1"/>
            <w:u w:val="none"/>
          </w:rPr>
          <w:t xml:space="preserve"> </w:t>
        </w:r>
        <w:r w:rsidR="00652FF4" w:rsidRPr="00DD7899">
          <w:rPr>
            <w:rStyle w:val="1"/>
            <w:b/>
            <w:u w:val="none"/>
          </w:rPr>
          <w:t>Описание существующих и перспективных зон действия индивидуальных источников</w:t>
        </w:r>
      </w:hyperlink>
      <w:r w:rsidR="00652FF4" w:rsidRPr="00DD7899">
        <w:rPr>
          <w:rStyle w:val="25"/>
          <w:b/>
        </w:rPr>
        <w:t xml:space="preserve"> </w:t>
      </w:r>
      <w:hyperlink w:anchor="bookmark2" w:tooltip="Current Document">
        <w:r w:rsidR="00652FF4" w:rsidRPr="00DD7899">
          <w:rPr>
            <w:rStyle w:val="1"/>
            <w:b/>
            <w:u w:val="none"/>
          </w:rPr>
          <w:t>тепловой энергии.</w:t>
        </w:r>
        <w:bookmarkEnd w:id="25"/>
      </w:hyperlink>
    </w:p>
    <w:p w:rsidR="00F048E5" w:rsidRDefault="00652FF4">
      <w:pPr>
        <w:pStyle w:val="4"/>
        <w:shd w:val="clear" w:color="auto" w:fill="auto"/>
        <w:spacing w:before="0" w:after="192" w:line="288" w:lineRule="exact"/>
        <w:ind w:left="20" w:right="20" w:firstLine="700"/>
      </w:pPr>
      <w:r>
        <w:t>Зоны действия индивидуального теплоснабжения расположены в ча</w:t>
      </w:r>
      <w:r w:rsidR="00737549">
        <w:t>стном секторе, где преобладает мало</w:t>
      </w:r>
      <w:r>
        <w:t>этажная застройка.</w:t>
      </w:r>
    </w:p>
    <w:p w:rsidR="004D0580" w:rsidRDefault="004D0580">
      <w:pPr>
        <w:pStyle w:val="4"/>
        <w:shd w:val="clear" w:color="auto" w:fill="auto"/>
        <w:spacing w:before="0" w:after="192" w:line="288" w:lineRule="exact"/>
        <w:ind w:left="20" w:right="20" w:firstLine="700"/>
      </w:pPr>
      <w:r>
        <w:rPr>
          <w:rFonts w:eastAsia="Times New Roman"/>
          <w:color w:val="333333"/>
          <w:sz w:val="18"/>
          <w:szCs w:val="18"/>
        </w:rPr>
        <w:t xml:space="preserve">Перспективная застройка малоэтажным строительством предусматривается в северной и северо-восточной части </w:t>
      </w:r>
      <w:proofErr w:type="spellStart"/>
      <w:r>
        <w:rPr>
          <w:rFonts w:eastAsia="Times New Roman"/>
          <w:color w:val="333333"/>
          <w:sz w:val="18"/>
          <w:szCs w:val="18"/>
        </w:rPr>
        <w:t>пг</w:t>
      </w:r>
      <w:r w:rsidR="00A753C1">
        <w:rPr>
          <w:rFonts w:eastAsia="Times New Roman"/>
          <w:color w:val="333333"/>
          <w:sz w:val="18"/>
          <w:szCs w:val="18"/>
        </w:rPr>
        <w:t>т</w:t>
      </w:r>
      <w:proofErr w:type="spellEnd"/>
      <w:r w:rsidR="00390668">
        <w:rPr>
          <w:rFonts w:eastAsia="Times New Roman"/>
          <w:color w:val="333333"/>
          <w:sz w:val="18"/>
          <w:szCs w:val="18"/>
        </w:rPr>
        <w:t>. Сарс</w:t>
      </w:r>
    </w:p>
    <w:p w:rsidR="004D0580" w:rsidRDefault="004D0580">
      <w:pPr>
        <w:pStyle w:val="4"/>
        <w:shd w:val="clear" w:color="auto" w:fill="auto"/>
        <w:spacing w:before="0" w:after="192" w:line="288" w:lineRule="exact"/>
        <w:ind w:left="20" w:right="20" w:firstLine="700"/>
      </w:pPr>
    </w:p>
    <w:p w:rsidR="00F048E5" w:rsidRDefault="00066B3C">
      <w:pPr>
        <w:pStyle w:val="22"/>
        <w:keepNext/>
        <w:keepLines/>
        <w:shd w:val="clear" w:color="auto" w:fill="auto"/>
        <w:spacing w:after="204" w:line="190" w:lineRule="exact"/>
        <w:ind w:left="380" w:firstLine="0"/>
      </w:pPr>
      <w:hyperlink w:anchor="bookmark4" w:tooltip="Current Document">
        <w:bookmarkStart w:id="26" w:name="bookmark65"/>
        <w:bookmarkStart w:id="27" w:name="bookmark66"/>
        <w:r w:rsidR="00652FF4">
          <w:rPr>
            <w:rStyle w:val="23"/>
            <w:b/>
            <w:bCs/>
          </w:rPr>
          <w:t>Раздел 3. Перспективные балансы теплоносителя.</w:t>
        </w:r>
        <w:bookmarkEnd w:id="26"/>
        <w:bookmarkEnd w:id="27"/>
      </w:hyperlink>
    </w:p>
    <w:p w:rsidR="00F048E5" w:rsidRPr="00DD7899" w:rsidRDefault="00066B3C">
      <w:pPr>
        <w:pStyle w:val="4"/>
        <w:shd w:val="clear" w:color="auto" w:fill="auto"/>
        <w:tabs>
          <w:tab w:val="left" w:pos="1074"/>
        </w:tabs>
        <w:spacing w:before="0" w:after="33" w:line="190" w:lineRule="exact"/>
        <w:ind w:left="720" w:firstLine="0"/>
        <w:jc w:val="both"/>
        <w:rPr>
          <w:b/>
        </w:rPr>
      </w:pPr>
      <w:hyperlink w:anchor="bookmark4" w:tooltip="Current Document">
        <w:r w:rsidR="00652FF4" w:rsidRPr="00DD7899">
          <w:rPr>
            <w:rStyle w:val="a8"/>
            <w:u w:val="none"/>
          </w:rPr>
          <w:t>а)</w:t>
        </w:r>
        <w:r w:rsidR="00652FF4" w:rsidRPr="00DD7899">
          <w:rPr>
            <w:rStyle w:val="a8"/>
            <w:u w:val="none"/>
          </w:rPr>
          <w:tab/>
        </w:r>
        <w:r w:rsidR="00652FF4" w:rsidRPr="00DD7899">
          <w:rPr>
            <w:rStyle w:val="1"/>
            <w:b/>
            <w:u w:val="none"/>
          </w:rPr>
          <w:t>Перспективные балансы производительности водоподготовительных установок и</w:t>
        </w:r>
      </w:hyperlink>
    </w:p>
    <w:p w:rsidR="00F048E5" w:rsidRPr="00DD7899" w:rsidRDefault="00066B3C">
      <w:pPr>
        <w:pStyle w:val="4"/>
        <w:shd w:val="clear" w:color="auto" w:fill="auto"/>
        <w:spacing w:before="0" w:after="132" w:line="190" w:lineRule="exact"/>
        <w:ind w:left="20" w:firstLine="0"/>
        <w:rPr>
          <w:b/>
        </w:rPr>
      </w:pPr>
      <w:hyperlink w:anchor="bookmark4" w:tooltip="Current Document">
        <w:bookmarkStart w:id="28" w:name="bookmark67"/>
        <w:r w:rsidR="00652FF4" w:rsidRPr="00DD7899">
          <w:rPr>
            <w:rStyle w:val="1"/>
            <w:b/>
            <w:u w:val="none"/>
          </w:rPr>
          <w:t xml:space="preserve">максимального потребления теплоносителя </w:t>
        </w:r>
        <w:proofErr w:type="spellStart"/>
        <w:r w:rsidR="00652FF4" w:rsidRPr="00DD7899">
          <w:rPr>
            <w:rStyle w:val="1"/>
            <w:b/>
            <w:u w:val="none"/>
          </w:rPr>
          <w:t>теплопотребляющими</w:t>
        </w:r>
        <w:proofErr w:type="spellEnd"/>
        <w:r w:rsidR="00652FF4" w:rsidRPr="00DD7899">
          <w:rPr>
            <w:rStyle w:val="1"/>
            <w:b/>
            <w:u w:val="none"/>
          </w:rPr>
          <w:t xml:space="preserve"> установками потребителей.</w:t>
        </w:r>
        <w:bookmarkEnd w:id="28"/>
      </w:hyperlink>
    </w:p>
    <w:p w:rsidR="004D0580" w:rsidRPr="00782F35" w:rsidRDefault="004D0580" w:rsidP="00782F35">
      <w:pPr>
        <w:pStyle w:val="17"/>
        <w:shd w:val="clear" w:color="auto" w:fill="auto"/>
        <w:spacing w:before="0" w:after="125" w:line="240" w:lineRule="exact"/>
        <w:ind w:left="120" w:right="-18" w:firstLine="700"/>
        <w:jc w:val="both"/>
        <w:rPr>
          <w:rStyle w:val="8"/>
        </w:rPr>
      </w:pPr>
      <w:r w:rsidRPr="00782F35">
        <w:rPr>
          <w:rStyle w:val="8"/>
        </w:rPr>
        <w:t xml:space="preserve">В зоне действия котельной МУП «Комфорт» перспективной застройки не планируется. Следовательно, баланс системы водоподготовки котельной не претерпит существенных  изменений. </w:t>
      </w:r>
    </w:p>
    <w:p w:rsidR="004D0580" w:rsidRPr="00782F35" w:rsidRDefault="004D0580" w:rsidP="00782F35">
      <w:pPr>
        <w:pStyle w:val="Default"/>
        <w:spacing w:line="240" w:lineRule="exact"/>
        <w:ind w:right="-18" w:firstLine="708"/>
        <w:jc w:val="both"/>
        <w:rPr>
          <w:rFonts w:ascii="Tahoma" w:hAnsi="Tahoma" w:cs="Tahoma"/>
          <w:sz w:val="18"/>
          <w:szCs w:val="18"/>
        </w:rPr>
      </w:pPr>
      <w:r w:rsidRPr="00782F35">
        <w:rPr>
          <w:rFonts w:ascii="Tahoma" w:hAnsi="Tahoma" w:cs="Tahoma"/>
          <w:sz w:val="18"/>
          <w:szCs w:val="18"/>
        </w:rPr>
        <w:t xml:space="preserve">В соответствии с п. 10. ФЗ №417 от 07.12.2011 г. «О внесении изменений в отдельные законодательные акты Российской Федерации в связи с принятием Федерального закона "О водоснабжении и водоотведении»: </w:t>
      </w:r>
    </w:p>
    <w:p w:rsidR="004D0580" w:rsidRPr="00782F35" w:rsidRDefault="004D0580" w:rsidP="00782F35">
      <w:pPr>
        <w:pStyle w:val="Default"/>
        <w:spacing w:line="240" w:lineRule="exact"/>
        <w:ind w:right="-18"/>
        <w:jc w:val="both"/>
        <w:rPr>
          <w:rFonts w:ascii="Tahoma" w:hAnsi="Tahoma" w:cs="Tahoma"/>
          <w:sz w:val="18"/>
          <w:szCs w:val="18"/>
        </w:rPr>
      </w:pPr>
    </w:p>
    <w:p w:rsidR="004D0580" w:rsidRPr="00782F35" w:rsidRDefault="004D0580" w:rsidP="00CE212C">
      <w:pPr>
        <w:pStyle w:val="Default"/>
        <w:numPr>
          <w:ilvl w:val="0"/>
          <w:numId w:val="8"/>
        </w:numPr>
        <w:spacing w:line="240" w:lineRule="exact"/>
        <w:ind w:right="-18"/>
        <w:jc w:val="both"/>
        <w:rPr>
          <w:rFonts w:ascii="Tahoma" w:hAnsi="Tahoma" w:cs="Tahoma"/>
          <w:sz w:val="18"/>
          <w:szCs w:val="18"/>
        </w:rPr>
      </w:pPr>
      <w:r w:rsidRPr="00782F35">
        <w:rPr>
          <w:rFonts w:ascii="Tahoma" w:hAnsi="Tahoma" w:cs="Tahoma"/>
          <w:sz w:val="18"/>
          <w:szCs w:val="18"/>
        </w:rPr>
        <w:lastRenderedPageBreak/>
        <w:t xml:space="preserve">с 1 января 2013 года подключение объектов капитального строительства потребителей к централизованным открытым системам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допускается; </w:t>
      </w:r>
    </w:p>
    <w:p w:rsidR="004D0580" w:rsidRPr="00782F35" w:rsidRDefault="004D0580" w:rsidP="00782F35">
      <w:pPr>
        <w:pStyle w:val="Default"/>
        <w:spacing w:line="240" w:lineRule="exact"/>
        <w:ind w:right="-18"/>
        <w:jc w:val="both"/>
        <w:rPr>
          <w:rFonts w:ascii="Tahoma" w:hAnsi="Tahoma" w:cs="Tahoma"/>
          <w:sz w:val="18"/>
          <w:szCs w:val="18"/>
        </w:rPr>
      </w:pPr>
    </w:p>
    <w:p w:rsidR="004D0580" w:rsidRPr="00782F35" w:rsidRDefault="004D0580" w:rsidP="00CE212C">
      <w:pPr>
        <w:pStyle w:val="Default"/>
        <w:numPr>
          <w:ilvl w:val="0"/>
          <w:numId w:val="8"/>
        </w:numPr>
        <w:spacing w:line="240" w:lineRule="exact"/>
        <w:ind w:right="-18"/>
        <w:jc w:val="both"/>
        <w:rPr>
          <w:rFonts w:ascii="Tahoma" w:hAnsi="Tahoma" w:cs="Tahoma"/>
          <w:sz w:val="18"/>
          <w:szCs w:val="18"/>
        </w:rPr>
      </w:pPr>
      <w:r w:rsidRPr="00782F35">
        <w:rPr>
          <w:rFonts w:ascii="Tahoma" w:hAnsi="Tahoma" w:cs="Tahoma"/>
          <w:sz w:val="18"/>
          <w:szCs w:val="18"/>
        </w:rPr>
        <w:t xml:space="preserve">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допускается. </w:t>
      </w:r>
    </w:p>
    <w:p w:rsidR="004D0580" w:rsidRPr="00782F35" w:rsidRDefault="004D0580" w:rsidP="00782F35">
      <w:pPr>
        <w:pStyle w:val="Default"/>
        <w:spacing w:line="240" w:lineRule="exact"/>
        <w:ind w:right="-18"/>
        <w:jc w:val="both"/>
        <w:rPr>
          <w:rFonts w:ascii="Tahoma" w:hAnsi="Tahoma" w:cs="Tahoma"/>
          <w:sz w:val="18"/>
          <w:szCs w:val="18"/>
        </w:rPr>
      </w:pPr>
      <w:r w:rsidRPr="00782F35">
        <w:rPr>
          <w:rFonts w:ascii="Tahoma" w:hAnsi="Tahoma" w:cs="Tahoma"/>
          <w:sz w:val="18"/>
          <w:szCs w:val="18"/>
        </w:rPr>
        <w:tab/>
        <w:t>С учетом данных требований перспективный баланс ВПУ представлен в таблице:</w:t>
      </w:r>
    </w:p>
    <w:p w:rsidR="004D0580" w:rsidRPr="00782F35" w:rsidRDefault="004D0580" w:rsidP="00782F35">
      <w:pPr>
        <w:pStyle w:val="Default"/>
        <w:spacing w:line="240" w:lineRule="exact"/>
        <w:ind w:right="-18"/>
        <w:jc w:val="both"/>
        <w:rPr>
          <w:rFonts w:ascii="Tahoma" w:hAnsi="Tahoma" w:cs="Tahoma"/>
          <w:sz w:val="18"/>
          <w:szCs w:val="18"/>
        </w:rPr>
      </w:pPr>
    </w:p>
    <w:p w:rsidR="004D0580" w:rsidRPr="00782F35" w:rsidRDefault="004D0580" w:rsidP="00782F35">
      <w:pPr>
        <w:pStyle w:val="Default"/>
        <w:spacing w:line="240" w:lineRule="exact"/>
        <w:ind w:right="-18"/>
        <w:rPr>
          <w:rFonts w:ascii="Tahoma" w:hAnsi="Tahoma" w:cs="Tahoma"/>
          <w:bCs/>
          <w:sz w:val="18"/>
          <w:szCs w:val="18"/>
        </w:rPr>
      </w:pPr>
    </w:p>
    <w:p w:rsidR="004D0580" w:rsidRPr="00782F35" w:rsidRDefault="004D0580" w:rsidP="00782F35">
      <w:pPr>
        <w:pStyle w:val="Default"/>
        <w:spacing w:line="240" w:lineRule="exact"/>
        <w:ind w:right="-18"/>
        <w:rPr>
          <w:rFonts w:ascii="Tahoma" w:hAnsi="Tahoma" w:cs="Tahoma"/>
          <w:bCs/>
          <w:sz w:val="18"/>
          <w:szCs w:val="18"/>
        </w:rPr>
      </w:pPr>
    </w:p>
    <w:p w:rsidR="004D0580" w:rsidRPr="00782F35" w:rsidRDefault="004D0580" w:rsidP="00782F35">
      <w:pPr>
        <w:pStyle w:val="Default"/>
        <w:spacing w:line="240" w:lineRule="exact"/>
        <w:ind w:right="-18"/>
        <w:rPr>
          <w:rFonts w:ascii="Tahoma" w:hAnsi="Tahoma" w:cs="Tahoma"/>
          <w:bCs/>
          <w:sz w:val="18"/>
          <w:szCs w:val="18"/>
        </w:rPr>
      </w:pPr>
      <w:r w:rsidRPr="00782F35">
        <w:rPr>
          <w:rFonts w:ascii="Tahoma" w:hAnsi="Tahoma" w:cs="Tahoma"/>
          <w:bCs/>
          <w:sz w:val="18"/>
          <w:szCs w:val="18"/>
        </w:rPr>
        <w:t xml:space="preserve">Баланс системы водоподготовки </w:t>
      </w:r>
      <w:r w:rsidRPr="00782F35">
        <w:rPr>
          <w:rFonts w:ascii="Tahoma" w:hAnsi="Tahoma" w:cs="Tahoma"/>
          <w:bCs/>
          <w:sz w:val="18"/>
          <w:szCs w:val="18"/>
        </w:rPr>
        <w:tab/>
      </w:r>
      <w:r w:rsidRPr="00782F35">
        <w:rPr>
          <w:rFonts w:ascii="Tahoma" w:hAnsi="Tahoma" w:cs="Tahoma"/>
          <w:bCs/>
          <w:sz w:val="18"/>
          <w:szCs w:val="18"/>
        </w:rPr>
        <w:tab/>
      </w:r>
      <w:r w:rsidRPr="00782F35">
        <w:rPr>
          <w:rFonts w:ascii="Tahoma" w:hAnsi="Tahoma" w:cs="Tahoma"/>
          <w:bCs/>
          <w:sz w:val="18"/>
          <w:szCs w:val="18"/>
        </w:rPr>
        <w:tab/>
      </w:r>
      <w:r w:rsidRPr="00782F35">
        <w:rPr>
          <w:rFonts w:ascii="Tahoma" w:hAnsi="Tahoma" w:cs="Tahoma"/>
          <w:bCs/>
          <w:sz w:val="18"/>
          <w:szCs w:val="18"/>
        </w:rPr>
        <w:tab/>
      </w:r>
      <w:r w:rsidRPr="00782F35">
        <w:rPr>
          <w:rFonts w:ascii="Tahoma" w:hAnsi="Tahoma" w:cs="Tahoma"/>
          <w:bCs/>
          <w:sz w:val="18"/>
          <w:szCs w:val="18"/>
        </w:rPr>
        <w:tab/>
      </w:r>
      <w:r w:rsidRPr="00782F35">
        <w:rPr>
          <w:rFonts w:ascii="Tahoma" w:hAnsi="Tahoma" w:cs="Tahoma"/>
          <w:bCs/>
          <w:sz w:val="18"/>
          <w:szCs w:val="18"/>
        </w:rPr>
        <w:tab/>
      </w:r>
      <w:r w:rsidRPr="00782F35">
        <w:rPr>
          <w:rFonts w:ascii="Tahoma" w:hAnsi="Tahoma" w:cs="Tahoma"/>
          <w:bCs/>
          <w:sz w:val="18"/>
          <w:szCs w:val="18"/>
        </w:rPr>
        <w:tab/>
      </w:r>
      <w:r w:rsidRPr="00782F35">
        <w:rPr>
          <w:rFonts w:ascii="Tahoma" w:hAnsi="Tahoma" w:cs="Tahoma"/>
          <w:bCs/>
          <w:sz w:val="18"/>
          <w:szCs w:val="18"/>
        </w:rPr>
        <w:tab/>
      </w:r>
      <w:r w:rsidRPr="00782F35">
        <w:rPr>
          <w:rFonts w:ascii="Tahoma" w:hAnsi="Tahoma" w:cs="Tahoma"/>
          <w:bCs/>
          <w:sz w:val="18"/>
          <w:szCs w:val="18"/>
        </w:rPr>
        <w:tab/>
      </w:r>
      <w:r w:rsidRPr="00782F35">
        <w:rPr>
          <w:rFonts w:ascii="Tahoma" w:hAnsi="Tahoma" w:cs="Tahoma"/>
          <w:bCs/>
          <w:sz w:val="18"/>
          <w:szCs w:val="18"/>
        </w:rPr>
        <w:tab/>
      </w:r>
    </w:p>
    <w:p w:rsidR="004D0580" w:rsidRPr="00782F35" w:rsidRDefault="004D0580" w:rsidP="00782F35">
      <w:pPr>
        <w:pStyle w:val="Default"/>
        <w:spacing w:line="240" w:lineRule="exact"/>
        <w:ind w:right="-18"/>
        <w:rPr>
          <w:rFonts w:ascii="Tahoma" w:hAnsi="Tahoma" w:cs="Tahoma"/>
          <w:sz w:val="18"/>
          <w:szCs w:val="18"/>
        </w:rPr>
      </w:pPr>
    </w:p>
    <w:tbl>
      <w:tblPr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2410"/>
        <w:gridCol w:w="1985"/>
        <w:gridCol w:w="1985"/>
      </w:tblGrid>
      <w:tr w:rsidR="004D0580" w:rsidRPr="00782F35" w:rsidTr="00656EC7">
        <w:trPr>
          <w:trHeight w:hRule="exact" w:val="993"/>
        </w:trPr>
        <w:tc>
          <w:tcPr>
            <w:tcW w:w="3696" w:type="dxa"/>
            <w:shd w:val="clear" w:color="auto" w:fill="FFFFFF"/>
            <w:vAlign w:val="center"/>
          </w:tcPr>
          <w:p w:rsidR="004D0580" w:rsidRPr="00782F35" w:rsidRDefault="004D0580" w:rsidP="00782F35">
            <w:pPr>
              <w:pStyle w:val="17"/>
              <w:shd w:val="clear" w:color="auto" w:fill="auto"/>
              <w:spacing w:before="0" w:after="0" w:line="240" w:lineRule="exact"/>
              <w:ind w:right="-18" w:firstLine="0"/>
              <w:jc w:val="center"/>
              <w:rPr>
                <w:b/>
              </w:rPr>
            </w:pPr>
            <w:r w:rsidRPr="00782F35">
              <w:rPr>
                <w:b/>
              </w:rPr>
              <w:t>Наименование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D0580" w:rsidRPr="00782F35" w:rsidRDefault="004D0580" w:rsidP="00782F35">
            <w:pPr>
              <w:pStyle w:val="17"/>
              <w:shd w:val="clear" w:color="auto" w:fill="auto"/>
              <w:spacing w:before="0" w:after="0" w:line="240" w:lineRule="exact"/>
              <w:ind w:right="-18" w:firstLine="0"/>
              <w:jc w:val="center"/>
              <w:rPr>
                <w:b/>
              </w:rPr>
            </w:pPr>
            <w:r w:rsidRPr="00782F35">
              <w:rPr>
                <w:rStyle w:val="6"/>
                <w:b/>
              </w:rPr>
              <w:t>Существующее потребление, т/ч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D0580" w:rsidRPr="00782F35" w:rsidRDefault="004D0580" w:rsidP="00782F35">
            <w:pPr>
              <w:pStyle w:val="17"/>
              <w:shd w:val="clear" w:color="auto" w:fill="auto"/>
              <w:spacing w:before="0" w:after="0" w:line="240" w:lineRule="exact"/>
              <w:ind w:right="-18" w:firstLine="0"/>
              <w:jc w:val="center"/>
              <w:rPr>
                <w:rStyle w:val="6"/>
                <w:b/>
              </w:rPr>
            </w:pPr>
            <w:r w:rsidRPr="00782F35">
              <w:rPr>
                <w:rStyle w:val="6"/>
                <w:b/>
              </w:rPr>
              <w:t>Перспективное потребление, т/ч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D0580" w:rsidRPr="00782F35" w:rsidRDefault="004D0580" w:rsidP="00782F35">
            <w:pPr>
              <w:pStyle w:val="17"/>
              <w:shd w:val="clear" w:color="auto" w:fill="auto"/>
              <w:spacing w:before="0" w:after="0" w:line="240" w:lineRule="exact"/>
              <w:ind w:right="-18" w:firstLine="0"/>
              <w:jc w:val="center"/>
              <w:rPr>
                <w:rStyle w:val="6"/>
                <w:b/>
              </w:rPr>
            </w:pPr>
            <w:r w:rsidRPr="00782F35">
              <w:rPr>
                <w:rStyle w:val="6"/>
                <w:b/>
              </w:rPr>
              <w:t>Перспективное потребление с учетом организации закрытой системы ГВС, т/ч</w:t>
            </w:r>
          </w:p>
        </w:tc>
      </w:tr>
      <w:tr w:rsidR="007324C2" w:rsidRPr="00782F35" w:rsidTr="00656EC7">
        <w:trPr>
          <w:trHeight w:hRule="exact" w:val="240"/>
        </w:trPr>
        <w:tc>
          <w:tcPr>
            <w:tcW w:w="3696" w:type="dxa"/>
            <w:shd w:val="clear" w:color="auto" w:fill="FFFFFF"/>
            <w:vAlign w:val="center"/>
          </w:tcPr>
          <w:p w:rsidR="007324C2" w:rsidRPr="00782F35" w:rsidRDefault="007324C2" w:rsidP="00782F35">
            <w:pPr>
              <w:pStyle w:val="17"/>
              <w:shd w:val="clear" w:color="auto" w:fill="auto"/>
              <w:spacing w:before="0" w:after="0" w:line="240" w:lineRule="exact"/>
              <w:ind w:right="-18" w:firstLine="0"/>
              <w:jc w:val="center"/>
              <w:rPr>
                <w:rStyle w:val="6"/>
              </w:rPr>
            </w:pPr>
            <w:r w:rsidRPr="00782F35">
              <w:rPr>
                <w:rStyle w:val="6"/>
              </w:rPr>
              <w:t>ГВС потребителей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324C2" w:rsidRPr="00844399" w:rsidRDefault="007324C2" w:rsidP="002F495F">
            <w:pPr>
              <w:pStyle w:val="17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6"/>
              </w:rPr>
            </w:pPr>
            <w:r w:rsidRPr="00844399">
              <w:rPr>
                <w:rStyle w:val="6"/>
              </w:rPr>
              <w:t>13,4</w:t>
            </w:r>
            <w:r>
              <w:rPr>
                <w:rStyle w:val="6"/>
              </w:rPr>
              <w:t xml:space="preserve"> необработанная вода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324C2" w:rsidRPr="00844399" w:rsidRDefault="007324C2" w:rsidP="002F495F">
            <w:pPr>
              <w:pStyle w:val="17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6"/>
              </w:rPr>
            </w:pPr>
            <w:r>
              <w:rPr>
                <w:rStyle w:val="6"/>
              </w:rPr>
              <w:t>0,0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324C2" w:rsidRPr="00844399" w:rsidRDefault="007324C2" w:rsidP="002F495F">
            <w:pPr>
              <w:pStyle w:val="17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6"/>
              </w:rPr>
            </w:pPr>
          </w:p>
        </w:tc>
      </w:tr>
      <w:tr w:rsidR="007324C2" w:rsidRPr="00782F35" w:rsidTr="00656EC7">
        <w:trPr>
          <w:trHeight w:hRule="exact" w:val="240"/>
        </w:trPr>
        <w:tc>
          <w:tcPr>
            <w:tcW w:w="3696" w:type="dxa"/>
            <w:shd w:val="clear" w:color="auto" w:fill="FFFFFF"/>
            <w:vAlign w:val="center"/>
          </w:tcPr>
          <w:p w:rsidR="007324C2" w:rsidRPr="00782F35" w:rsidRDefault="007324C2" w:rsidP="00782F35">
            <w:pPr>
              <w:pStyle w:val="17"/>
              <w:shd w:val="clear" w:color="auto" w:fill="auto"/>
              <w:spacing w:before="0" w:after="0" w:line="240" w:lineRule="exact"/>
              <w:ind w:right="-18" w:firstLine="0"/>
              <w:jc w:val="center"/>
              <w:rPr>
                <w:rStyle w:val="6"/>
              </w:rPr>
            </w:pPr>
            <w:r w:rsidRPr="00782F35">
              <w:rPr>
                <w:rStyle w:val="6"/>
              </w:rPr>
              <w:t>Подпитка тепловой сети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324C2" w:rsidRPr="00844399" w:rsidRDefault="007324C2" w:rsidP="002F495F">
            <w:pPr>
              <w:pStyle w:val="17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6"/>
              </w:rPr>
            </w:pPr>
            <w:r w:rsidRPr="00844399">
              <w:rPr>
                <w:rStyle w:val="6"/>
              </w:rPr>
              <w:t>0,9</w:t>
            </w:r>
            <w:r>
              <w:rPr>
                <w:rStyle w:val="6"/>
              </w:rPr>
              <w:t xml:space="preserve"> необработанная вода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324C2" w:rsidRPr="00844399" w:rsidRDefault="007324C2" w:rsidP="002F495F">
            <w:pPr>
              <w:pStyle w:val="17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6"/>
              </w:rPr>
            </w:pPr>
            <w:r w:rsidRPr="00844399">
              <w:rPr>
                <w:rStyle w:val="6"/>
              </w:rPr>
              <w:t>0,9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324C2" w:rsidRPr="00844399" w:rsidRDefault="007324C2" w:rsidP="002F495F">
            <w:pPr>
              <w:pStyle w:val="17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6"/>
              </w:rPr>
            </w:pPr>
            <w:r w:rsidRPr="00844399">
              <w:rPr>
                <w:rStyle w:val="6"/>
              </w:rPr>
              <w:t>0,9</w:t>
            </w:r>
          </w:p>
        </w:tc>
      </w:tr>
      <w:tr w:rsidR="007324C2" w:rsidRPr="00782F35" w:rsidTr="00656EC7">
        <w:trPr>
          <w:trHeight w:hRule="exact" w:val="240"/>
        </w:trPr>
        <w:tc>
          <w:tcPr>
            <w:tcW w:w="3696" w:type="dxa"/>
            <w:shd w:val="clear" w:color="auto" w:fill="FFFFFF"/>
            <w:vAlign w:val="center"/>
          </w:tcPr>
          <w:p w:rsidR="007324C2" w:rsidRPr="00782F35" w:rsidRDefault="007324C2" w:rsidP="00782F35">
            <w:pPr>
              <w:pStyle w:val="17"/>
              <w:shd w:val="clear" w:color="auto" w:fill="auto"/>
              <w:spacing w:before="0" w:after="0" w:line="240" w:lineRule="exact"/>
              <w:ind w:right="-18" w:firstLine="0"/>
              <w:jc w:val="center"/>
              <w:rPr>
                <w:rStyle w:val="6"/>
              </w:rPr>
            </w:pPr>
            <w:r w:rsidRPr="00782F35">
              <w:rPr>
                <w:rStyle w:val="6"/>
              </w:rPr>
              <w:t>Питание паровых котлов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324C2" w:rsidRPr="00844399" w:rsidRDefault="007324C2" w:rsidP="002F495F">
            <w:pPr>
              <w:pStyle w:val="17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6"/>
              </w:rPr>
            </w:pPr>
            <w:r w:rsidRPr="00844399">
              <w:rPr>
                <w:rStyle w:val="6"/>
              </w:rPr>
              <w:t>12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324C2" w:rsidRPr="00844399" w:rsidRDefault="007324C2" w:rsidP="002F495F">
            <w:pPr>
              <w:pStyle w:val="17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6"/>
              </w:rPr>
            </w:pPr>
            <w:r>
              <w:rPr>
                <w:rStyle w:val="6"/>
              </w:rPr>
              <w:t>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324C2" w:rsidRPr="00844399" w:rsidRDefault="007324C2" w:rsidP="002F495F">
            <w:pPr>
              <w:pStyle w:val="17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6"/>
              </w:rPr>
            </w:pPr>
            <w:r>
              <w:rPr>
                <w:rStyle w:val="6"/>
              </w:rPr>
              <w:t>0</w:t>
            </w:r>
          </w:p>
        </w:tc>
      </w:tr>
      <w:tr w:rsidR="007324C2" w:rsidRPr="00782F35" w:rsidTr="00656EC7">
        <w:trPr>
          <w:trHeight w:hRule="exact" w:val="240"/>
        </w:trPr>
        <w:tc>
          <w:tcPr>
            <w:tcW w:w="3696" w:type="dxa"/>
            <w:shd w:val="clear" w:color="auto" w:fill="FFFFFF"/>
            <w:vAlign w:val="center"/>
          </w:tcPr>
          <w:p w:rsidR="007324C2" w:rsidRPr="00782F35" w:rsidRDefault="007324C2" w:rsidP="00782F35">
            <w:pPr>
              <w:pStyle w:val="17"/>
              <w:shd w:val="clear" w:color="auto" w:fill="auto"/>
              <w:spacing w:before="0" w:after="0" w:line="240" w:lineRule="exact"/>
              <w:ind w:right="-18" w:firstLine="0"/>
              <w:jc w:val="center"/>
              <w:rPr>
                <w:rStyle w:val="6"/>
              </w:rPr>
            </w:pPr>
            <w:r w:rsidRPr="00782F35">
              <w:rPr>
                <w:rStyle w:val="6"/>
              </w:rPr>
              <w:t>Производительность ВПУ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324C2" w:rsidRPr="00844399" w:rsidRDefault="007324C2" w:rsidP="002F495F">
            <w:pPr>
              <w:pStyle w:val="17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6"/>
              </w:rPr>
            </w:pPr>
            <w:r w:rsidRPr="00844399">
              <w:rPr>
                <w:rStyle w:val="6"/>
              </w:rPr>
              <w:t>90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324C2" w:rsidRPr="00844399" w:rsidRDefault="007324C2" w:rsidP="002F495F">
            <w:pPr>
              <w:pStyle w:val="17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6"/>
              </w:rPr>
            </w:pPr>
            <w:r>
              <w:rPr>
                <w:rStyle w:val="6"/>
              </w:rPr>
              <w:t>0,9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324C2" w:rsidRPr="00844399" w:rsidRDefault="007324C2" w:rsidP="002F495F">
            <w:pPr>
              <w:pStyle w:val="17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6"/>
              </w:rPr>
            </w:pPr>
            <w:r>
              <w:rPr>
                <w:rStyle w:val="6"/>
              </w:rPr>
              <w:t>0,9</w:t>
            </w:r>
          </w:p>
        </w:tc>
      </w:tr>
      <w:tr w:rsidR="007324C2" w:rsidRPr="00782F35" w:rsidTr="00656EC7">
        <w:trPr>
          <w:trHeight w:hRule="exact" w:val="240"/>
        </w:trPr>
        <w:tc>
          <w:tcPr>
            <w:tcW w:w="3696" w:type="dxa"/>
            <w:shd w:val="clear" w:color="auto" w:fill="FFFFFF"/>
            <w:vAlign w:val="center"/>
          </w:tcPr>
          <w:p w:rsidR="007324C2" w:rsidRPr="00782F35" w:rsidRDefault="007324C2" w:rsidP="00782F35">
            <w:pPr>
              <w:pStyle w:val="17"/>
              <w:shd w:val="clear" w:color="auto" w:fill="auto"/>
              <w:spacing w:before="0" w:after="0" w:line="240" w:lineRule="exact"/>
              <w:ind w:right="-18" w:firstLine="0"/>
              <w:jc w:val="center"/>
              <w:rPr>
                <w:rStyle w:val="6"/>
              </w:rPr>
            </w:pPr>
            <w:r w:rsidRPr="00782F35">
              <w:rPr>
                <w:rStyle w:val="6"/>
              </w:rPr>
              <w:t>Резерв ВПУ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324C2" w:rsidRPr="00844399" w:rsidRDefault="007324C2" w:rsidP="002F495F">
            <w:pPr>
              <w:pStyle w:val="17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6"/>
              </w:rPr>
            </w:pPr>
            <w:r>
              <w:rPr>
                <w:rStyle w:val="6"/>
              </w:rPr>
              <w:t>78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324C2" w:rsidRPr="00844399" w:rsidRDefault="007324C2" w:rsidP="002F495F">
            <w:pPr>
              <w:pStyle w:val="17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6"/>
              </w:rPr>
            </w:pPr>
            <w:r>
              <w:rPr>
                <w:rStyle w:val="6"/>
              </w:rPr>
              <w:t>78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324C2" w:rsidRPr="00844399" w:rsidRDefault="007324C2" w:rsidP="002F495F">
            <w:pPr>
              <w:pStyle w:val="17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6"/>
              </w:rPr>
            </w:pPr>
            <w:r w:rsidRPr="00844399">
              <w:rPr>
                <w:rStyle w:val="6"/>
              </w:rPr>
              <w:t>77,1</w:t>
            </w:r>
          </w:p>
        </w:tc>
      </w:tr>
    </w:tbl>
    <w:p w:rsidR="004D0580" w:rsidRPr="00782F35" w:rsidRDefault="004D0580" w:rsidP="00782F35">
      <w:pPr>
        <w:pStyle w:val="11"/>
        <w:keepNext/>
        <w:keepLines/>
        <w:shd w:val="clear" w:color="auto" w:fill="auto"/>
        <w:tabs>
          <w:tab w:val="left" w:pos="366"/>
        </w:tabs>
        <w:spacing w:before="411" w:after="184" w:line="240" w:lineRule="exact"/>
        <w:ind w:right="-18"/>
        <w:rPr>
          <w:b/>
          <w:sz w:val="18"/>
          <w:szCs w:val="18"/>
        </w:rPr>
      </w:pPr>
      <w:r w:rsidRPr="00782F35">
        <w:rPr>
          <w:sz w:val="18"/>
          <w:szCs w:val="18"/>
        </w:rPr>
        <w:t xml:space="preserve">Учитывая то, что подпитка тепловой сети осуществляется исходной водой, резерв производительности ВПУ составляет 78 т/ч. </w:t>
      </w:r>
    </w:p>
    <w:p w:rsidR="00F048E5" w:rsidRDefault="00F048E5">
      <w:pPr>
        <w:rPr>
          <w:sz w:val="2"/>
          <w:szCs w:val="2"/>
        </w:rPr>
      </w:pPr>
    </w:p>
    <w:p w:rsidR="00F048E5" w:rsidRPr="00DD7899" w:rsidRDefault="00066B3C">
      <w:pPr>
        <w:pStyle w:val="22"/>
        <w:keepNext/>
        <w:keepLines/>
        <w:shd w:val="clear" w:color="auto" w:fill="auto"/>
        <w:spacing w:before="406" w:after="120" w:line="278" w:lineRule="exact"/>
        <w:ind w:left="380" w:right="1220" w:firstLine="0"/>
      </w:pPr>
      <w:hyperlink w:anchor="bookmark6" w:tooltip="Current Document">
        <w:bookmarkStart w:id="29" w:name="bookmark70"/>
        <w:r w:rsidR="00652FF4" w:rsidRPr="00DD7899">
          <w:rPr>
            <w:rStyle w:val="23"/>
            <w:b/>
            <w:bCs/>
            <w:u w:val="none"/>
          </w:rPr>
          <w:t>Раздел 4. Предложения по строительству, реконструкции и техническому</w:t>
        </w:r>
      </w:hyperlink>
      <w:r w:rsidR="00652FF4" w:rsidRPr="00DD7899">
        <w:rPr>
          <w:rStyle w:val="24"/>
          <w:b/>
          <w:bCs/>
        </w:rPr>
        <w:t xml:space="preserve"> </w:t>
      </w:r>
      <w:hyperlink w:anchor="bookmark6" w:tooltip="Current Document">
        <w:r w:rsidR="00652FF4" w:rsidRPr="00DD7899">
          <w:rPr>
            <w:rStyle w:val="23"/>
            <w:b/>
            <w:bCs/>
            <w:u w:val="none"/>
          </w:rPr>
          <w:t>перевооружению источников тепловой энергии.</w:t>
        </w:r>
        <w:bookmarkEnd w:id="29"/>
      </w:hyperlink>
    </w:p>
    <w:p w:rsidR="00F048E5" w:rsidRPr="00DD7899" w:rsidRDefault="00066B3C">
      <w:pPr>
        <w:pStyle w:val="4"/>
        <w:shd w:val="clear" w:color="auto" w:fill="auto"/>
        <w:tabs>
          <w:tab w:val="left" w:pos="1067"/>
        </w:tabs>
        <w:spacing w:before="0" w:after="124"/>
        <w:ind w:left="20" w:right="120" w:firstLine="720"/>
        <w:rPr>
          <w:b/>
        </w:rPr>
      </w:pPr>
      <w:hyperlink w:anchor="bookmark6" w:tooltip="Current Document">
        <w:bookmarkStart w:id="30" w:name="bookmark71"/>
        <w:bookmarkStart w:id="31" w:name="bookmark72"/>
        <w:r w:rsidR="00652FF4" w:rsidRPr="00DD7899">
          <w:rPr>
            <w:rStyle w:val="a8"/>
            <w:u w:val="none"/>
          </w:rPr>
          <w:t>а)</w:t>
        </w:r>
        <w:r w:rsidR="00652FF4" w:rsidRPr="00DD7899">
          <w:rPr>
            <w:rStyle w:val="1"/>
            <w:u w:val="none"/>
          </w:rPr>
          <w:tab/>
        </w:r>
        <w:r w:rsidR="00652FF4" w:rsidRPr="00DD7899">
          <w:rPr>
            <w:rStyle w:val="1"/>
            <w:b/>
            <w:u w:val="none"/>
          </w:rPr>
          <w:t>Предложения по строительству источников тепловой энергии, обеспечивающих</w:t>
        </w:r>
      </w:hyperlink>
      <w:r w:rsidR="00652FF4" w:rsidRPr="00DD7899">
        <w:rPr>
          <w:rStyle w:val="25"/>
          <w:b/>
        </w:rPr>
        <w:t xml:space="preserve"> </w:t>
      </w:r>
      <w:hyperlink w:anchor="bookmark6" w:tooltip="Current Document">
        <w:r w:rsidR="00652FF4" w:rsidRPr="00DD7899">
          <w:rPr>
            <w:rStyle w:val="1"/>
            <w:b/>
            <w:u w:val="none"/>
          </w:rPr>
          <w:t>перспективную тепловую нагрузку на осваиваемых территориях поселения, городского округа, для</w:t>
        </w:r>
      </w:hyperlink>
      <w:r w:rsidR="00652FF4" w:rsidRPr="00DD7899">
        <w:rPr>
          <w:rStyle w:val="25"/>
          <w:b/>
        </w:rPr>
        <w:t xml:space="preserve"> </w:t>
      </w:r>
      <w:hyperlink w:anchor="bookmark6" w:tooltip="Current Document">
        <w:r w:rsidR="00652FF4" w:rsidRPr="00DD7899">
          <w:rPr>
            <w:rStyle w:val="1"/>
            <w:b/>
            <w:u w:val="none"/>
          </w:rPr>
          <w:t>которых отсутствует возможность или целесообразность передачи тепловой энергии от</w:t>
        </w:r>
      </w:hyperlink>
      <w:r w:rsidR="00652FF4" w:rsidRPr="00DD7899">
        <w:rPr>
          <w:rStyle w:val="25"/>
          <w:b/>
        </w:rPr>
        <w:t xml:space="preserve"> </w:t>
      </w:r>
      <w:hyperlink w:anchor="bookmark6" w:tooltip="Current Document">
        <w:r w:rsidR="00652FF4" w:rsidRPr="00DD7899">
          <w:rPr>
            <w:rStyle w:val="1"/>
            <w:b/>
            <w:u w:val="none"/>
          </w:rPr>
          <w:t>существующих или реконструируемых источников тепловой энергии. Обоснование отсутствия</w:t>
        </w:r>
      </w:hyperlink>
      <w:r w:rsidR="00652FF4" w:rsidRPr="00DD7899">
        <w:rPr>
          <w:rStyle w:val="25"/>
          <w:b/>
        </w:rPr>
        <w:t xml:space="preserve"> </w:t>
      </w:r>
      <w:hyperlink w:anchor="bookmark6" w:tooltip="Current Document">
        <w:r w:rsidR="00652FF4" w:rsidRPr="00DD7899">
          <w:rPr>
            <w:rStyle w:val="1"/>
            <w:b/>
            <w:u w:val="none"/>
          </w:rPr>
          <w:t>возможности передачи тепловой энергии от существующих или реконструируемых источников</w:t>
        </w:r>
      </w:hyperlink>
      <w:r w:rsidR="00652FF4" w:rsidRPr="00DD7899">
        <w:rPr>
          <w:rStyle w:val="25"/>
          <w:b/>
        </w:rPr>
        <w:t xml:space="preserve"> </w:t>
      </w:r>
      <w:hyperlink w:anchor="bookmark6" w:tooltip="Current Document">
        <w:r w:rsidR="00652FF4" w:rsidRPr="00DD7899">
          <w:rPr>
            <w:rStyle w:val="1"/>
            <w:b/>
            <w:u w:val="none"/>
          </w:rPr>
          <w:t>тепловой энергии основывается на расчетах радиуса эффективного теплоснабжения.</w:t>
        </w:r>
        <w:bookmarkEnd w:id="30"/>
        <w:bookmarkEnd w:id="31"/>
      </w:hyperlink>
    </w:p>
    <w:p w:rsidR="00941372" w:rsidRPr="00941372" w:rsidRDefault="00652FF4" w:rsidP="00941372">
      <w:pPr>
        <w:widowControl/>
        <w:autoSpaceDE w:val="0"/>
        <w:autoSpaceDN w:val="0"/>
        <w:adjustRightInd w:val="0"/>
        <w:spacing w:line="240" w:lineRule="exact"/>
        <w:ind w:firstLine="708"/>
        <w:jc w:val="both"/>
        <w:rPr>
          <w:rFonts w:ascii="Tahoma" w:hAnsi="Tahoma" w:cs="Tahoma"/>
          <w:sz w:val="18"/>
          <w:szCs w:val="18"/>
        </w:rPr>
      </w:pPr>
      <w:r w:rsidRPr="00941372">
        <w:rPr>
          <w:rFonts w:ascii="Tahoma" w:hAnsi="Tahoma" w:cs="Tahoma"/>
          <w:sz w:val="18"/>
          <w:szCs w:val="18"/>
        </w:rPr>
        <w:t xml:space="preserve">Для реализации теплоснабжения </w:t>
      </w:r>
      <w:r w:rsidR="00CE212C" w:rsidRPr="00941372">
        <w:rPr>
          <w:rFonts w:ascii="Tahoma" w:hAnsi="Tahoma" w:cs="Tahoma"/>
          <w:sz w:val="18"/>
          <w:szCs w:val="18"/>
        </w:rPr>
        <w:t xml:space="preserve">объектов СКБ расположенных в зонах </w:t>
      </w:r>
      <w:r w:rsidR="00CE212C" w:rsidRPr="00941372">
        <w:rPr>
          <w:rFonts w:ascii="Tahoma" w:eastAsia="Times New Roman" w:hAnsi="Tahoma" w:cs="Tahoma"/>
          <w:color w:val="333333"/>
          <w:sz w:val="18"/>
          <w:szCs w:val="18"/>
        </w:rPr>
        <w:t xml:space="preserve">малоэтажного строительства </w:t>
      </w:r>
      <w:proofErr w:type="gramStart"/>
      <w:r w:rsidR="00CE212C" w:rsidRPr="00941372">
        <w:rPr>
          <w:rFonts w:ascii="Tahoma" w:eastAsia="Times New Roman" w:hAnsi="Tahoma" w:cs="Tahoma"/>
          <w:color w:val="333333"/>
          <w:sz w:val="18"/>
          <w:szCs w:val="18"/>
        </w:rPr>
        <w:t xml:space="preserve">( </w:t>
      </w:r>
      <w:proofErr w:type="gramEnd"/>
      <w:r w:rsidR="00CE212C" w:rsidRPr="00941372">
        <w:rPr>
          <w:rFonts w:ascii="Tahoma" w:eastAsia="Times New Roman" w:hAnsi="Tahoma" w:cs="Tahoma"/>
          <w:color w:val="333333"/>
          <w:sz w:val="18"/>
          <w:szCs w:val="18"/>
        </w:rPr>
        <w:t xml:space="preserve">северная и северо-восточная части </w:t>
      </w:r>
      <w:proofErr w:type="spellStart"/>
      <w:r w:rsidR="00CE212C" w:rsidRPr="00941372">
        <w:rPr>
          <w:rFonts w:ascii="Tahoma" w:eastAsia="Times New Roman" w:hAnsi="Tahoma" w:cs="Tahoma"/>
          <w:color w:val="333333"/>
          <w:sz w:val="18"/>
          <w:szCs w:val="18"/>
        </w:rPr>
        <w:t>пг</w:t>
      </w:r>
      <w:r w:rsidR="00A753C1">
        <w:rPr>
          <w:rFonts w:ascii="Tahoma" w:eastAsia="Times New Roman" w:hAnsi="Tahoma" w:cs="Tahoma"/>
          <w:color w:val="333333"/>
          <w:sz w:val="18"/>
          <w:szCs w:val="18"/>
        </w:rPr>
        <w:t>т</w:t>
      </w:r>
      <w:proofErr w:type="spellEnd"/>
      <w:r w:rsidR="00390668">
        <w:rPr>
          <w:rFonts w:ascii="Tahoma" w:eastAsia="Times New Roman" w:hAnsi="Tahoma" w:cs="Tahoma"/>
          <w:color w:val="333333"/>
          <w:sz w:val="18"/>
          <w:szCs w:val="18"/>
        </w:rPr>
        <w:t xml:space="preserve">. </w:t>
      </w:r>
      <w:proofErr w:type="gramStart"/>
      <w:r w:rsidR="00390668">
        <w:rPr>
          <w:rFonts w:ascii="Tahoma" w:eastAsia="Times New Roman" w:hAnsi="Tahoma" w:cs="Tahoma"/>
          <w:color w:val="333333"/>
          <w:sz w:val="18"/>
          <w:szCs w:val="18"/>
        </w:rPr>
        <w:t>Сарс</w:t>
      </w:r>
      <w:r w:rsidR="00CE212C" w:rsidRPr="00941372">
        <w:rPr>
          <w:rFonts w:ascii="Tahoma" w:eastAsia="Times New Roman" w:hAnsi="Tahoma" w:cs="Tahoma"/>
          <w:color w:val="333333"/>
          <w:sz w:val="18"/>
          <w:szCs w:val="18"/>
        </w:rPr>
        <w:t xml:space="preserve">) </w:t>
      </w:r>
      <w:r w:rsidR="00737549">
        <w:rPr>
          <w:rFonts w:ascii="Tahoma" w:eastAsia="Times New Roman" w:hAnsi="Tahoma" w:cs="Tahoma"/>
          <w:color w:val="333333"/>
          <w:sz w:val="18"/>
          <w:szCs w:val="18"/>
        </w:rPr>
        <w:t>предлагается</w:t>
      </w:r>
      <w:r w:rsidR="00A01A57" w:rsidRPr="00941372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  <w:r w:rsidR="00941372" w:rsidRPr="00941372">
        <w:rPr>
          <w:rFonts w:ascii="Tahoma" w:eastAsia="Times New Roman" w:hAnsi="Tahoma" w:cs="Tahoma"/>
          <w:color w:val="333333"/>
          <w:sz w:val="18"/>
          <w:szCs w:val="18"/>
        </w:rPr>
        <w:t>строительство двух новых котельных суммарной тепловой мощностью 2,253 МВт.</w:t>
      </w:r>
      <w:proofErr w:type="gramEnd"/>
      <w:r w:rsidR="00941372" w:rsidRPr="00941372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  <w:r w:rsidR="00941372" w:rsidRPr="00941372">
        <w:rPr>
          <w:rFonts w:ascii="Tahoma" w:hAnsi="Tahoma" w:cs="Tahoma"/>
          <w:color w:val="auto"/>
          <w:sz w:val="18"/>
          <w:szCs w:val="18"/>
          <w:lang w:bidi="ar-SA"/>
        </w:rPr>
        <w:t>Расположение проектируемых котельных предусматривается</w:t>
      </w:r>
      <w:r w:rsidR="00941372">
        <w:rPr>
          <w:rFonts w:ascii="Tahoma" w:hAnsi="Tahoma" w:cs="Tahoma"/>
          <w:color w:val="auto"/>
          <w:sz w:val="18"/>
          <w:szCs w:val="18"/>
          <w:lang w:bidi="ar-SA"/>
        </w:rPr>
        <w:t xml:space="preserve"> </w:t>
      </w:r>
      <w:r w:rsidR="00941372" w:rsidRPr="00941372">
        <w:rPr>
          <w:rFonts w:ascii="Tahoma" w:hAnsi="Tahoma" w:cs="Tahoma"/>
          <w:color w:val="auto"/>
          <w:sz w:val="18"/>
          <w:szCs w:val="18"/>
          <w:lang w:bidi="ar-SA"/>
        </w:rPr>
        <w:t xml:space="preserve">непосредственно в кварталах с многоквартирным жильем и объектами соцкультбыта. </w:t>
      </w:r>
    </w:p>
    <w:p w:rsidR="00F048E5" w:rsidRPr="00DD7899" w:rsidRDefault="00066B3C">
      <w:pPr>
        <w:pStyle w:val="4"/>
        <w:shd w:val="clear" w:color="auto" w:fill="auto"/>
        <w:tabs>
          <w:tab w:val="left" w:pos="1072"/>
        </w:tabs>
        <w:spacing w:before="0" w:after="191"/>
        <w:ind w:left="20" w:right="120" w:firstLine="720"/>
        <w:rPr>
          <w:b/>
        </w:rPr>
      </w:pPr>
      <w:hyperlink w:anchor="bookmark6" w:tooltip="Current Document">
        <w:bookmarkStart w:id="32" w:name="bookmark73"/>
        <w:r w:rsidR="00652FF4" w:rsidRPr="00DD7899">
          <w:rPr>
            <w:rStyle w:val="a8"/>
            <w:u w:val="none"/>
          </w:rPr>
          <w:t>б)</w:t>
        </w:r>
        <w:r w:rsidR="00652FF4" w:rsidRPr="00DD7899">
          <w:rPr>
            <w:rStyle w:val="a8"/>
            <w:u w:val="none"/>
          </w:rPr>
          <w:tab/>
        </w:r>
        <w:r w:rsidR="00652FF4" w:rsidRPr="00DD7899">
          <w:rPr>
            <w:rStyle w:val="1"/>
            <w:b/>
            <w:u w:val="none"/>
          </w:rPr>
          <w:t>Предложения по реконструкции источников тепловой энергии,</w:t>
        </w:r>
        <w:r w:rsidR="009D0508" w:rsidRPr="00DD7899">
          <w:rPr>
            <w:rStyle w:val="1"/>
            <w:b/>
            <w:u w:val="none"/>
          </w:rPr>
          <w:t xml:space="preserve"> </w:t>
        </w:r>
        <w:r w:rsidR="00652FF4" w:rsidRPr="00DD7899">
          <w:rPr>
            <w:rStyle w:val="1"/>
            <w:b/>
            <w:u w:val="none"/>
          </w:rPr>
          <w:t xml:space="preserve"> обеспечивающих</w:t>
        </w:r>
      </w:hyperlink>
      <w:r w:rsidR="00652FF4" w:rsidRPr="00DD7899">
        <w:rPr>
          <w:rStyle w:val="25"/>
          <w:b/>
        </w:rPr>
        <w:t xml:space="preserve"> </w:t>
      </w:r>
      <w:hyperlink w:anchor="bookmark6" w:tooltip="Current Document">
        <w:r w:rsidR="00652FF4" w:rsidRPr="00DD7899">
          <w:rPr>
            <w:rStyle w:val="1"/>
            <w:b/>
            <w:u w:val="none"/>
          </w:rPr>
          <w:t>перспективную тепловую нагрузку в существующих и расширяемых зонах действия источников</w:t>
        </w:r>
      </w:hyperlink>
      <w:r w:rsidR="00652FF4" w:rsidRPr="00DD7899">
        <w:rPr>
          <w:rStyle w:val="25"/>
          <w:b/>
        </w:rPr>
        <w:t xml:space="preserve"> </w:t>
      </w:r>
      <w:hyperlink w:anchor="bookmark6" w:tooltip="Current Document">
        <w:r w:rsidR="00652FF4" w:rsidRPr="00DD7899">
          <w:rPr>
            <w:rStyle w:val="1"/>
            <w:b/>
            <w:u w:val="none"/>
          </w:rPr>
          <w:t>тепловой энергии.</w:t>
        </w:r>
        <w:bookmarkEnd w:id="32"/>
      </w:hyperlink>
    </w:p>
    <w:p w:rsidR="00F048E5" w:rsidRPr="00435974" w:rsidRDefault="00435974" w:rsidP="009D0508">
      <w:pPr>
        <w:pStyle w:val="4"/>
        <w:shd w:val="clear" w:color="auto" w:fill="auto"/>
        <w:tabs>
          <w:tab w:val="left" w:pos="1072"/>
        </w:tabs>
        <w:spacing w:before="0" w:after="191"/>
        <w:ind w:left="20" w:right="120" w:firstLine="720"/>
        <w:jc w:val="both"/>
        <w:rPr>
          <w:sz w:val="18"/>
          <w:szCs w:val="18"/>
        </w:rPr>
      </w:pPr>
      <w:r w:rsidRPr="00435974">
        <w:rPr>
          <w:sz w:val="18"/>
          <w:szCs w:val="18"/>
        </w:rPr>
        <w:t xml:space="preserve">Подключения перспективной тепловой нагрузки в зоне действия источника теплоты – котельная «МУП «Комфорт» не планируется. </w:t>
      </w:r>
      <w:r>
        <w:rPr>
          <w:sz w:val="18"/>
          <w:szCs w:val="18"/>
        </w:rPr>
        <w:t>В</w:t>
      </w:r>
      <w:r w:rsidRPr="00435974">
        <w:rPr>
          <w:sz w:val="18"/>
          <w:szCs w:val="18"/>
        </w:rPr>
        <w:t xml:space="preserve"> связи с этим </w:t>
      </w:r>
      <w:r>
        <w:rPr>
          <w:sz w:val="18"/>
          <w:szCs w:val="18"/>
        </w:rPr>
        <w:t>п</w:t>
      </w:r>
      <w:r w:rsidRPr="00435974">
        <w:rPr>
          <w:sz w:val="18"/>
          <w:szCs w:val="18"/>
        </w:rPr>
        <w:t xml:space="preserve">редложения </w:t>
      </w:r>
      <w:r>
        <w:rPr>
          <w:sz w:val="18"/>
          <w:szCs w:val="18"/>
        </w:rPr>
        <w:t xml:space="preserve">по реконструкции </w:t>
      </w:r>
      <w:hyperlink w:anchor="bookmark6" w:tooltip="Current Document">
        <w:r w:rsidR="009D0508">
          <w:rPr>
            <w:rStyle w:val="1"/>
            <w:u w:val="none"/>
          </w:rPr>
          <w:t xml:space="preserve"> котельной МУП «Комфорт»</w:t>
        </w:r>
        <w:r w:rsidR="009D0508" w:rsidRPr="009D0508">
          <w:rPr>
            <w:rStyle w:val="1"/>
            <w:u w:val="none"/>
          </w:rPr>
          <w:t>,</w:t>
        </w:r>
        <w:r w:rsidR="009D0508">
          <w:rPr>
            <w:rStyle w:val="1"/>
            <w:u w:val="none"/>
          </w:rPr>
          <w:t xml:space="preserve"> </w:t>
        </w:r>
        <w:r w:rsidR="009D0508" w:rsidRPr="009D0508">
          <w:rPr>
            <w:rStyle w:val="1"/>
            <w:u w:val="none"/>
          </w:rPr>
          <w:t xml:space="preserve"> обеспечивающих</w:t>
        </w:r>
      </w:hyperlink>
      <w:r w:rsidR="009D0508" w:rsidRPr="009D0508">
        <w:rPr>
          <w:rStyle w:val="25"/>
        </w:rPr>
        <w:t xml:space="preserve"> </w:t>
      </w:r>
      <w:hyperlink w:anchor="bookmark6" w:tooltip="Current Document">
        <w:r w:rsidR="009D0508" w:rsidRPr="009D0508">
          <w:rPr>
            <w:rStyle w:val="1"/>
            <w:u w:val="none"/>
          </w:rPr>
          <w:t>перспективную тепловую нагрузку в существующих и расш</w:t>
        </w:r>
        <w:r w:rsidR="009D0508">
          <w:rPr>
            <w:rStyle w:val="1"/>
            <w:u w:val="none"/>
          </w:rPr>
          <w:t xml:space="preserve">иряемых зонах действия </w:t>
        </w:r>
        <w:proofErr w:type="gramStart"/>
        <w:r w:rsidR="009D0508">
          <w:rPr>
            <w:rStyle w:val="1"/>
            <w:u w:val="none"/>
          </w:rPr>
          <w:t>источник</w:t>
        </w:r>
        <w:proofErr w:type="gramEnd"/>
      </w:hyperlink>
      <w:r w:rsidR="009D0508">
        <w:t>а</w:t>
      </w:r>
      <w:r w:rsidR="009D0508">
        <w:rPr>
          <w:sz w:val="18"/>
          <w:szCs w:val="18"/>
        </w:rPr>
        <w:t xml:space="preserve"> о</w:t>
      </w:r>
      <w:r w:rsidRPr="00435974">
        <w:rPr>
          <w:sz w:val="18"/>
          <w:szCs w:val="18"/>
        </w:rPr>
        <w:t>тсутствуют. Подключения перспективных потребителей к данному источнику возможно без проведения реконструкции – профицит тепловой мощности составляет более 50%, пропускная способность тепловых сетей</w:t>
      </w:r>
      <w:r w:rsidR="009C15B6">
        <w:rPr>
          <w:sz w:val="18"/>
          <w:szCs w:val="18"/>
        </w:rPr>
        <w:t>.</w:t>
      </w:r>
      <w:r w:rsidRPr="00435974">
        <w:rPr>
          <w:sz w:val="18"/>
          <w:szCs w:val="18"/>
        </w:rPr>
        <w:t xml:space="preserve"> </w:t>
      </w:r>
    </w:p>
    <w:p w:rsidR="00F048E5" w:rsidRPr="00DD7899" w:rsidRDefault="00066B3C">
      <w:pPr>
        <w:pStyle w:val="4"/>
        <w:shd w:val="clear" w:color="auto" w:fill="auto"/>
        <w:tabs>
          <w:tab w:val="left" w:pos="1058"/>
        </w:tabs>
        <w:spacing w:before="0" w:after="184"/>
        <w:ind w:left="20" w:right="20" w:firstLine="720"/>
        <w:rPr>
          <w:b/>
        </w:rPr>
      </w:pPr>
      <w:hyperlink w:anchor="bookmark6" w:tooltip="Current Document">
        <w:r w:rsidR="00652FF4" w:rsidRPr="00DD7899">
          <w:rPr>
            <w:rStyle w:val="a8"/>
            <w:u w:val="none"/>
          </w:rPr>
          <w:t>в)</w:t>
        </w:r>
        <w:r w:rsidR="00652FF4" w:rsidRPr="00DD7899">
          <w:rPr>
            <w:rStyle w:val="a8"/>
            <w:b w:val="0"/>
            <w:u w:val="none"/>
          </w:rPr>
          <w:tab/>
        </w:r>
        <w:r w:rsidR="00652FF4" w:rsidRPr="00DD7899">
          <w:rPr>
            <w:rStyle w:val="1"/>
            <w:b/>
            <w:u w:val="none"/>
          </w:rPr>
          <w:t>Предложения по техническому перевооружению источников тепловой энергии с целью</w:t>
        </w:r>
      </w:hyperlink>
      <w:r w:rsidR="00652FF4" w:rsidRPr="00DD7899">
        <w:rPr>
          <w:rStyle w:val="25"/>
          <w:b/>
        </w:rPr>
        <w:t xml:space="preserve"> </w:t>
      </w:r>
      <w:hyperlink w:anchor="bookmark6" w:tooltip="Current Document">
        <w:proofErr w:type="gramStart"/>
        <w:r w:rsidR="00652FF4" w:rsidRPr="00DD7899">
          <w:rPr>
            <w:rStyle w:val="1"/>
            <w:b/>
            <w:u w:val="none"/>
          </w:rPr>
          <w:t>повышения эффективности работы систем теплоснабжения</w:t>
        </w:r>
        <w:proofErr w:type="gramEnd"/>
        <w:r w:rsidR="00652FF4" w:rsidRPr="00DD7899">
          <w:rPr>
            <w:rStyle w:val="1"/>
            <w:b/>
            <w:u w:val="none"/>
          </w:rPr>
          <w:t>.</w:t>
        </w:r>
      </w:hyperlink>
    </w:p>
    <w:p w:rsidR="00AB65D6" w:rsidRPr="007324C2" w:rsidRDefault="007324C2" w:rsidP="00AB65D6">
      <w:pPr>
        <w:pStyle w:val="3f2"/>
        <w:keepNext/>
        <w:keepLines/>
        <w:shd w:val="clear" w:color="auto" w:fill="auto"/>
        <w:spacing w:before="0" w:after="139" w:line="240" w:lineRule="exact"/>
        <w:ind w:firstLine="708"/>
        <w:rPr>
          <w:b w:val="0"/>
          <w:bCs w:val="0"/>
        </w:rPr>
      </w:pPr>
      <w:hyperlink w:anchor="bookmark6" w:tooltip="Current Document">
        <w:r w:rsidRPr="007324C2">
          <w:rPr>
            <w:b w:val="0"/>
          </w:rPr>
          <w:t>Т</w:t>
        </w:r>
        <w:r w:rsidRPr="007324C2">
          <w:rPr>
            <w:rStyle w:val="1"/>
            <w:b w:val="0"/>
            <w:u w:val="none"/>
          </w:rPr>
          <w:t>ехническо</w:t>
        </w:r>
        <w:r w:rsidRPr="007324C2">
          <w:rPr>
            <w:rStyle w:val="1"/>
            <w:b w:val="0"/>
            <w:u w:val="none"/>
          </w:rPr>
          <w:t>е</w:t>
        </w:r>
        <w:r w:rsidRPr="007324C2">
          <w:rPr>
            <w:rStyle w:val="1"/>
            <w:b w:val="0"/>
            <w:u w:val="none"/>
          </w:rPr>
          <w:t xml:space="preserve"> перевооружени</w:t>
        </w:r>
        <w:r w:rsidRPr="007324C2">
          <w:rPr>
            <w:rStyle w:val="1"/>
            <w:b w:val="0"/>
            <w:u w:val="none"/>
          </w:rPr>
          <w:t>е</w:t>
        </w:r>
        <w:r w:rsidRPr="007324C2">
          <w:rPr>
            <w:rStyle w:val="1"/>
            <w:b w:val="0"/>
            <w:u w:val="none"/>
          </w:rPr>
          <w:t xml:space="preserve"> источников тепловой энергии с целью</w:t>
        </w:r>
      </w:hyperlink>
      <w:r w:rsidRPr="007324C2">
        <w:rPr>
          <w:rStyle w:val="25"/>
          <w:b w:val="0"/>
        </w:rPr>
        <w:t xml:space="preserve"> </w:t>
      </w:r>
      <w:hyperlink w:anchor="bookmark6" w:tooltip="Current Document">
        <w:proofErr w:type="gramStart"/>
        <w:r w:rsidRPr="007324C2">
          <w:rPr>
            <w:rStyle w:val="1"/>
            <w:b w:val="0"/>
            <w:u w:val="none"/>
          </w:rPr>
          <w:t>повышения эффективности работы систем теплоснабжения</w:t>
        </w:r>
        <w:proofErr w:type="gramEnd"/>
        <w:r w:rsidRPr="007324C2">
          <w:rPr>
            <w:rStyle w:val="1"/>
            <w:b w:val="0"/>
            <w:u w:val="none"/>
          </w:rPr>
          <w:t xml:space="preserve"> не планируется</w:t>
        </w:r>
        <w:r w:rsidRPr="007324C2">
          <w:rPr>
            <w:rStyle w:val="1"/>
            <w:b w:val="0"/>
            <w:u w:val="none"/>
          </w:rPr>
          <w:t>.</w:t>
        </w:r>
      </w:hyperlink>
    </w:p>
    <w:p w:rsidR="00F048E5" w:rsidRPr="00DD7899" w:rsidRDefault="00066B3C">
      <w:pPr>
        <w:pStyle w:val="4"/>
        <w:shd w:val="clear" w:color="auto" w:fill="auto"/>
        <w:tabs>
          <w:tab w:val="left" w:pos="1173"/>
        </w:tabs>
        <w:spacing w:before="0" w:after="184"/>
        <w:ind w:left="140" w:right="380" w:firstLine="700"/>
        <w:rPr>
          <w:b/>
        </w:rPr>
      </w:pPr>
      <w:hyperlink w:anchor="bookmark6" w:tooltip="Current Document">
        <w:r w:rsidR="001600AF" w:rsidRPr="00DD7899">
          <w:rPr>
            <w:rStyle w:val="a8"/>
            <w:u w:val="none"/>
          </w:rPr>
          <w:t>г</w:t>
        </w:r>
        <w:r w:rsidR="00652FF4" w:rsidRPr="00DD7899">
          <w:rPr>
            <w:rStyle w:val="a8"/>
            <w:u w:val="none"/>
          </w:rPr>
          <w:t>)</w:t>
        </w:r>
        <w:r w:rsidR="00652FF4" w:rsidRPr="00DD7899">
          <w:rPr>
            <w:rStyle w:val="a8"/>
            <w:b w:val="0"/>
            <w:u w:val="none"/>
          </w:rPr>
          <w:tab/>
        </w:r>
        <w:r w:rsidR="00652FF4" w:rsidRPr="00DD7899">
          <w:rPr>
            <w:rStyle w:val="1"/>
            <w:b/>
            <w:u w:val="none"/>
          </w:rPr>
          <w:t xml:space="preserve">Оптимальный температурный график отпуска тепловой энергии для каждого </w:t>
        </w:r>
        <w:r w:rsidR="00652FF4" w:rsidRPr="00DD7899">
          <w:rPr>
            <w:rStyle w:val="1"/>
            <w:b/>
            <w:u w:val="none"/>
          </w:rPr>
          <w:lastRenderedPageBreak/>
          <w:t>источника</w:t>
        </w:r>
      </w:hyperlink>
      <w:r w:rsidR="00652FF4" w:rsidRPr="00DD7899">
        <w:rPr>
          <w:rStyle w:val="25"/>
          <w:b/>
        </w:rPr>
        <w:t xml:space="preserve"> </w:t>
      </w:r>
      <w:hyperlink w:anchor="bookmark6" w:tooltip="Current Document">
        <w:r w:rsidR="00652FF4" w:rsidRPr="00DD7899">
          <w:rPr>
            <w:rStyle w:val="1"/>
            <w:b/>
            <w:u w:val="none"/>
          </w:rPr>
          <w:t>тепловой энергии или группы источников в системе теплоснабжения, работающей на общую</w:t>
        </w:r>
      </w:hyperlink>
      <w:r w:rsidR="00652FF4" w:rsidRPr="00DD7899">
        <w:rPr>
          <w:rStyle w:val="25"/>
          <w:b/>
        </w:rPr>
        <w:t xml:space="preserve"> </w:t>
      </w:r>
      <w:hyperlink w:anchor="bookmark6" w:tooltip="Current Document">
        <w:r w:rsidR="00652FF4" w:rsidRPr="00DD7899">
          <w:rPr>
            <w:rStyle w:val="1"/>
            <w:b/>
            <w:u w:val="none"/>
          </w:rPr>
          <w:t>тепловую сеть, устанавливаемый для каждого этапа, и оценку затрат при необходимости его</w:t>
        </w:r>
      </w:hyperlink>
      <w:r w:rsidR="00652FF4" w:rsidRPr="00DD7899">
        <w:rPr>
          <w:rStyle w:val="25"/>
          <w:b/>
        </w:rPr>
        <w:t xml:space="preserve"> </w:t>
      </w:r>
      <w:hyperlink w:anchor="bookmark6" w:tooltip="Current Document">
        <w:r w:rsidR="00652FF4" w:rsidRPr="00DD7899">
          <w:rPr>
            <w:rStyle w:val="1"/>
            <w:b/>
            <w:u w:val="none"/>
          </w:rPr>
          <w:t>изменения.</w:t>
        </w:r>
      </w:hyperlink>
    </w:p>
    <w:p w:rsidR="00115C14" w:rsidRDefault="00115C14" w:rsidP="00115C14">
      <w:pPr>
        <w:spacing w:after="60" w:line="260" w:lineRule="exact"/>
        <w:ind w:left="23" w:right="23" w:firstLine="561"/>
        <w:contextualSpacing/>
        <w:jc w:val="both"/>
      </w:pPr>
      <w:r>
        <w:rPr>
          <w:rStyle w:val="25"/>
        </w:rPr>
        <w:t xml:space="preserve">В системе централизованного теплоснабжения </w:t>
      </w:r>
      <w:proofErr w:type="spellStart"/>
      <w:r w:rsidR="00390668">
        <w:rPr>
          <w:rStyle w:val="25"/>
        </w:rPr>
        <w:t>пг</w:t>
      </w:r>
      <w:r w:rsidR="00A753C1">
        <w:rPr>
          <w:rStyle w:val="25"/>
        </w:rPr>
        <w:t>т</w:t>
      </w:r>
      <w:proofErr w:type="spellEnd"/>
      <w:r w:rsidR="00390668">
        <w:rPr>
          <w:rStyle w:val="25"/>
        </w:rPr>
        <w:t>. Сарс</w:t>
      </w:r>
      <w:r>
        <w:rPr>
          <w:rStyle w:val="25"/>
        </w:rPr>
        <w:t xml:space="preserve"> принято цен</w:t>
      </w:r>
      <w:r>
        <w:rPr>
          <w:rStyle w:val="25"/>
        </w:rPr>
        <w:softHyphen/>
        <w:t>трализованное качественное регулирование отпуска тепловой энергии по отопи</w:t>
      </w:r>
      <w:r>
        <w:rPr>
          <w:rStyle w:val="25"/>
        </w:rPr>
        <w:softHyphen/>
        <w:t>тельной нагрузке.</w:t>
      </w:r>
    </w:p>
    <w:p w:rsidR="00115C14" w:rsidRDefault="00115C14" w:rsidP="00115C14">
      <w:pPr>
        <w:spacing w:after="187" w:line="260" w:lineRule="exact"/>
        <w:ind w:left="23" w:right="23" w:firstLine="561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Style w:val="25"/>
        </w:rPr>
        <w:t>Температурным графиком для котельной МУП «Комфорт» является тем</w:t>
      </w:r>
      <w:r>
        <w:rPr>
          <w:rStyle w:val="25"/>
        </w:rPr>
        <w:softHyphen/>
        <w:t xml:space="preserve">пературный график 95-70 </w:t>
      </w:r>
      <w:proofErr w:type="spellStart"/>
      <w:r>
        <w:rPr>
          <w:rStyle w:val="25"/>
          <w:vertAlign w:val="superscript"/>
        </w:rPr>
        <w:t>о</w:t>
      </w:r>
      <w:r>
        <w:rPr>
          <w:rStyle w:val="25"/>
        </w:rPr>
        <w:t>С</w:t>
      </w:r>
      <w:proofErr w:type="spellEnd"/>
      <w:r>
        <w:rPr>
          <w:rStyle w:val="25"/>
        </w:rPr>
        <w:t xml:space="preserve"> с нижней срезкой на 60</w:t>
      </w:r>
      <w:r>
        <w:rPr>
          <w:rStyle w:val="25"/>
          <w:vertAlign w:val="superscript"/>
        </w:rPr>
        <w:t>о</w:t>
      </w:r>
      <w:r>
        <w:rPr>
          <w:rStyle w:val="25"/>
        </w:rPr>
        <w:t xml:space="preserve">С для нужд ГВС при температуре наружного воздуха </w:t>
      </w:r>
      <w:proofErr w:type="gramStart"/>
      <w:r>
        <w:rPr>
          <w:rStyle w:val="25"/>
        </w:rPr>
        <w:t>до</w:t>
      </w:r>
      <w:proofErr w:type="gramEnd"/>
      <w:r>
        <w:rPr>
          <w:rStyle w:val="25"/>
        </w:rPr>
        <w:t xml:space="preserve"> минус 5</w:t>
      </w:r>
      <w:r>
        <w:rPr>
          <w:rStyle w:val="25"/>
          <w:vertAlign w:val="superscript"/>
        </w:rPr>
        <w:t>о</w:t>
      </w:r>
      <w:r>
        <w:rPr>
          <w:rStyle w:val="25"/>
        </w:rPr>
        <w:t xml:space="preserve">С. </w:t>
      </w:r>
      <w:r w:rsidRPr="004B0596">
        <w:rPr>
          <w:rFonts w:ascii="Tahoma" w:hAnsi="Tahoma" w:cs="Tahoma"/>
          <w:sz w:val="18"/>
          <w:szCs w:val="18"/>
        </w:rPr>
        <w:t xml:space="preserve">Утвержденный температурный график отпуска тепла представлен </w:t>
      </w:r>
      <w:r w:rsidR="00551A2F">
        <w:rPr>
          <w:rFonts w:ascii="Tahoma" w:hAnsi="Tahoma" w:cs="Tahoma"/>
          <w:sz w:val="18"/>
          <w:szCs w:val="18"/>
        </w:rPr>
        <w:t>в части один, главе 1, части 3, пункта «е» н</w:t>
      </w:r>
      <w:r w:rsidRPr="004B0596">
        <w:rPr>
          <w:rFonts w:ascii="Tahoma" w:hAnsi="Tahoma" w:cs="Tahoma"/>
          <w:sz w:val="18"/>
          <w:szCs w:val="18"/>
        </w:rPr>
        <w:t>а рисунке 3.2</w:t>
      </w:r>
      <w:r>
        <w:rPr>
          <w:rFonts w:ascii="Tahoma" w:hAnsi="Tahoma" w:cs="Tahoma"/>
          <w:sz w:val="18"/>
          <w:szCs w:val="18"/>
        </w:rPr>
        <w:t>.</w:t>
      </w:r>
    </w:p>
    <w:p w:rsidR="00115C14" w:rsidRDefault="00115C14" w:rsidP="00115C14">
      <w:pPr>
        <w:spacing w:after="60" w:line="276" w:lineRule="auto"/>
        <w:ind w:left="23" w:right="23" w:firstLine="561"/>
        <w:contextualSpacing/>
        <w:jc w:val="both"/>
      </w:pPr>
      <w:r>
        <w:rPr>
          <w:rFonts w:ascii="Tahoma" w:hAnsi="Tahoma" w:cs="Tahoma"/>
          <w:sz w:val="18"/>
          <w:szCs w:val="18"/>
        </w:rPr>
        <w:t xml:space="preserve">В настоящее время системы отопления потребителей присоединены к тепловым сетям по зависимой схеме без смешения. Применение графика отпуска тепла с более высокой температурой теплоносителя   </w:t>
      </w:r>
      <w:r w:rsidRPr="00D74C28">
        <w:rPr>
          <w:rFonts w:ascii="Tahoma" w:hAnsi="Tahoma" w:cs="Tahoma"/>
          <w:sz w:val="18"/>
          <w:szCs w:val="18"/>
        </w:rPr>
        <w:t>не</w:t>
      </w:r>
      <w:r>
        <w:rPr>
          <w:rFonts w:ascii="Tahoma" w:hAnsi="Tahoma" w:cs="Tahoma"/>
          <w:sz w:val="18"/>
          <w:szCs w:val="18"/>
        </w:rPr>
        <w:t>возможно</w:t>
      </w:r>
      <w:r w:rsidRPr="00D74C28"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z w:val="18"/>
          <w:szCs w:val="18"/>
        </w:rPr>
        <w:t xml:space="preserve"> так как  отсутствует элеватор или подмешивающий насос</w:t>
      </w:r>
      <w:proofErr w:type="gramStart"/>
      <w:r>
        <w:rPr>
          <w:rFonts w:ascii="Tahoma" w:hAnsi="Tahoma" w:cs="Tahoma"/>
          <w:sz w:val="18"/>
          <w:szCs w:val="18"/>
        </w:rPr>
        <w:t xml:space="preserve"> .</w:t>
      </w:r>
      <w:proofErr w:type="gramEnd"/>
      <w:r w:rsidRPr="00D74C28">
        <w:rPr>
          <w:rFonts w:ascii="Tahoma" w:hAnsi="Tahoma" w:cs="Tahoma"/>
          <w:sz w:val="18"/>
          <w:szCs w:val="18"/>
        </w:rPr>
        <w:t xml:space="preserve"> </w:t>
      </w:r>
    </w:p>
    <w:p w:rsidR="00F048E5" w:rsidRDefault="00F048E5">
      <w:pPr>
        <w:rPr>
          <w:sz w:val="2"/>
          <w:szCs w:val="2"/>
        </w:rPr>
      </w:pPr>
    </w:p>
    <w:p w:rsidR="00F048E5" w:rsidRDefault="00066B3C">
      <w:pPr>
        <w:pStyle w:val="22"/>
        <w:keepNext/>
        <w:keepLines/>
        <w:shd w:val="clear" w:color="auto" w:fill="auto"/>
        <w:spacing w:before="911" w:after="146" w:line="190" w:lineRule="exact"/>
        <w:ind w:left="840"/>
      </w:pPr>
      <w:hyperlink w:anchor="bookmark8" w:tooltip="Current Document">
        <w:bookmarkStart w:id="33" w:name="bookmark81"/>
        <w:r w:rsidR="00652FF4">
          <w:rPr>
            <w:rStyle w:val="23"/>
            <w:b/>
            <w:bCs/>
          </w:rPr>
          <w:t>Раздел 5. Предложения по строительству и реконструкции тепловых сетей.</w:t>
        </w:r>
        <w:bookmarkEnd w:id="33"/>
      </w:hyperlink>
    </w:p>
    <w:p w:rsidR="00F048E5" w:rsidRPr="00DD7899" w:rsidRDefault="00066B3C" w:rsidP="006E7A32">
      <w:pPr>
        <w:pStyle w:val="4"/>
        <w:shd w:val="clear" w:color="auto" w:fill="auto"/>
        <w:spacing w:before="0" w:after="176" w:line="274" w:lineRule="exact"/>
        <w:ind w:left="120" w:right="-18" w:firstLine="22"/>
        <w:jc w:val="both"/>
        <w:rPr>
          <w:b/>
        </w:rPr>
      </w:pPr>
      <w:hyperlink w:anchor="bookmark8" w:tooltip="Current Document">
        <w:bookmarkStart w:id="34" w:name="bookmark82"/>
        <w:bookmarkStart w:id="35" w:name="bookmark83"/>
        <w:r w:rsidR="00652FF4" w:rsidRPr="00DD7899">
          <w:rPr>
            <w:rStyle w:val="a8"/>
            <w:u w:val="none"/>
          </w:rPr>
          <w:t>а)</w:t>
        </w:r>
        <w:r w:rsidR="00652FF4" w:rsidRPr="00DD7899">
          <w:rPr>
            <w:rStyle w:val="a8"/>
            <w:b w:val="0"/>
            <w:u w:val="none"/>
          </w:rPr>
          <w:tab/>
        </w:r>
        <w:r w:rsidR="00652FF4" w:rsidRPr="00DD7899">
          <w:rPr>
            <w:rStyle w:val="1"/>
            <w:b/>
            <w:u w:val="none"/>
          </w:rPr>
          <w:t>Предложения по строительству и реконструкции тепловых сетей, обеспечивающих</w:t>
        </w:r>
      </w:hyperlink>
      <w:r w:rsidR="00652FF4" w:rsidRPr="00DD7899">
        <w:rPr>
          <w:rStyle w:val="25"/>
          <w:b/>
        </w:rPr>
        <w:t xml:space="preserve"> </w:t>
      </w:r>
      <w:hyperlink w:anchor="bookmark8" w:tooltip="Current Document">
        <w:r w:rsidR="00652FF4" w:rsidRPr="00DD7899">
          <w:rPr>
            <w:rStyle w:val="1"/>
            <w:b/>
            <w:u w:val="none"/>
          </w:rPr>
          <w:t>перераспределение тепловой нагрузки из зон с дефицитом располагаемой тепловой мощности</w:t>
        </w:r>
      </w:hyperlink>
      <w:r w:rsidR="00652FF4" w:rsidRPr="00DD7899">
        <w:rPr>
          <w:rStyle w:val="25"/>
          <w:b/>
        </w:rPr>
        <w:t xml:space="preserve"> </w:t>
      </w:r>
      <w:hyperlink w:anchor="bookmark8" w:tooltip="Current Document">
        <w:r w:rsidR="00652FF4" w:rsidRPr="00DD7899">
          <w:rPr>
            <w:rStyle w:val="1"/>
            <w:b/>
            <w:u w:val="none"/>
          </w:rPr>
          <w:t>источников тепловой энергии в зоны с резервом располагаемой тепловой мощности источников</w:t>
        </w:r>
      </w:hyperlink>
      <w:r w:rsidR="00652FF4" w:rsidRPr="00DD7899">
        <w:rPr>
          <w:rStyle w:val="25"/>
          <w:b/>
        </w:rPr>
        <w:t xml:space="preserve"> </w:t>
      </w:r>
      <w:hyperlink w:anchor="bookmark8" w:tooltip="Current Document">
        <w:r w:rsidR="00652FF4" w:rsidRPr="00DD7899">
          <w:rPr>
            <w:rStyle w:val="1"/>
            <w:b/>
            <w:u w:val="none"/>
          </w:rPr>
          <w:t>тепловой энергии (использование существующих резервов).</w:t>
        </w:r>
        <w:bookmarkEnd w:id="34"/>
        <w:bookmarkEnd w:id="35"/>
      </w:hyperlink>
    </w:p>
    <w:p w:rsidR="00CA7601" w:rsidRDefault="00CA7601" w:rsidP="006E7A32">
      <w:pPr>
        <w:pStyle w:val="17"/>
        <w:shd w:val="clear" w:color="auto" w:fill="auto"/>
        <w:spacing w:before="0" w:after="180" w:line="240" w:lineRule="exact"/>
        <w:ind w:left="142" w:right="-17" w:firstLine="720"/>
        <w:jc w:val="both"/>
      </w:pPr>
      <w:r>
        <w:rPr>
          <w:rStyle w:val="8"/>
        </w:rPr>
        <w:t xml:space="preserve">Реконструкция и строительство </w:t>
      </w:r>
      <w:proofErr w:type="gramStart"/>
      <w:r>
        <w:rPr>
          <w:rStyle w:val="8"/>
        </w:rPr>
        <w:t>тепловых сетей, обеспечивающих перераспределение тепловой нагрузки из зон с дефицитом тепловой мощности в зоны с избытком тепловой мощности не планируется</w:t>
      </w:r>
      <w:proofErr w:type="gramEnd"/>
      <w:r>
        <w:rPr>
          <w:rStyle w:val="8"/>
        </w:rPr>
        <w:t xml:space="preserve">, т.к. отсутствуют зоны с дефицитом тепловой мощности. </w:t>
      </w:r>
    </w:p>
    <w:p w:rsidR="00F048E5" w:rsidRPr="00DD7899" w:rsidRDefault="00066B3C" w:rsidP="006E7A32">
      <w:pPr>
        <w:pStyle w:val="4"/>
        <w:shd w:val="clear" w:color="auto" w:fill="auto"/>
        <w:tabs>
          <w:tab w:val="left" w:pos="0"/>
        </w:tabs>
        <w:spacing w:before="0" w:after="120"/>
        <w:ind w:left="120" w:right="640" w:firstLine="22"/>
        <w:jc w:val="both"/>
        <w:rPr>
          <w:b/>
        </w:rPr>
      </w:pPr>
      <w:hyperlink w:anchor="bookmark8" w:tooltip="Current Document">
        <w:bookmarkStart w:id="36" w:name="bookmark86"/>
        <w:proofErr w:type="gramStart"/>
        <w:r w:rsidR="006E7A32" w:rsidRPr="00DD7899">
          <w:rPr>
            <w:rStyle w:val="a8"/>
            <w:u w:val="none"/>
          </w:rPr>
          <w:t>б</w:t>
        </w:r>
        <w:proofErr w:type="gramEnd"/>
      </w:hyperlink>
      <w:r w:rsidR="00DD7899" w:rsidRPr="00DD7899">
        <w:t>)</w:t>
      </w:r>
      <w:r w:rsidR="00652FF4" w:rsidRPr="00DD7899">
        <w:rPr>
          <w:rStyle w:val="25"/>
          <w:b/>
        </w:rPr>
        <w:t xml:space="preserve"> </w:t>
      </w:r>
      <w:hyperlink w:anchor="bookmark8" w:tooltip="Current Document">
        <w:r w:rsidR="00652FF4" w:rsidRPr="00DD7899">
          <w:rPr>
            <w:rStyle w:val="1"/>
            <w:b/>
            <w:u w:val="none"/>
          </w:rPr>
          <w:t>эффективности функционирования системы теплоснабжения, в том числе за счет перевода</w:t>
        </w:r>
      </w:hyperlink>
      <w:r w:rsidR="00652FF4" w:rsidRPr="00DD7899">
        <w:rPr>
          <w:rStyle w:val="25"/>
          <w:b/>
        </w:rPr>
        <w:t xml:space="preserve"> </w:t>
      </w:r>
      <w:hyperlink w:anchor="bookmark8" w:tooltip="Current Document">
        <w:r w:rsidR="00652FF4" w:rsidRPr="00DD7899">
          <w:rPr>
            <w:rStyle w:val="1"/>
            <w:b/>
            <w:u w:val="none"/>
          </w:rPr>
          <w:t>котельных в пиковый режим работы или ликвидации котельных по основаниям, изложенным в</w:t>
        </w:r>
      </w:hyperlink>
      <w:r w:rsidR="00652FF4" w:rsidRPr="00DD7899">
        <w:rPr>
          <w:rStyle w:val="25"/>
          <w:b/>
        </w:rPr>
        <w:t xml:space="preserve"> </w:t>
      </w:r>
      <w:hyperlink w:anchor="bookmark8" w:tooltip="Current Document">
        <w:r w:rsidR="00652FF4" w:rsidRPr="00DD7899">
          <w:rPr>
            <w:rStyle w:val="1"/>
            <w:b/>
            <w:u w:val="none"/>
          </w:rPr>
          <w:t>подпункте "г" Раздела 4 настоящего документа.</w:t>
        </w:r>
        <w:bookmarkEnd w:id="36"/>
      </w:hyperlink>
    </w:p>
    <w:p w:rsidR="00D51FAC" w:rsidRDefault="00D51FAC" w:rsidP="00D51FAC">
      <w:pPr>
        <w:pStyle w:val="17"/>
        <w:shd w:val="clear" w:color="auto" w:fill="auto"/>
        <w:spacing w:before="0" w:after="184" w:line="240" w:lineRule="exact"/>
        <w:ind w:left="120" w:right="360" w:firstLine="700"/>
        <w:jc w:val="both"/>
        <w:rPr>
          <w:rStyle w:val="8"/>
        </w:rPr>
      </w:pPr>
      <w:bookmarkStart w:id="37" w:name="bookmark358"/>
      <w:r w:rsidRPr="00844399">
        <w:rPr>
          <w:rStyle w:val="8"/>
        </w:rPr>
        <w:t xml:space="preserve">Для повышения эффективности функционирования системы теплоснабжения, снижения тепловых потерь при транспортировке теплоносителя </w:t>
      </w:r>
      <w:r>
        <w:rPr>
          <w:rStyle w:val="8"/>
        </w:rPr>
        <w:t xml:space="preserve">в связи со строительством новых источников теплоснабжения, приближенных к потребителям тепловой энергии, </w:t>
      </w:r>
      <w:r w:rsidRPr="00844399">
        <w:rPr>
          <w:rStyle w:val="8"/>
        </w:rPr>
        <w:t>необходимо выполнить</w:t>
      </w:r>
      <w:r>
        <w:rPr>
          <w:rStyle w:val="8"/>
        </w:rPr>
        <w:t>:</w:t>
      </w:r>
    </w:p>
    <w:p w:rsidR="00D51FAC" w:rsidRDefault="00D51FAC" w:rsidP="00D51FAC">
      <w:pPr>
        <w:pStyle w:val="17"/>
        <w:shd w:val="clear" w:color="auto" w:fill="auto"/>
        <w:spacing w:before="0" w:after="184" w:line="240" w:lineRule="exact"/>
        <w:ind w:left="120" w:right="360" w:firstLine="700"/>
        <w:jc w:val="both"/>
        <w:rPr>
          <w:rStyle w:val="8"/>
        </w:rPr>
      </w:pPr>
      <w:r>
        <w:rPr>
          <w:rStyle w:val="8"/>
        </w:rPr>
        <w:t>- вывод из эксплуатации следующих участков тепловой сети: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126"/>
        <w:gridCol w:w="2547"/>
      </w:tblGrid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Участок тепловой сети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Диаметр, </w:t>
            </w:r>
            <w:proofErr w:type="gramStart"/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Длина участка, </w:t>
            </w:r>
            <w:proofErr w:type="gramStart"/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proofErr w:type="gramEnd"/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ТК-1 – ТК-3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273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196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ТК-3 – ТК-4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273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219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ТК-3 – </w:t>
            </w:r>
            <w:proofErr w:type="spellStart"/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реабил</w:t>
            </w:r>
            <w:proofErr w:type="gramStart"/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.ц</w:t>
            </w:r>
            <w:proofErr w:type="gramEnd"/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ентр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ТК-1 - ТК-30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273</w:t>
            </w: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204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ТК-30 - ТК-31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273</w:t>
            </w: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ТК-31 - ТК-31а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273</w:t>
            </w: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ТК-31а - ТК-31б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273</w:t>
            </w: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ТК-31б - ТК-32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273</w:t>
            </w: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ТК-32 - ТК-33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273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670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ТК-1 – ТК-27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ТК-27 – </w:t>
            </w:r>
            <w:proofErr w:type="spellStart"/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коррекц</w:t>
            </w:r>
            <w:proofErr w:type="spellEnd"/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школа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коррекц</w:t>
            </w:r>
            <w:proofErr w:type="spellEnd"/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школа  – мастерские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</w:t>
            </w:r>
          </w:p>
        </w:tc>
      </w:tr>
      <w:tr w:rsidR="00D51FAC" w:rsidRPr="00D90585" w:rsidTr="002F495F">
        <w:trPr>
          <w:trHeight w:val="300"/>
        </w:trPr>
        <w:tc>
          <w:tcPr>
            <w:tcW w:w="6946" w:type="dxa"/>
            <w:gridSpan w:val="3"/>
            <w:shd w:val="clear" w:color="auto" w:fill="auto"/>
            <w:noWrap/>
            <w:vAlign w:val="center"/>
          </w:tcPr>
          <w:p w:rsidR="00D51FAC" w:rsidRPr="00697683" w:rsidRDefault="00D51FAC" w:rsidP="002F495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9768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697683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9768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2320</w:t>
            </w:r>
          </w:p>
        </w:tc>
      </w:tr>
    </w:tbl>
    <w:p w:rsidR="00D51FAC" w:rsidRDefault="00D51FAC" w:rsidP="00D51FAC">
      <w:pPr>
        <w:pStyle w:val="17"/>
        <w:shd w:val="clear" w:color="auto" w:fill="auto"/>
        <w:spacing w:before="0" w:after="184" w:line="240" w:lineRule="exact"/>
        <w:ind w:left="120" w:right="360" w:firstLine="700"/>
        <w:jc w:val="both"/>
        <w:rPr>
          <w:rStyle w:val="8"/>
        </w:rPr>
      </w:pPr>
    </w:p>
    <w:p w:rsidR="00D51FAC" w:rsidRDefault="00D51FAC" w:rsidP="00D51FAC">
      <w:pPr>
        <w:pStyle w:val="17"/>
        <w:shd w:val="clear" w:color="auto" w:fill="auto"/>
        <w:spacing w:before="0" w:after="184" w:line="240" w:lineRule="exact"/>
        <w:ind w:left="120" w:right="360" w:firstLine="700"/>
        <w:jc w:val="both"/>
        <w:rPr>
          <w:rStyle w:val="8"/>
        </w:rPr>
      </w:pPr>
      <w:r>
        <w:rPr>
          <w:rStyle w:val="8"/>
        </w:rPr>
        <w:t>- строительство новых тепловых сетей от новых источников теплоснабжения до существующих участков тепловых сетей: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126"/>
        <w:gridCol w:w="2547"/>
      </w:tblGrid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Участок тепловой сети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Диаметр, </w:t>
            </w:r>
            <w:proofErr w:type="gramStart"/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Длина участка, </w:t>
            </w:r>
            <w:proofErr w:type="gramStart"/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proofErr w:type="gramEnd"/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clear" w:color="auto" w:fill="auto"/>
            <w:noWrap/>
          </w:tcPr>
          <w:p w:rsidR="00D51FAC" w:rsidRPr="000D3D7D" w:rsidRDefault="00D51FAC" w:rsidP="002F495F">
            <w:pPr>
              <w:rPr>
                <w:rStyle w:val="8"/>
              </w:rPr>
            </w:pPr>
            <w:r>
              <w:rPr>
                <w:rStyle w:val="8"/>
              </w:rPr>
              <w:t>БМК</w:t>
            </w:r>
            <w:r w:rsidRPr="000D3D7D">
              <w:rPr>
                <w:rStyle w:val="8"/>
              </w:rPr>
              <w:t xml:space="preserve"> по ул. </w:t>
            </w:r>
            <w:proofErr w:type="gramStart"/>
            <w:r w:rsidRPr="000D3D7D">
              <w:rPr>
                <w:rStyle w:val="8"/>
              </w:rPr>
              <w:t>Советская</w:t>
            </w:r>
            <w:proofErr w:type="gramEnd"/>
            <w:r>
              <w:rPr>
                <w:rStyle w:val="8"/>
              </w:rPr>
              <w:t xml:space="preserve"> - потребители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shd w:val="clear" w:color="auto" w:fill="auto"/>
            <w:noWrap/>
          </w:tcPr>
          <w:p w:rsidR="00D51FAC" w:rsidRPr="000D3D7D" w:rsidRDefault="00D51FAC" w:rsidP="002F495F">
            <w:pPr>
              <w:rPr>
                <w:rStyle w:val="8"/>
              </w:rPr>
            </w:pPr>
            <w:r>
              <w:rPr>
                <w:rStyle w:val="8"/>
              </w:rPr>
              <w:t>БМК</w:t>
            </w:r>
            <w:r w:rsidRPr="000D3D7D">
              <w:rPr>
                <w:rStyle w:val="8"/>
              </w:rPr>
              <w:t xml:space="preserve"> по ул. Микрорайон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273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auto"/>
            <w:noWrap/>
          </w:tcPr>
          <w:p w:rsidR="00D51FAC" w:rsidRPr="000D3D7D" w:rsidRDefault="00D51FAC" w:rsidP="002F495F">
            <w:pPr>
              <w:rPr>
                <w:rStyle w:val="8"/>
              </w:rPr>
            </w:pPr>
            <w:r>
              <w:rPr>
                <w:rStyle w:val="8"/>
              </w:rPr>
              <w:t>БМК</w:t>
            </w:r>
            <w:r w:rsidRPr="000D3D7D">
              <w:rPr>
                <w:rStyle w:val="8"/>
              </w:rPr>
              <w:t xml:space="preserve"> по ул. Мира 17</w:t>
            </w:r>
            <w:r w:rsidRPr="000D3D7D">
              <w:rPr>
                <w:rStyle w:val="8"/>
              </w:rPr>
              <w:tab/>
            </w:r>
            <w:r w:rsidRPr="000D3D7D">
              <w:rPr>
                <w:rStyle w:val="8"/>
              </w:rPr>
              <w:tab/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D51FAC" w:rsidRPr="000D3D7D" w:rsidRDefault="00D51FAC" w:rsidP="002F495F">
            <w:pPr>
              <w:rPr>
                <w:rStyle w:val="8"/>
              </w:rPr>
            </w:pPr>
            <w:r>
              <w:rPr>
                <w:rStyle w:val="8"/>
              </w:rPr>
              <w:t>БМК</w:t>
            </w:r>
            <w:r w:rsidRPr="000D3D7D">
              <w:rPr>
                <w:rStyle w:val="8"/>
              </w:rPr>
              <w:t xml:space="preserve"> </w:t>
            </w:r>
            <w:r>
              <w:rPr>
                <w:rStyle w:val="8"/>
              </w:rPr>
              <w:t xml:space="preserve">по </w:t>
            </w:r>
            <w:r w:rsidRPr="000D3D7D">
              <w:rPr>
                <w:rStyle w:val="8"/>
              </w:rPr>
              <w:t>ул. Мира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D51FAC" w:rsidRPr="00D90585" w:rsidTr="002F495F">
        <w:trPr>
          <w:trHeight w:val="300"/>
        </w:trPr>
        <w:tc>
          <w:tcPr>
            <w:tcW w:w="6946" w:type="dxa"/>
            <w:gridSpan w:val="3"/>
            <w:shd w:val="clear" w:color="auto" w:fill="auto"/>
            <w:noWrap/>
            <w:vAlign w:val="center"/>
          </w:tcPr>
          <w:p w:rsidR="00D51FAC" w:rsidRPr="00697683" w:rsidRDefault="00D51FAC" w:rsidP="002F495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9768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697683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303</w:t>
            </w:r>
          </w:p>
        </w:tc>
      </w:tr>
    </w:tbl>
    <w:p w:rsidR="00D51FAC" w:rsidRDefault="00D51FAC" w:rsidP="00D51FAC">
      <w:pPr>
        <w:pStyle w:val="17"/>
        <w:shd w:val="clear" w:color="auto" w:fill="auto"/>
        <w:spacing w:before="0" w:after="184" w:line="240" w:lineRule="exact"/>
        <w:ind w:left="120" w:right="360" w:firstLine="700"/>
        <w:jc w:val="both"/>
        <w:rPr>
          <w:rStyle w:val="8"/>
        </w:rPr>
      </w:pPr>
    </w:p>
    <w:p w:rsidR="00D51FAC" w:rsidRDefault="00D51FAC" w:rsidP="00D51FAC">
      <w:pPr>
        <w:pStyle w:val="17"/>
        <w:shd w:val="clear" w:color="auto" w:fill="auto"/>
        <w:spacing w:before="0" w:after="184" w:line="240" w:lineRule="exact"/>
        <w:ind w:left="120" w:right="360" w:firstLine="700"/>
        <w:jc w:val="both"/>
        <w:rPr>
          <w:rStyle w:val="8"/>
        </w:rPr>
      </w:pPr>
      <w:r>
        <w:rPr>
          <w:rStyle w:val="8"/>
        </w:rPr>
        <w:t>-</w:t>
      </w:r>
      <w:r w:rsidRPr="00844399">
        <w:rPr>
          <w:rStyle w:val="8"/>
        </w:rPr>
        <w:t xml:space="preserve"> ре</w:t>
      </w:r>
      <w:r>
        <w:rPr>
          <w:rStyle w:val="8"/>
        </w:rPr>
        <w:t>монт</w:t>
      </w:r>
      <w:r w:rsidRPr="00844399">
        <w:rPr>
          <w:rStyle w:val="8"/>
        </w:rPr>
        <w:t xml:space="preserve"> тепловых сетей с уменьшением диаметра трубопроводов в зонах с избыточной пропускной способностью</w:t>
      </w:r>
      <w:r>
        <w:rPr>
          <w:rStyle w:val="8"/>
        </w:rPr>
        <w:t>, а также восстановлением изоляции</w:t>
      </w:r>
      <w:r w:rsidRPr="00844399">
        <w:rPr>
          <w:rStyle w:val="8"/>
        </w:rPr>
        <w:t>. Оценка необходимости проведения указанных мероприятий, произведена с учетом анализа возможного прироста перспективной нагрузки в соответствии с документами территориального планирования.</w:t>
      </w:r>
      <w:bookmarkEnd w:id="37"/>
      <w:r>
        <w:rPr>
          <w:rStyle w:val="8"/>
        </w:rPr>
        <w:t xml:space="preserve"> </w:t>
      </w:r>
      <w:r w:rsidRPr="00844399">
        <w:rPr>
          <w:rStyle w:val="8"/>
        </w:rPr>
        <w:t>Перечень тепловых сетей, реконструкция которых обеспечит снижение тепловых потерь, а также улучшение качества теплоснабжения потребителей по факту снижения падения температуры в конце участков трубопроводов, а также оптимизацию эксплуатационных и ремонтных затрат на обслуживание «избыточных» сетевых активов, представлен в таблице:</w:t>
      </w:r>
    </w:p>
    <w:p w:rsidR="00D51FAC" w:rsidRDefault="00D51FAC" w:rsidP="00D51FAC">
      <w:pPr>
        <w:pStyle w:val="ConsPlusNonformat"/>
        <w:jc w:val="center"/>
        <w:rPr>
          <w:rFonts w:ascii="Tahoma" w:hAnsi="Tahoma" w:cs="Tahoma"/>
          <w:sz w:val="18"/>
          <w:szCs w:val="18"/>
        </w:rPr>
      </w:pPr>
    </w:p>
    <w:p w:rsidR="00D51FAC" w:rsidRDefault="00D51FAC" w:rsidP="00D51FAC">
      <w:pPr>
        <w:pStyle w:val="ConsPlusNonformat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44399">
        <w:rPr>
          <w:rFonts w:ascii="Tahoma" w:hAnsi="Tahoma" w:cs="Tahoma"/>
          <w:sz w:val="18"/>
          <w:szCs w:val="18"/>
        </w:rPr>
        <w:t>МАГИСТРАЛЬНАЯ ТЕПЛОВАЯ СЕТЬ, НАПРАВЛЕНИЕ НА УЛ. СОВЕТСКАЯ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126"/>
        <w:gridCol w:w="2547"/>
      </w:tblGrid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Участок тепловой сети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Диаметр, </w:t>
            </w:r>
            <w:proofErr w:type="gramStart"/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Длина участка, </w:t>
            </w:r>
            <w:proofErr w:type="gramStart"/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proofErr w:type="gramEnd"/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ТК-4 - ТК-5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273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85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ТК-5 - ТК-6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219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96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ТК-6 - ТК-7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159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100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ТК-7 - ТК-8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159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85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ТК-8 - ТК-9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159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46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ТК-9 - ТК-10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159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46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ТК-10 - ТК11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133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132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ТК-6 - ТК-19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159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108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ТК-19 - ТК-21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159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118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ТК-21 - ТК-22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159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24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ТК-22 - ТК-23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114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42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ТК-6 - ТК-18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89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36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ТК-18 - ТК-17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89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40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ТК-18  -ТК-16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89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120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ТК-16 - ТК-15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57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40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ТК-15 - ТК-14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57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26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ТК-14 - ТК-13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57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60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ТК-11 - ТК11а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114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85</w:t>
            </w:r>
          </w:p>
        </w:tc>
      </w:tr>
      <w:tr w:rsidR="00D51FAC" w:rsidRPr="00D90585" w:rsidTr="002F495F">
        <w:trPr>
          <w:trHeight w:val="372"/>
        </w:trPr>
        <w:tc>
          <w:tcPr>
            <w:tcW w:w="949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51FAC" w:rsidRPr="00D90585" w:rsidRDefault="00D51FAC" w:rsidP="002F4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ПРИСОЕДИНИТЕЛЬНАЯ ТЕПЛОВАЯ СЕТЬ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 xml:space="preserve">ТК-3 - </w:t>
            </w:r>
            <w:proofErr w:type="gramStart"/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м-н</w:t>
            </w:r>
            <w:proofErr w:type="gramEnd"/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 xml:space="preserve"> Антошка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57</w:t>
            </w:r>
          </w:p>
        </w:tc>
        <w:tc>
          <w:tcPr>
            <w:tcW w:w="25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17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ТК-6 - д.39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89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17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ТК-8 - д.50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89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34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ТК-11 - д. 54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108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20</w:t>
            </w:r>
          </w:p>
        </w:tc>
      </w:tr>
      <w:tr w:rsidR="00D51FAC" w:rsidRPr="00D90585" w:rsidTr="002F495F">
        <w:trPr>
          <w:trHeight w:val="504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ТК-11 - д. 56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114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160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ТК-19 - д. 22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89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75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ТТ</w:t>
            </w:r>
            <w:proofErr w:type="gramEnd"/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 xml:space="preserve"> - д. 37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76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ТК-21 - д. 35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76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ТК-22 - д.27 д. 29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89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90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ТК-23 - д. 33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76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16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29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ТК-23 - ДК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114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60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ТК-17 - д. 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57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67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ТК-16 - д/с Солнышко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76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34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ТК-15 - д.42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57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16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ТК-14 - д. 44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57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20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ТК-14 - д. 44а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57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ТК-13 - д. 46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57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16</w:t>
            </w:r>
          </w:p>
        </w:tc>
      </w:tr>
      <w:tr w:rsidR="00D51FAC" w:rsidRPr="00D90585" w:rsidTr="002F495F">
        <w:trPr>
          <w:trHeight w:val="300"/>
        </w:trPr>
        <w:tc>
          <w:tcPr>
            <w:tcW w:w="9493" w:type="dxa"/>
            <w:gridSpan w:val="4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НАПРАВЛЕНИЕ МИКРОРАЙОН МАГИСТРАЛЬНАЯ ТЕПЛОВАЯ СЕТЬ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ТК-33 - ТК-34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273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114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ТК-34 - ТК-35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219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152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ТК-35 - ТК-36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159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246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ТК-34 - ТК-41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273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137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ТК-41 - ТК-43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273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66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ТК-43 - ТК-44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273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160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ТК-44 - ТК-45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114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50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ТК-45 - ТК-46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114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90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ТК-44 - ТК-48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159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85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ТК-48 - ТК-49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114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75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ТК-48 - ТК-47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114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246</w:t>
            </w:r>
          </w:p>
        </w:tc>
      </w:tr>
      <w:tr w:rsidR="00D51FAC" w:rsidRPr="00D90585" w:rsidTr="002F495F">
        <w:trPr>
          <w:trHeight w:val="300"/>
        </w:trPr>
        <w:tc>
          <w:tcPr>
            <w:tcW w:w="9493" w:type="dxa"/>
            <w:gridSpan w:val="4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ПРИСОЕДИНИТЕЛЬНАЯ ТЕПЛОВАЯ СЕТЬ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ТК-30 - д. 34 ул. Ленина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20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10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ТК-31 - д. 25 ул. Ленина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15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27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ТК-31а - д. 10 ул. Ленина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40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35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ТК-31б - д. 6 ул. Ленина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25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35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ТК-31б - д. 4 ул. Ленина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25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38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ТК-32 - д. 2 ул. Ленина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40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60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ТК-33 - д. 13 Микрорайон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114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12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ТК-35 - ср. школа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114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42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ТК-36 - больница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159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38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ТК-36 - ТК-37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133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160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ТК-37 - ТК-39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114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34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ТК-37 - туб. Отделение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76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12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ТК-39 - гараж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76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32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гараж - хоз. Блок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76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26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ТК-41 - д/</w:t>
            </w:r>
            <w:proofErr w:type="gramStart"/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с</w:t>
            </w:r>
            <w:proofErr w:type="gramEnd"/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 xml:space="preserve"> Аленушка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114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120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ТК-41 - д. 11 Микрорайон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133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106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ТК-43 - д. 9 Микрорайон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89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12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ТК-46 - д. 1 Микрорайон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114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15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ТК-44 - д. 4 Микрорайон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133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12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ТК-44 - д. 5 Микрорайон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114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150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ТК-48 - д. 6 Микрорайон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114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44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ТК-48 - д. 2 Микрорайон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114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20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ТК-44 - д. 3 к. 1  Микрорайон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114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10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ТК-44а - д. 3 к. 2  Микрорайон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114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10</w:t>
            </w:r>
          </w:p>
        </w:tc>
      </w:tr>
      <w:tr w:rsidR="00D51FAC" w:rsidRPr="00D90585" w:rsidTr="002F495F">
        <w:trPr>
          <w:trHeight w:val="235"/>
        </w:trPr>
        <w:tc>
          <w:tcPr>
            <w:tcW w:w="709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ТК-45 - д. 8 Микрорайон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114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844399" w:rsidRDefault="00D51FAC" w:rsidP="002F495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44399">
              <w:rPr>
                <w:rFonts w:ascii="Tahoma" w:eastAsia="Times New Roman" w:hAnsi="Tahoma" w:cs="Tahoma"/>
                <w:sz w:val="18"/>
                <w:szCs w:val="18"/>
              </w:rPr>
              <w:t>52</w:t>
            </w:r>
          </w:p>
        </w:tc>
      </w:tr>
      <w:tr w:rsidR="00D51FAC" w:rsidRPr="00D90585" w:rsidTr="002F495F">
        <w:trPr>
          <w:trHeight w:val="300"/>
        </w:trPr>
        <w:tc>
          <w:tcPr>
            <w:tcW w:w="6946" w:type="dxa"/>
            <w:gridSpan w:val="3"/>
            <w:shd w:val="clear" w:color="auto" w:fill="auto"/>
            <w:noWrap/>
            <w:vAlign w:val="center"/>
          </w:tcPr>
          <w:p w:rsidR="00D51FAC" w:rsidRPr="00697683" w:rsidRDefault="00D51FAC" w:rsidP="002F495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9768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D51FAC" w:rsidRPr="00697683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4680</w:t>
            </w:r>
          </w:p>
        </w:tc>
      </w:tr>
    </w:tbl>
    <w:p w:rsidR="00F048E5" w:rsidRPr="00DD7899" w:rsidRDefault="00066B3C" w:rsidP="00776D9F">
      <w:pPr>
        <w:pStyle w:val="4"/>
        <w:shd w:val="clear" w:color="auto" w:fill="auto"/>
        <w:tabs>
          <w:tab w:val="left" w:pos="1192"/>
          <w:tab w:val="left" w:pos="10047"/>
        </w:tabs>
        <w:spacing w:before="904" w:after="116" w:line="274" w:lineRule="exact"/>
        <w:ind w:right="-18" w:firstLine="0"/>
        <w:rPr>
          <w:b/>
        </w:rPr>
      </w:pPr>
      <w:hyperlink w:anchor="bookmark8" w:tooltip="Current Document">
        <w:bookmarkStart w:id="38" w:name="bookmark87"/>
        <w:proofErr w:type="gramStart"/>
        <w:r w:rsidR="006E7A32" w:rsidRPr="00DD7899">
          <w:rPr>
            <w:rStyle w:val="a8"/>
            <w:u w:val="none"/>
          </w:rPr>
          <w:t>в</w:t>
        </w:r>
        <w:r w:rsidR="00652FF4" w:rsidRPr="00DD7899">
          <w:rPr>
            <w:rStyle w:val="a8"/>
            <w:u w:val="none"/>
          </w:rPr>
          <w:t>)</w:t>
        </w:r>
        <w:r w:rsidR="00776D9F" w:rsidRPr="00DD7899">
          <w:rPr>
            <w:rStyle w:val="a8"/>
            <w:b w:val="0"/>
            <w:u w:val="none"/>
          </w:rPr>
          <w:t xml:space="preserve"> </w:t>
        </w:r>
        <w:r w:rsidR="00652FF4" w:rsidRPr="00DD7899">
          <w:rPr>
            <w:rStyle w:val="1"/>
            <w:b/>
            <w:u w:val="none"/>
          </w:rPr>
          <w:t>Предложения по строительству и реконструкции тепловых сетей для обеспечения</w:t>
        </w:r>
      </w:hyperlink>
      <w:r w:rsidR="00652FF4" w:rsidRPr="00DD7899">
        <w:rPr>
          <w:rStyle w:val="25"/>
          <w:b/>
        </w:rPr>
        <w:t xml:space="preserve"> </w:t>
      </w:r>
      <w:hyperlink w:anchor="bookmark8" w:tooltip="Current Document">
        <w:r w:rsidR="00652FF4" w:rsidRPr="00DD7899">
          <w:rPr>
            <w:rStyle w:val="1"/>
            <w:b/>
            <w:u w:val="none"/>
          </w:rPr>
          <w:t>нормативной надежности и безопасности теплоснабжения, определяемых в соответствии с</w:t>
        </w:r>
      </w:hyperlink>
      <w:r w:rsidR="00652FF4" w:rsidRPr="00DD7899">
        <w:rPr>
          <w:rStyle w:val="25"/>
          <w:b/>
        </w:rPr>
        <w:t xml:space="preserve"> </w:t>
      </w:r>
      <w:hyperlink w:anchor="bookmark8" w:tooltip="Current Document">
        <w:r w:rsidR="00652FF4" w:rsidRPr="00DD7899">
          <w:rPr>
            <w:rStyle w:val="1"/>
            <w:b/>
            <w:u w:val="none"/>
          </w:rPr>
          <w:t>методическими указаниями по расчету уровня надежности и качества поставляемых товаров,</w:t>
        </w:r>
      </w:hyperlink>
      <w:r w:rsidR="00652FF4" w:rsidRPr="00DD7899">
        <w:rPr>
          <w:rStyle w:val="25"/>
          <w:b/>
        </w:rPr>
        <w:t xml:space="preserve"> </w:t>
      </w:r>
      <w:hyperlink w:anchor="bookmark8" w:tooltip="Current Document">
        <w:r w:rsidR="00652FF4" w:rsidRPr="00DD7899">
          <w:rPr>
            <w:rStyle w:val="1"/>
            <w:b/>
            <w:u w:val="none"/>
          </w:rPr>
          <w:t>оказываемых услуг для организаций, осуществляющих деятельность по производству и (или)</w:t>
        </w:r>
      </w:hyperlink>
      <w:r w:rsidR="00652FF4" w:rsidRPr="00DD7899">
        <w:rPr>
          <w:rStyle w:val="25"/>
          <w:b/>
        </w:rPr>
        <w:t xml:space="preserve"> </w:t>
      </w:r>
      <w:hyperlink w:anchor="bookmark8" w:tooltip="Current Document">
        <w:r w:rsidR="00652FF4" w:rsidRPr="00DD7899">
          <w:rPr>
            <w:rStyle w:val="1"/>
            <w:b/>
            <w:u w:val="none"/>
          </w:rPr>
          <w:t>передаче тепловой энергии, утверждаемыми уполномоченным Правительством Российской</w:t>
        </w:r>
      </w:hyperlink>
      <w:r w:rsidR="00652FF4" w:rsidRPr="00DD7899">
        <w:rPr>
          <w:rStyle w:val="25"/>
          <w:b/>
        </w:rPr>
        <w:t xml:space="preserve"> </w:t>
      </w:r>
      <w:hyperlink w:anchor="bookmark8" w:tooltip="Current Document">
        <w:r w:rsidR="00652FF4" w:rsidRPr="00DD7899">
          <w:rPr>
            <w:rStyle w:val="1"/>
            <w:b/>
            <w:u w:val="none"/>
          </w:rPr>
          <w:t>Федерации федеральным</w:t>
        </w:r>
        <w:proofErr w:type="gramEnd"/>
        <w:r w:rsidR="00652FF4" w:rsidRPr="00DD7899">
          <w:rPr>
            <w:rStyle w:val="1"/>
            <w:b/>
            <w:u w:val="none"/>
          </w:rPr>
          <w:t xml:space="preserve"> органом исполнительной власти.</w:t>
        </w:r>
        <w:bookmarkEnd w:id="38"/>
      </w:hyperlink>
    </w:p>
    <w:p w:rsidR="00517568" w:rsidRDefault="00517568" w:rsidP="00517568">
      <w:pPr>
        <w:pStyle w:val="4"/>
        <w:shd w:val="clear" w:color="auto" w:fill="auto"/>
        <w:tabs>
          <w:tab w:val="left" w:pos="10047"/>
        </w:tabs>
        <w:spacing w:before="415" w:after="176" w:line="274" w:lineRule="exact"/>
        <w:ind w:left="140" w:right="-18" w:firstLine="700"/>
        <w:jc w:val="both"/>
      </w:pPr>
      <w:r>
        <w:rPr>
          <w:rStyle w:val="8"/>
        </w:rPr>
        <w:t xml:space="preserve">В </w:t>
      </w:r>
      <w:r>
        <w:rPr>
          <w:rStyle w:val="9"/>
        </w:rPr>
        <w:t xml:space="preserve">главе 1 части 9, пункт «б» </w:t>
      </w:r>
      <w:r>
        <w:rPr>
          <w:rStyle w:val="8"/>
        </w:rPr>
        <w:t>представлен расчет надежности системы теплоснабжения. Уровень н</w:t>
      </w:r>
      <w:r>
        <w:t>адежность системы теплоснабжения</w:t>
      </w:r>
      <w:r w:rsidR="009C15B6">
        <w:t xml:space="preserve"> </w:t>
      </w:r>
      <w:r>
        <w:t xml:space="preserve">находится ниже нормативного значения. </w:t>
      </w:r>
      <w:r>
        <w:rPr>
          <w:rStyle w:val="8"/>
        </w:rPr>
        <w:t xml:space="preserve">Для ликвидации зон с ненормативной надежностью </w:t>
      </w:r>
      <w:r w:rsidR="000C6F9B">
        <w:rPr>
          <w:rStyle w:val="8"/>
        </w:rPr>
        <w:t xml:space="preserve">необходимо </w:t>
      </w:r>
      <w:r>
        <w:t xml:space="preserve">планомерно выполнить капитальный ремонт магистральных тепловых сетей с заменой </w:t>
      </w:r>
    </w:p>
    <w:p w:rsidR="00D51FAC" w:rsidRPr="00844399" w:rsidRDefault="00D51FAC" w:rsidP="00D51FAC">
      <w:pPr>
        <w:pStyle w:val="17"/>
        <w:shd w:val="clear" w:color="auto" w:fill="auto"/>
        <w:spacing w:before="0" w:after="184" w:line="240" w:lineRule="exact"/>
        <w:ind w:left="120" w:right="1360" w:firstLine="720"/>
        <w:jc w:val="both"/>
        <w:rPr>
          <w:rStyle w:val="8"/>
        </w:rPr>
      </w:pPr>
      <w:r w:rsidRPr="00844399">
        <w:rPr>
          <w:rStyle w:val="8"/>
        </w:rPr>
        <w:t>Перечень тепловых сетей подлежащих капитальному ремонту по результатам расчета надежности представлен в таблице: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3"/>
        <w:gridCol w:w="1613"/>
        <w:gridCol w:w="1420"/>
        <w:gridCol w:w="1682"/>
        <w:gridCol w:w="1560"/>
        <w:gridCol w:w="1352"/>
      </w:tblGrid>
      <w:tr w:rsidR="00D51FAC" w:rsidRPr="00857FD7" w:rsidTr="002F495F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FAC" w:rsidRPr="00857FD7" w:rsidRDefault="00D51FAC" w:rsidP="002F495F">
            <w:pPr>
              <w:pStyle w:val="17"/>
              <w:shd w:val="clear" w:color="auto" w:fill="auto"/>
              <w:spacing w:before="0" w:line="240" w:lineRule="exact"/>
              <w:ind w:left="-620" w:firstLine="0"/>
              <w:jc w:val="center"/>
              <w:rPr>
                <w:rStyle w:val="8"/>
                <w:sz w:val="16"/>
                <w:szCs w:val="16"/>
              </w:rPr>
            </w:pPr>
            <w:r w:rsidRPr="00857FD7">
              <w:rPr>
                <w:rStyle w:val="8"/>
                <w:sz w:val="16"/>
                <w:szCs w:val="16"/>
              </w:rPr>
              <w:t xml:space="preserve">Объект </w:t>
            </w:r>
          </w:p>
          <w:p w:rsidR="00D51FAC" w:rsidRPr="00857FD7" w:rsidRDefault="00D51FAC" w:rsidP="002F495F">
            <w:pPr>
              <w:pStyle w:val="17"/>
              <w:shd w:val="clear" w:color="auto" w:fill="auto"/>
              <w:spacing w:before="0" w:line="240" w:lineRule="exact"/>
              <w:ind w:left="-620" w:firstLine="0"/>
              <w:jc w:val="center"/>
              <w:rPr>
                <w:sz w:val="16"/>
                <w:szCs w:val="16"/>
              </w:rPr>
            </w:pPr>
            <w:r w:rsidRPr="00857FD7">
              <w:rPr>
                <w:rStyle w:val="8"/>
                <w:sz w:val="16"/>
                <w:szCs w:val="16"/>
              </w:rPr>
              <w:t>реконструкции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FAC" w:rsidRPr="00857FD7" w:rsidRDefault="00D51FAC" w:rsidP="002F495F">
            <w:pPr>
              <w:pStyle w:val="17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857FD7">
              <w:rPr>
                <w:rStyle w:val="8"/>
                <w:sz w:val="16"/>
                <w:szCs w:val="16"/>
              </w:rPr>
              <w:t>Длина</w:t>
            </w:r>
          </w:p>
          <w:p w:rsidR="00D51FAC" w:rsidRPr="00857FD7" w:rsidRDefault="00D51FAC" w:rsidP="002F495F">
            <w:pPr>
              <w:pStyle w:val="17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857FD7">
              <w:rPr>
                <w:rStyle w:val="8"/>
                <w:sz w:val="16"/>
                <w:szCs w:val="16"/>
              </w:rPr>
              <w:t xml:space="preserve">по трассе, </w:t>
            </w:r>
            <w:proofErr w:type="gramStart"/>
            <w:r w:rsidRPr="00857FD7">
              <w:rPr>
                <w:rStyle w:val="8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FAC" w:rsidRPr="00857FD7" w:rsidRDefault="00D51FAC" w:rsidP="002F495F">
            <w:pPr>
              <w:pStyle w:val="17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857FD7">
              <w:rPr>
                <w:rStyle w:val="8"/>
                <w:sz w:val="16"/>
                <w:szCs w:val="16"/>
              </w:rPr>
              <w:t>Существующий диаметр</w:t>
            </w:r>
            <w:proofErr w:type="gramStart"/>
            <w:r w:rsidRPr="00857FD7">
              <w:rPr>
                <w:rStyle w:val="8"/>
                <w:sz w:val="16"/>
                <w:szCs w:val="16"/>
              </w:rPr>
              <w:t xml:space="preserve"> ,</w:t>
            </w:r>
            <w:proofErr w:type="gramEnd"/>
            <w:r w:rsidRPr="00857FD7">
              <w:rPr>
                <w:rStyle w:val="8"/>
                <w:sz w:val="16"/>
                <w:szCs w:val="16"/>
              </w:rPr>
              <w:t xml:space="preserve"> мм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FAC" w:rsidRPr="00857FD7" w:rsidRDefault="00D51FAC" w:rsidP="002F495F">
            <w:pPr>
              <w:pStyle w:val="17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857FD7">
              <w:rPr>
                <w:rStyle w:val="8"/>
                <w:sz w:val="16"/>
                <w:szCs w:val="16"/>
              </w:rPr>
              <w:t>Перспек</w:t>
            </w:r>
            <w:r w:rsidRPr="00857FD7">
              <w:rPr>
                <w:rStyle w:val="8"/>
                <w:sz w:val="16"/>
                <w:szCs w:val="16"/>
              </w:rPr>
              <w:softHyphen/>
              <w:t>тивный</w:t>
            </w:r>
          </w:p>
          <w:p w:rsidR="00D51FAC" w:rsidRPr="00857FD7" w:rsidRDefault="00D51FAC" w:rsidP="002F495F">
            <w:pPr>
              <w:pStyle w:val="17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857FD7">
              <w:rPr>
                <w:rStyle w:val="8"/>
                <w:sz w:val="16"/>
                <w:szCs w:val="16"/>
              </w:rPr>
              <w:t xml:space="preserve">диаметр, </w:t>
            </w:r>
            <w:proofErr w:type="gramStart"/>
            <w:r w:rsidRPr="00857FD7">
              <w:rPr>
                <w:rStyle w:val="8"/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FAC" w:rsidRPr="00857FD7" w:rsidRDefault="00D51FAC" w:rsidP="002F495F">
            <w:pPr>
              <w:pStyle w:val="17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857FD7">
              <w:rPr>
                <w:rStyle w:val="8"/>
                <w:sz w:val="16"/>
                <w:szCs w:val="16"/>
              </w:rPr>
              <w:t>Тип</w:t>
            </w:r>
          </w:p>
          <w:p w:rsidR="00D51FAC" w:rsidRPr="00857FD7" w:rsidRDefault="00D51FAC" w:rsidP="002F495F">
            <w:pPr>
              <w:pStyle w:val="17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857FD7">
              <w:rPr>
                <w:rStyle w:val="8"/>
                <w:sz w:val="16"/>
                <w:szCs w:val="16"/>
              </w:rPr>
              <w:t>Прокладки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AC" w:rsidRPr="00857FD7" w:rsidRDefault="00D51FAC" w:rsidP="002F495F">
            <w:pPr>
              <w:pStyle w:val="17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857FD7">
              <w:rPr>
                <w:rStyle w:val="8"/>
                <w:sz w:val="16"/>
                <w:szCs w:val="16"/>
              </w:rPr>
              <w:t>Примечание</w:t>
            </w:r>
          </w:p>
        </w:tc>
      </w:tr>
      <w:tr w:rsidR="00D51FAC" w:rsidRPr="00857FD7" w:rsidTr="002F495F">
        <w:trPr>
          <w:trHeight w:val="20"/>
        </w:trPr>
        <w:tc>
          <w:tcPr>
            <w:tcW w:w="97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AC" w:rsidRPr="00857FD7" w:rsidRDefault="00D51FAC" w:rsidP="002F495F">
            <w:pPr>
              <w:pStyle w:val="17"/>
              <w:shd w:val="clear" w:color="auto" w:fill="auto"/>
              <w:spacing w:before="0" w:after="0" w:line="240" w:lineRule="exact"/>
              <w:ind w:firstLine="0"/>
              <w:rPr>
                <w:rStyle w:val="8"/>
                <w:sz w:val="16"/>
                <w:szCs w:val="16"/>
              </w:rPr>
            </w:pPr>
            <w:r w:rsidRPr="00857FD7">
              <w:rPr>
                <w:rStyle w:val="8"/>
                <w:sz w:val="16"/>
                <w:szCs w:val="16"/>
              </w:rPr>
              <w:t>Направление «Микрорайон»</w:t>
            </w:r>
          </w:p>
        </w:tc>
      </w:tr>
      <w:tr w:rsidR="00D51FAC" w:rsidRPr="00857FD7" w:rsidTr="002F495F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FAC" w:rsidRPr="00857FD7" w:rsidRDefault="00D51FAC" w:rsidP="002F495F">
            <w:pPr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857FD7">
              <w:rPr>
                <w:rFonts w:ascii="Tahoma" w:eastAsia="Times New Roman" w:hAnsi="Tahoma" w:cs="Tahoma"/>
                <w:sz w:val="16"/>
                <w:szCs w:val="16"/>
              </w:rPr>
              <w:t>ТК33-ТК34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FAC" w:rsidRPr="00857FD7" w:rsidRDefault="00D51FAC" w:rsidP="002F495F">
            <w:pPr>
              <w:pStyle w:val="17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857FD7">
              <w:rPr>
                <w:rStyle w:val="8"/>
                <w:sz w:val="16"/>
                <w:szCs w:val="16"/>
              </w:rPr>
              <w:t>114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FAC" w:rsidRPr="00857FD7" w:rsidRDefault="00D51FAC" w:rsidP="002F495F">
            <w:pPr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857FD7">
              <w:rPr>
                <w:rFonts w:ascii="Tahoma" w:eastAsia="Times New Roman" w:hAnsi="Tahoma" w:cs="Tahoma"/>
                <w:sz w:val="16"/>
                <w:szCs w:val="16"/>
              </w:rPr>
              <w:t>273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FAC" w:rsidRPr="00857FD7" w:rsidRDefault="00D51FAC" w:rsidP="002F495F">
            <w:pPr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857FD7">
              <w:rPr>
                <w:rFonts w:ascii="Tahoma" w:eastAsia="Times New Roman" w:hAnsi="Tahoma" w:cs="Tahoma"/>
                <w:sz w:val="16"/>
                <w:szCs w:val="16"/>
              </w:rPr>
              <w:t>273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FAC" w:rsidRPr="00857FD7" w:rsidRDefault="00D51FAC" w:rsidP="002F495F">
            <w:pPr>
              <w:pStyle w:val="17"/>
              <w:shd w:val="clear" w:color="auto" w:fill="auto"/>
              <w:spacing w:before="0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857FD7">
              <w:rPr>
                <w:rStyle w:val="8"/>
                <w:sz w:val="16"/>
                <w:szCs w:val="16"/>
              </w:rPr>
              <w:t>Подземная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AC" w:rsidRPr="00857FD7" w:rsidRDefault="00D51FAC" w:rsidP="002F495F">
            <w:pPr>
              <w:pStyle w:val="17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D51FAC" w:rsidRPr="00857FD7" w:rsidTr="002F495F">
        <w:trPr>
          <w:trHeight w:hRule="exact" w:val="442"/>
        </w:trPr>
        <w:tc>
          <w:tcPr>
            <w:tcW w:w="97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AC" w:rsidRPr="00857FD7" w:rsidRDefault="00D51FAC" w:rsidP="002F495F">
            <w:pPr>
              <w:pStyle w:val="17"/>
              <w:shd w:val="clear" w:color="auto" w:fill="auto"/>
              <w:spacing w:before="0" w:after="0" w:line="240" w:lineRule="exact"/>
              <w:ind w:firstLine="0"/>
              <w:rPr>
                <w:sz w:val="16"/>
                <w:szCs w:val="16"/>
              </w:rPr>
            </w:pPr>
            <w:r w:rsidRPr="00857FD7">
              <w:rPr>
                <w:rStyle w:val="8"/>
                <w:sz w:val="16"/>
                <w:szCs w:val="16"/>
              </w:rPr>
              <w:t>Направление «Центральная часть»</w:t>
            </w:r>
          </w:p>
        </w:tc>
      </w:tr>
      <w:tr w:rsidR="00D51FAC" w:rsidRPr="00857FD7" w:rsidTr="002F495F">
        <w:trPr>
          <w:trHeight w:hRule="exact" w:val="24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FAC" w:rsidRPr="00857FD7" w:rsidRDefault="00D51FAC" w:rsidP="002F495F">
            <w:pPr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857FD7">
              <w:rPr>
                <w:rFonts w:ascii="Tahoma" w:eastAsia="Times New Roman" w:hAnsi="Tahoma" w:cs="Tahoma"/>
                <w:sz w:val="16"/>
                <w:szCs w:val="16"/>
              </w:rPr>
              <w:t>ТК4-ТК5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FAC" w:rsidRPr="00857FD7" w:rsidRDefault="00D51FAC" w:rsidP="002F495F">
            <w:pPr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857FD7">
              <w:rPr>
                <w:rFonts w:ascii="Tahoma" w:eastAsia="Times New Roman" w:hAnsi="Tahoma" w:cs="Tahoma"/>
                <w:sz w:val="16"/>
                <w:szCs w:val="16"/>
              </w:rPr>
              <w:t>85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FAC" w:rsidRPr="00857FD7" w:rsidRDefault="00D51FAC" w:rsidP="002F495F">
            <w:pPr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857FD7">
              <w:rPr>
                <w:rFonts w:ascii="Tahoma" w:eastAsia="Times New Roman" w:hAnsi="Tahoma" w:cs="Tahoma"/>
                <w:sz w:val="16"/>
                <w:szCs w:val="16"/>
              </w:rPr>
              <w:t>273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FAC" w:rsidRPr="00857FD7" w:rsidRDefault="00D51FAC" w:rsidP="002F495F">
            <w:pPr>
              <w:spacing w:line="240" w:lineRule="exac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857FD7">
              <w:rPr>
                <w:rFonts w:ascii="Tahoma" w:eastAsia="Times New Roman" w:hAnsi="Tahoma" w:cs="Tahoma"/>
                <w:sz w:val="16"/>
                <w:szCs w:val="16"/>
              </w:rPr>
              <w:t>273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FAC" w:rsidRPr="00857FD7" w:rsidRDefault="00D51FAC" w:rsidP="002F495F">
            <w:pPr>
              <w:spacing w:line="2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57FD7">
              <w:rPr>
                <w:rFonts w:ascii="Tahoma" w:hAnsi="Tahoma" w:cs="Tahoma"/>
                <w:sz w:val="16"/>
                <w:szCs w:val="16"/>
              </w:rPr>
              <w:t>Надземная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AC" w:rsidRPr="00857FD7" w:rsidRDefault="00D51FAC" w:rsidP="002F495F">
            <w:pPr>
              <w:pStyle w:val="17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D51FAC" w:rsidRPr="00857FD7" w:rsidTr="002F495F">
        <w:trPr>
          <w:trHeight w:hRule="exact" w:val="24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FAC" w:rsidRPr="00857FD7" w:rsidRDefault="00D51FAC" w:rsidP="002F495F">
            <w:pPr>
              <w:pStyle w:val="17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FAC" w:rsidRPr="00857FD7" w:rsidRDefault="00D51FAC" w:rsidP="002F495F">
            <w:pPr>
              <w:spacing w:line="2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FAC" w:rsidRPr="00857FD7" w:rsidRDefault="00D51FAC" w:rsidP="002F495F">
            <w:pPr>
              <w:spacing w:line="2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FAC" w:rsidRPr="00857FD7" w:rsidRDefault="00D51FAC" w:rsidP="002F495F">
            <w:pPr>
              <w:spacing w:line="2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FAC" w:rsidRPr="00857FD7" w:rsidRDefault="00D51FAC" w:rsidP="002F495F">
            <w:pPr>
              <w:spacing w:line="2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AC" w:rsidRPr="00857FD7" w:rsidRDefault="00D51FAC" w:rsidP="002F495F">
            <w:pPr>
              <w:pStyle w:val="17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F048E5" w:rsidRDefault="00066B3C" w:rsidP="00776D9F">
      <w:pPr>
        <w:pStyle w:val="20"/>
        <w:shd w:val="clear" w:color="auto" w:fill="auto"/>
        <w:spacing w:before="962" w:after="137" w:line="240" w:lineRule="exact"/>
        <w:ind w:firstLine="23"/>
      </w:pPr>
      <w:hyperlink w:anchor="bookmark10" w:tooltip="Current Document">
        <w:r w:rsidR="00652FF4">
          <w:rPr>
            <w:rStyle w:val="26"/>
            <w:b/>
            <w:bCs/>
          </w:rPr>
          <w:t>Раздел 6. Перспективные топливные балансы.</w:t>
        </w:r>
      </w:hyperlink>
    </w:p>
    <w:p w:rsidR="00D51FAC" w:rsidRPr="00844399" w:rsidRDefault="00D51FAC" w:rsidP="00D51FAC">
      <w:pPr>
        <w:pStyle w:val="17"/>
        <w:shd w:val="clear" w:color="auto" w:fill="auto"/>
        <w:spacing w:before="0" w:after="180" w:line="240" w:lineRule="exact"/>
        <w:ind w:left="23" w:right="260" w:firstLine="720"/>
        <w:jc w:val="both"/>
      </w:pPr>
      <w:bookmarkStart w:id="39" w:name="bookmark372"/>
      <w:proofErr w:type="gramStart"/>
      <w:r w:rsidRPr="00844399">
        <w:rPr>
          <w:rStyle w:val="6"/>
        </w:rPr>
        <w:t xml:space="preserve">Расчеты перспективных максимальных часовых и годовых расходов топлива для зимнего, летнего периодов по источникам тепловой энергии выполнены на основании данных о среднемесячной температуре наружного воздуха, суммарной присоединенной тепловой нагрузке и удельных расходов условного топлива по каждому источнику тепловой энергии. </w:t>
      </w:r>
      <w:bookmarkEnd w:id="39"/>
      <w:proofErr w:type="gramEnd"/>
    </w:p>
    <w:p w:rsidR="00D51FAC" w:rsidRPr="00844399" w:rsidRDefault="00D51FAC" w:rsidP="00D51FAC">
      <w:pPr>
        <w:pStyle w:val="17"/>
        <w:shd w:val="clear" w:color="auto" w:fill="auto"/>
        <w:spacing w:before="0" w:after="184" w:line="240" w:lineRule="exact"/>
        <w:ind w:left="23" w:right="940" w:firstLine="720"/>
        <w:jc w:val="both"/>
        <w:rPr>
          <w:rStyle w:val="6"/>
        </w:rPr>
      </w:pPr>
      <w:proofErr w:type="gramStart"/>
      <w:r w:rsidRPr="00844399">
        <w:rPr>
          <w:rStyle w:val="6"/>
        </w:rPr>
        <w:t>Расход максимально часового и годового топлива для зимнего, летнего, переходного периодов в разрезе теплоисточников представлен в таблице: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701"/>
        <w:gridCol w:w="1701"/>
        <w:gridCol w:w="1418"/>
        <w:gridCol w:w="1701"/>
      </w:tblGrid>
      <w:tr w:rsidR="00D51FAC" w:rsidRPr="009118FB" w:rsidTr="002F495F">
        <w:trPr>
          <w:trHeight w:hRule="exact" w:val="1214"/>
        </w:trPr>
        <w:tc>
          <w:tcPr>
            <w:tcW w:w="2420" w:type="dxa"/>
            <w:shd w:val="clear" w:color="auto" w:fill="FFFFFF"/>
            <w:vAlign w:val="center"/>
          </w:tcPr>
          <w:p w:rsidR="00D51FAC" w:rsidRPr="009118FB" w:rsidRDefault="00D51FAC" w:rsidP="002F495F">
            <w:pPr>
              <w:pStyle w:val="17"/>
              <w:shd w:val="clear" w:color="auto" w:fill="auto"/>
              <w:spacing w:before="0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9118FB">
              <w:rPr>
                <w:rStyle w:val="6"/>
                <w:sz w:val="16"/>
                <w:szCs w:val="16"/>
              </w:rPr>
              <w:t>Наименование</w:t>
            </w:r>
          </w:p>
          <w:p w:rsidR="00D51FAC" w:rsidRPr="009118FB" w:rsidRDefault="00D51FAC" w:rsidP="002F495F">
            <w:pPr>
              <w:pStyle w:val="17"/>
              <w:shd w:val="clear" w:color="auto" w:fill="auto"/>
              <w:spacing w:before="60" w:after="0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9118FB">
              <w:rPr>
                <w:rStyle w:val="6"/>
                <w:sz w:val="16"/>
                <w:szCs w:val="16"/>
              </w:rPr>
              <w:t>источника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51FAC" w:rsidRPr="009118FB" w:rsidRDefault="00D51FAC" w:rsidP="002F495F">
            <w:pPr>
              <w:pStyle w:val="17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6"/>
                <w:sz w:val="16"/>
                <w:szCs w:val="16"/>
              </w:rPr>
            </w:pPr>
            <w:r w:rsidRPr="009118FB">
              <w:rPr>
                <w:rStyle w:val="6"/>
                <w:sz w:val="16"/>
                <w:szCs w:val="16"/>
              </w:rPr>
              <w:t xml:space="preserve">Расход топлива в зимний период </w:t>
            </w:r>
          </w:p>
          <w:p w:rsidR="00D51FAC" w:rsidRPr="009118FB" w:rsidRDefault="00D51FAC" w:rsidP="002F495F">
            <w:pPr>
              <w:pStyle w:val="17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9118FB">
              <w:rPr>
                <w:rStyle w:val="6"/>
                <w:sz w:val="16"/>
                <w:szCs w:val="16"/>
              </w:rPr>
              <w:t xml:space="preserve">(тонн у. </w:t>
            </w:r>
            <w:proofErr w:type="gramStart"/>
            <w:r w:rsidRPr="009118FB">
              <w:rPr>
                <w:rStyle w:val="6"/>
                <w:sz w:val="16"/>
                <w:szCs w:val="16"/>
              </w:rPr>
              <w:t>т</w:t>
            </w:r>
            <w:proofErr w:type="gramEnd"/>
            <w:r w:rsidRPr="009118FB">
              <w:rPr>
                <w:rStyle w:val="6"/>
                <w:sz w:val="16"/>
                <w:szCs w:val="16"/>
              </w:rPr>
              <w:t>.)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51FAC" w:rsidRPr="009118FB" w:rsidRDefault="00D51FAC" w:rsidP="002F495F">
            <w:pPr>
              <w:pStyle w:val="17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6"/>
                <w:sz w:val="16"/>
                <w:szCs w:val="16"/>
              </w:rPr>
            </w:pPr>
            <w:r w:rsidRPr="009118FB">
              <w:rPr>
                <w:rStyle w:val="6"/>
                <w:sz w:val="16"/>
                <w:szCs w:val="16"/>
              </w:rPr>
              <w:t xml:space="preserve">Расход топлива в летний период </w:t>
            </w:r>
          </w:p>
          <w:p w:rsidR="00D51FAC" w:rsidRPr="009118FB" w:rsidRDefault="00D51FAC" w:rsidP="002F495F">
            <w:pPr>
              <w:pStyle w:val="17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9118FB">
              <w:rPr>
                <w:rStyle w:val="6"/>
                <w:sz w:val="16"/>
                <w:szCs w:val="16"/>
              </w:rPr>
              <w:t xml:space="preserve">(тонн у. </w:t>
            </w:r>
            <w:proofErr w:type="gramStart"/>
            <w:r w:rsidRPr="009118FB">
              <w:rPr>
                <w:rStyle w:val="6"/>
                <w:sz w:val="16"/>
                <w:szCs w:val="16"/>
              </w:rPr>
              <w:t>т</w:t>
            </w:r>
            <w:proofErr w:type="gramEnd"/>
            <w:r w:rsidRPr="009118FB">
              <w:rPr>
                <w:rStyle w:val="6"/>
                <w:sz w:val="16"/>
                <w:szCs w:val="16"/>
              </w:rPr>
              <w:t>.)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1FAC" w:rsidRPr="009118FB" w:rsidRDefault="00D51FAC" w:rsidP="002F495F">
            <w:pPr>
              <w:pStyle w:val="17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6"/>
                <w:sz w:val="16"/>
                <w:szCs w:val="16"/>
              </w:rPr>
            </w:pPr>
            <w:r w:rsidRPr="009118FB">
              <w:rPr>
                <w:rStyle w:val="6"/>
                <w:sz w:val="16"/>
                <w:szCs w:val="16"/>
              </w:rPr>
              <w:t xml:space="preserve">Расход топлива за год </w:t>
            </w:r>
          </w:p>
          <w:p w:rsidR="00D51FAC" w:rsidRPr="009118FB" w:rsidRDefault="00D51FAC" w:rsidP="002F495F">
            <w:pPr>
              <w:pStyle w:val="17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9118FB">
              <w:rPr>
                <w:rStyle w:val="6"/>
                <w:sz w:val="16"/>
                <w:szCs w:val="16"/>
              </w:rPr>
              <w:t xml:space="preserve">(тонн у. </w:t>
            </w:r>
            <w:proofErr w:type="gramStart"/>
            <w:r w:rsidRPr="009118FB">
              <w:rPr>
                <w:rStyle w:val="6"/>
                <w:sz w:val="16"/>
                <w:szCs w:val="16"/>
              </w:rPr>
              <w:t>т</w:t>
            </w:r>
            <w:proofErr w:type="gramEnd"/>
            <w:r w:rsidRPr="009118FB">
              <w:rPr>
                <w:rStyle w:val="6"/>
                <w:sz w:val="16"/>
                <w:szCs w:val="16"/>
              </w:rPr>
              <w:t>.)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51FAC" w:rsidRPr="009118FB" w:rsidRDefault="00D51FAC" w:rsidP="002F495F">
            <w:pPr>
              <w:pStyle w:val="17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6"/>
                <w:sz w:val="16"/>
                <w:szCs w:val="16"/>
              </w:rPr>
            </w:pPr>
            <w:r w:rsidRPr="009118FB">
              <w:rPr>
                <w:rStyle w:val="6"/>
                <w:sz w:val="16"/>
                <w:szCs w:val="16"/>
              </w:rPr>
              <w:t xml:space="preserve">Максимально часовой расход топлива при </w:t>
            </w:r>
            <w:proofErr w:type="spellStart"/>
            <w:r w:rsidRPr="009118FB">
              <w:rPr>
                <w:rStyle w:val="6"/>
                <w:sz w:val="16"/>
                <w:szCs w:val="16"/>
              </w:rPr>
              <w:t>Тнв</w:t>
            </w:r>
            <w:proofErr w:type="spellEnd"/>
            <w:r w:rsidRPr="009118FB">
              <w:rPr>
                <w:rStyle w:val="6"/>
                <w:sz w:val="16"/>
                <w:szCs w:val="16"/>
              </w:rPr>
              <w:t>=-35</w:t>
            </w:r>
          </w:p>
          <w:p w:rsidR="00D51FAC" w:rsidRPr="009118FB" w:rsidRDefault="00D51FAC" w:rsidP="002F495F">
            <w:pPr>
              <w:pStyle w:val="17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9118FB">
              <w:rPr>
                <w:rStyle w:val="6"/>
                <w:sz w:val="16"/>
                <w:szCs w:val="16"/>
              </w:rPr>
              <w:t xml:space="preserve"> (тонн у. т./ч)</w:t>
            </w:r>
          </w:p>
        </w:tc>
      </w:tr>
      <w:tr w:rsidR="00D51FAC" w:rsidRPr="009118FB" w:rsidTr="002F495F">
        <w:trPr>
          <w:trHeight w:hRule="exact" w:val="235"/>
        </w:trPr>
        <w:tc>
          <w:tcPr>
            <w:tcW w:w="2420" w:type="dxa"/>
            <w:shd w:val="clear" w:color="auto" w:fill="FFFFFF"/>
            <w:vAlign w:val="center"/>
          </w:tcPr>
          <w:p w:rsidR="00D51FAC" w:rsidRPr="00907E53" w:rsidRDefault="00D51FAC" w:rsidP="002F495F">
            <w:pPr>
              <w:pStyle w:val="17"/>
              <w:shd w:val="clear" w:color="auto" w:fill="auto"/>
              <w:spacing w:before="0" w:after="0" w:line="240" w:lineRule="exact"/>
              <w:ind w:firstLine="0"/>
              <w:rPr>
                <w:sz w:val="16"/>
                <w:szCs w:val="16"/>
              </w:rPr>
            </w:pPr>
            <w:r w:rsidRPr="00907E53">
              <w:rPr>
                <w:rStyle w:val="6"/>
                <w:sz w:val="16"/>
                <w:szCs w:val="16"/>
              </w:rPr>
              <w:t>Котельная МУП «Комфорт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51FAC" w:rsidRPr="00907E53" w:rsidRDefault="00D51FAC" w:rsidP="002F49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07E53">
              <w:rPr>
                <w:rFonts w:ascii="Tahoma" w:hAnsi="Tahoma" w:cs="Tahoma"/>
                <w:sz w:val="16"/>
                <w:szCs w:val="16"/>
              </w:rPr>
              <w:t>4 555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51FAC" w:rsidRPr="00907E53" w:rsidRDefault="00D51FAC" w:rsidP="002F49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07E53">
              <w:rPr>
                <w:rFonts w:ascii="Tahoma" w:hAnsi="Tahoma" w:cs="Tahoma"/>
                <w:sz w:val="16"/>
                <w:szCs w:val="16"/>
              </w:rPr>
              <w:t>441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1FAC" w:rsidRPr="00907E53" w:rsidRDefault="00D51FAC" w:rsidP="002F49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07E53">
              <w:rPr>
                <w:rFonts w:ascii="Tahoma" w:hAnsi="Tahoma" w:cs="Tahoma"/>
                <w:sz w:val="16"/>
                <w:szCs w:val="16"/>
              </w:rPr>
              <w:t>4 996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51FAC" w:rsidRPr="00907E53" w:rsidRDefault="00D51FAC" w:rsidP="002F49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07E53">
              <w:rPr>
                <w:rFonts w:ascii="Tahoma" w:hAnsi="Tahoma" w:cs="Tahoma"/>
                <w:sz w:val="16"/>
                <w:szCs w:val="16"/>
              </w:rPr>
              <w:t>1,47</w:t>
            </w:r>
          </w:p>
        </w:tc>
      </w:tr>
      <w:tr w:rsidR="00D51FAC" w:rsidRPr="009118FB" w:rsidTr="002F495F">
        <w:trPr>
          <w:trHeight w:hRule="exact" w:val="235"/>
        </w:trPr>
        <w:tc>
          <w:tcPr>
            <w:tcW w:w="2420" w:type="dxa"/>
            <w:shd w:val="clear" w:color="auto" w:fill="FFFFFF"/>
          </w:tcPr>
          <w:p w:rsidR="00D51FAC" w:rsidRPr="00907E53" w:rsidRDefault="00D51FAC" w:rsidP="002F495F">
            <w:pPr>
              <w:rPr>
                <w:rStyle w:val="8"/>
              </w:rPr>
            </w:pPr>
            <w:r w:rsidRPr="00907E53">
              <w:rPr>
                <w:rStyle w:val="8"/>
              </w:rPr>
              <w:t xml:space="preserve">БМК по ул. </w:t>
            </w:r>
            <w:proofErr w:type="gramStart"/>
            <w:r w:rsidRPr="00907E53">
              <w:rPr>
                <w:rStyle w:val="8"/>
              </w:rPr>
              <w:t>Советская</w:t>
            </w:r>
            <w:proofErr w:type="gramEnd"/>
            <w:r w:rsidRPr="00907E53">
              <w:rPr>
                <w:rStyle w:val="8"/>
              </w:rPr>
              <w:t xml:space="preserve">  потребители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D51FAC" w:rsidRPr="00907E53" w:rsidRDefault="00D51FAC" w:rsidP="002F49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07E53">
              <w:rPr>
                <w:rFonts w:ascii="Tahoma" w:hAnsi="Tahoma" w:cs="Tahoma"/>
                <w:sz w:val="16"/>
                <w:szCs w:val="16"/>
              </w:rPr>
              <w:t>1239,32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D51FAC" w:rsidRPr="00907E53" w:rsidRDefault="00D51FAC" w:rsidP="002F49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07E53">
              <w:rPr>
                <w:rFonts w:ascii="Tahoma" w:hAnsi="Tahoma" w:cs="Tahoma"/>
                <w:sz w:val="16"/>
                <w:szCs w:val="16"/>
              </w:rPr>
              <w:t>119,99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51FAC" w:rsidRPr="00907E53" w:rsidRDefault="00D51FAC" w:rsidP="002F49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07E53">
              <w:rPr>
                <w:rFonts w:ascii="Tahoma" w:hAnsi="Tahoma" w:cs="Tahoma"/>
                <w:sz w:val="16"/>
                <w:szCs w:val="16"/>
              </w:rPr>
              <w:t>1359,31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D51FAC" w:rsidRPr="00907E53" w:rsidRDefault="00D51FAC" w:rsidP="002F49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07E53">
              <w:rPr>
                <w:rFonts w:ascii="Tahoma" w:hAnsi="Tahoma" w:cs="Tahoma"/>
                <w:sz w:val="16"/>
                <w:szCs w:val="16"/>
              </w:rPr>
              <w:t>0,50</w:t>
            </w:r>
          </w:p>
        </w:tc>
      </w:tr>
      <w:tr w:rsidR="00D51FAC" w:rsidRPr="009118FB" w:rsidTr="002F495F">
        <w:trPr>
          <w:trHeight w:hRule="exact" w:val="235"/>
        </w:trPr>
        <w:tc>
          <w:tcPr>
            <w:tcW w:w="2420" w:type="dxa"/>
            <w:shd w:val="clear" w:color="auto" w:fill="FFFFFF"/>
          </w:tcPr>
          <w:p w:rsidR="00D51FAC" w:rsidRPr="00907E53" w:rsidRDefault="00D51FAC" w:rsidP="002F495F">
            <w:pPr>
              <w:rPr>
                <w:rStyle w:val="8"/>
              </w:rPr>
            </w:pPr>
            <w:r w:rsidRPr="00907E53">
              <w:rPr>
                <w:rStyle w:val="8"/>
              </w:rPr>
              <w:t>БМК по ул. Микрорайон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D51FAC" w:rsidRPr="00907E53" w:rsidRDefault="00D51FAC" w:rsidP="002F49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07E53">
              <w:rPr>
                <w:rFonts w:ascii="Tahoma" w:hAnsi="Tahoma" w:cs="Tahoma"/>
                <w:sz w:val="16"/>
                <w:szCs w:val="16"/>
              </w:rPr>
              <w:t>1858,98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D51FAC" w:rsidRPr="00907E53" w:rsidRDefault="00D51FAC" w:rsidP="002F49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07E53">
              <w:rPr>
                <w:rFonts w:ascii="Tahoma" w:hAnsi="Tahoma" w:cs="Tahoma"/>
                <w:sz w:val="16"/>
                <w:szCs w:val="16"/>
              </w:rPr>
              <w:t>179,98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51FAC" w:rsidRPr="00907E53" w:rsidRDefault="00D51FAC" w:rsidP="002F49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07E53">
              <w:rPr>
                <w:rFonts w:ascii="Tahoma" w:hAnsi="Tahoma" w:cs="Tahoma"/>
                <w:sz w:val="16"/>
                <w:szCs w:val="16"/>
              </w:rPr>
              <w:t>2038,97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D51FAC" w:rsidRPr="00907E53" w:rsidRDefault="00D51FAC" w:rsidP="002F49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07E53">
              <w:rPr>
                <w:rFonts w:ascii="Tahoma" w:hAnsi="Tahoma" w:cs="Tahoma"/>
                <w:sz w:val="16"/>
                <w:szCs w:val="16"/>
              </w:rPr>
              <w:t>0,75</w:t>
            </w:r>
          </w:p>
        </w:tc>
      </w:tr>
      <w:tr w:rsidR="00D51FAC" w:rsidRPr="009118FB" w:rsidTr="002F495F">
        <w:trPr>
          <w:trHeight w:hRule="exact" w:val="235"/>
        </w:trPr>
        <w:tc>
          <w:tcPr>
            <w:tcW w:w="2420" w:type="dxa"/>
            <w:shd w:val="clear" w:color="auto" w:fill="FFFFFF"/>
          </w:tcPr>
          <w:p w:rsidR="00D51FAC" w:rsidRPr="00907E53" w:rsidRDefault="00D51FAC" w:rsidP="002F495F">
            <w:pPr>
              <w:rPr>
                <w:rStyle w:val="8"/>
              </w:rPr>
            </w:pPr>
            <w:r w:rsidRPr="00907E53">
              <w:rPr>
                <w:rStyle w:val="8"/>
              </w:rPr>
              <w:t>БМК по ул. Мира 17</w:t>
            </w:r>
            <w:r w:rsidRPr="00907E53">
              <w:rPr>
                <w:rStyle w:val="8"/>
              </w:rPr>
              <w:tab/>
            </w:r>
            <w:r w:rsidRPr="00907E53">
              <w:rPr>
                <w:rStyle w:val="8"/>
              </w:rPr>
              <w:tab/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D51FAC" w:rsidRPr="00907E53" w:rsidRDefault="00D51FAC" w:rsidP="002F49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07E53">
              <w:rPr>
                <w:rFonts w:ascii="Tahoma" w:hAnsi="Tahoma" w:cs="Tahoma"/>
                <w:sz w:val="16"/>
                <w:szCs w:val="16"/>
              </w:rPr>
              <w:t>61,97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D51FAC" w:rsidRPr="00907E53" w:rsidRDefault="00D51FAC" w:rsidP="002F49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07E53">
              <w:rPr>
                <w:rFonts w:ascii="Tahoma" w:hAnsi="Tahoma" w:cs="Tahoma"/>
                <w:sz w:val="16"/>
                <w:szCs w:val="16"/>
              </w:rPr>
              <w:t>6,00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51FAC" w:rsidRPr="00907E53" w:rsidRDefault="00D51FAC" w:rsidP="002F49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07E53">
              <w:rPr>
                <w:rFonts w:ascii="Tahoma" w:hAnsi="Tahoma" w:cs="Tahoma"/>
                <w:sz w:val="16"/>
                <w:szCs w:val="16"/>
              </w:rPr>
              <w:t>67,97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D51FAC" w:rsidRPr="00907E53" w:rsidRDefault="00D51FAC" w:rsidP="002F49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07E53">
              <w:rPr>
                <w:rFonts w:ascii="Tahoma" w:hAnsi="Tahoma" w:cs="Tahoma"/>
                <w:sz w:val="16"/>
                <w:szCs w:val="16"/>
              </w:rPr>
              <w:t>0,02</w:t>
            </w:r>
          </w:p>
        </w:tc>
      </w:tr>
      <w:tr w:rsidR="00D51FAC" w:rsidRPr="009118FB" w:rsidTr="002F495F">
        <w:trPr>
          <w:trHeight w:hRule="exact" w:val="235"/>
        </w:trPr>
        <w:tc>
          <w:tcPr>
            <w:tcW w:w="2420" w:type="dxa"/>
            <w:shd w:val="clear" w:color="auto" w:fill="FFFFFF"/>
          </w:tcPr>
          <w:p w:rsidR="00D51FAC" w:rsidRPr="00907E53" w:rsidRDefault="00D51FAC" w:rsidP="002F495F">
            <w:pPr>
              <w:rPr>
                <w:rStyle w:val="8"/>
              </w:rPr>
            </w:pPr>
            <w:r w:rsidRPr="00907E53">
              <w:rPr>
                <w:rStyle w:val="8"/>
              </w:rPr>
              <w:t>БМК по ул. Мира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D51FAC" w:rsidRPr="00907E53" w:rsidRDefault="00D51FAC" w:rsidP="002F49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07E53">
              <w:rPr>
                <w:rFonts w:ascii="Tahoma" w:hAnsi="Tahoma" w:cs="Tahoma"/>
                <w:sz w:val="16"/>
                <w:szCs w:val="16"/>
              </w:rPr>
              <w:t>123,93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D51FAC" w:rsidRPr="00907E53" w:rsidRDefault="00D51FAC" w:rsidP="002F49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07E53">
              <w:rPr>
                <w:rFonts w:ascii="Tahoma" w:hAnsi="Tahoma" w:cs="Tahoma"/>
                <w:sz w:val="16"/>
                <w:szCs w:val="16"/>
              </w:rPr>
              <w:t>12,00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51FAC" w:rsidRPr="00907E53" w:rsidRDefault="00D51FAC" w:rsidP="002F49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07E53">
              <w:rPr>
                <w:rFonts w:ascii="Tahoma" w:hAnsi="Tahoma" w:cs="Tahoma"/>
                <w:sz w:val="16"/>
                <w:szCs w:val="16"/>
              </w:rPr>
              <w:t>135,93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D51FAC" w:rsidRPr="00907E53" w:rsidRDefault="00D51FAC" w:rsidP="002F49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07E53">
              <w:rPr>
                <w:rFonts w:ascii="Tahoma" w:hAnsi="Tahoma" w:cs="Tahoma"/>
                <w:sz w:val="16"/>
                <w:szCs w:val="16"/>
              </w:rPr>
              <w:t>0,05</w:t>
            </w:r>
          </w:p>
        </w:tc>
      </w:tr>
      <w:tr w:rsidR="00D51FAC" w:rsidRPr="009118FB" w:rsidTr="002F495F">
        <w:trPr>
          <w:trHeight w:hRule="exact" w:val="458"/>
        </w:trPr>
        <w:tc>
          <w:tcPr>
            <w:tcW w:w="2420" w:type="dxa"/>
            <w:shd w:val="clear" w:color="auto" w:fill="FFFFFF"/>
            <w:vAlign w:val="center"/>
          </w:tcPr>
          <w:p w:rsidR="00D51FAC" w:rsidRPr="009118FB" w:rsidRDefault="00D51FAC" w:rsidP="002F495F">
            <w:pPr>
              <w:rPr>
                <w:rFonts w:ascii="Tahoma" w:hAnsi="Tahoma" w:cs="Tahoma"/>
                <w:sz w:val="16"/>
                <w:szCs w:val="16"/>
              </w:rPr>
            </w:pPr>
            <w:r w:rsidRPr="009118FB">
              <w:rPr>
                <w:rFonts w:ascii="Tahoma" w:hAnsi="Tahoma" w:cs="Tahoma"/>
                <w:sz w:val="16"/>
                <w:szCs w:val="16"/>
              </w:rPr>
              <w:t>Котельная "северная часть"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51FAC" w:rsidRPr="009118FB" w:rsidRDefault="00D51FAC" w:rsidP="002F49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118FB">
              <w:rPr>
                <w:rFonts w:ascii="Tahoma" w:hAnsi="Tahoma" w:cs="Tahoma"/>
                <w:sz w:val="16"/>
                <w:szCs w:val="16"/>
              </w:rPr>
              <w:t>895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51FAC" w:rsidRPr="009118FB" w:rsidRDefault="00D51FAC" w:rsidP="002F49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118FB">
              <w:rPr>
                <w:rFonts w:ascii="Tahoma" w:hAnsi="Tahoma" w:cs="Tahoma"/>
                <w:sz w:val="16"/>
                <w:szCs w:val="16"/>
              </w:rPr>
              <w:t>291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1FAC" w:rsidRPr="009118FB" w:rsidRDefault="00D51FAC" w:rsidP="002F49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118FB">
              <w:rPr>
                <w:rFonts w:ascii="Tahoma" w:hAnsi="Tahoma" w:cs="Tahoma"/>
                <w:sz w:val="16"/>
                <w:szCs w:val="16"/>
              </w:rPr>
              <w:t>1 186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51FAC" w:rsidRPr="009118FB" w:rsidRDefault="00D51FAC" w:rsidP="002F49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118FB">
              <w:rPr>
                <w:rFonts w:ascii="Tahoma" w:hAnsi="Tahoma" w:cs="Tahoma"/>
                <w:sz w:val="16"/>
                <w:szCs w:val="16"/>
              </w:rPr>
              <w:t>0,22</w:t>
            </w:r>
          </w:p>
        </w:tc>
      </w:tr>
      <w:tr w:rsidR="00D51FAC" w:rsidRPr="009118FB" w:rsidTr="002F495F">
        <w:trPr>
          <w:trHeight w:hRule="exact" w:val="565"/>
        </w:trPr>
        <w:tc>
          <w:tcPr>
            <w:tcW w:w="2420" w:type="dxa"/>
            <w:shd w:val="clear" w:color="auto" w:fill="FFFFFF"/>
            <w:vAlign w:val="center"/>
          </w:tcPr>
          <w:p w:rsidR="00D51FAC" w:rsidRPr="009118FB" w:rsidRDefault="00D51FAC" w:rsidP="002F495F">
            <w:pPr>
              <w:rPr>
                <w:rFonts w:ascii="Tahoma" w:hAnsi="Tahoma" w:cs="Tahoma"/>
                <w:sz w:val="16"/>
                <w:szCs w:val="16"/>
              </w:rPr>
            </w:pPr>
            <w:r w:rsidRPr="009118FB">
              <w:rPr>
                <w:rFonts w:ascii="Tahoma" w:hAnsi="Tahoma" w:cs="Tahoma"/>
                <w:sz w:val="16"/>
                <w:szCs w:val="16"/>
              </w:rPr>
              <w:t>Котельная "северно-восточная часть"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51FAC" w:rsidRPr="009118FB" w:rsidRDefault="00D51FAC" w:rsidP="002F49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118FB">
              <w:rPr>
                <w:rFonts w:ascii="Tahoma" w:hAnsi="Tahoma" w:cs="Tahoma"/>
                <w:sz w:val="16"/>
                <w:szCs w:val="16"/>
              </w:rPr>
              <w:t>98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51FAC" w:rsidRPr="009118FB" w:rsidRDefault="00D51FAC" w:rsidP="002F49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118FB">
              <w:rPr>
                <w:rFonts w:ascii="Tahoma" w:hAnsi="Tahoma" w:cs="Tahoma"/>
                <w:sz w:val="16"/>
                <w:szCs w:val="16"/>
              </w:rPr>
              <w:t>32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1FAC" w:rsidRPr="009118FB" w:rsidRDefault="00D51FAC" w:rsidP="002F49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118FB">
              <w:rPr>
                <w:rFonts w:ascii="Tahoma" w:hAnsi="Tahoma" w:cs="Tahoma"/>
                <w:sz w:val="16"/>
                <w:szCs w:val="16"/>
              </w:rPr>
              <w:t>130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51FAC" w:rsidRPr="009118FB" w:rsidRDefault="00D51FAC" w:rsidP="002F49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118FB">
              <w:rPr>
                <w:rFonts w:ascii="Tahoma" w:hAnsi="Tahoma" w:cs="Tahoma"/>
                <w:sz w:val="16"/>
                <w:szCs w:val="16"/>
              </w:rPr>
              <w:t>0,07</w:t>
            </w:r>
          </w:p>
        </w:tc>
      </w:tr>
    </w:tbl>
    <w:p w:rsidR="00F048E5" w:rsidRDefault="00F048E5">
      <w:pPr>
        <w:rPr>
          <w:sz w:val="2"/>
          <w:szCs w:val="2"/>
        </w:rPr>
      </w:pPr>
    </w:p>
    <w:p w:rsidR="009C15B6" w:rsidRDefault="009C15B6" w:rsidP="00B36C7E">
      <w:pPr>
        <w:pStyle w:val="20"/>
        <w:shd w:val="clear" w:color="auto" w:fill="auto"/>
        <w:spacing w:before="650" w:after="176" w:line="274" w:lineRule="exact"/>
        <w:ind w:left="400" w:right="-18"/>
      </w:pPr>
    </w:p>
    <w:p w:rsidR="009C15B6" w:rsidRDefault="009C15B6" w:rsidP="00B36C7E">
      <w:pPr>
        <w:pStyle w:val="20"/>
        <w:shd w:val="clear" w:color="auto" w:fill="auto"/>
        <w:spacing w:before="650" w:after="176" w:line="274" w:lineRule="exact"/>
        <w:ind w:left="400" w:right="-18"/>
      </w:pPr>
    </w:p>
    <w:p w:rsidR="009C15B6" w:rsidRDefault="009C15B6" w:rsidP="00B36C7E">
      <w:pPr>
        <w:pStyle w:val="20"/>
        <w:shd w:val="clear" w:color="auto" w:fill="auto"/>
        <w:spacing w:before="650" w:after="176" w:line="274" w:lineRule="exact"/>
        <w:ind w:left="400" w:right="-18"/>
      </w:pPr>
    </w:p>
    <w:p w:rsidR="00F048E5" w:rsidRDefault="00066B3C" w:rsidP="00B36C7E">
      <w:pPr>
        <w:pStyle w:val="20"/>
        <w:shd w:val="clear" w:color="auto" w:fill="auto"/>
        <w:spacing w:before="650" w:after="176" w:line="274" w:lineRule="exact"/>
        <w:ind w:left="400" w:right="-18"/>
      </w:pPr>
      <w:hyperlink w:anchor="bookmark11" w:tooltip="Current Document">
        <w:r w:rsidR="00652FF4">
          <w:rPr>
            <w:rStyle w:val="26"/>
            <w:b/>
            <w:bCs/>
          </w:rPr>
          <w:t>Раздел 7. Инвестиции в строительство, реконструкцию и техническое</w:t>
        </w:r>
      </w:hyperlink>
      <w:r w:rsidR="00652FF4">
        <w:rPr>
          <w:rStyle w:val="27"/>
          <w:b/>
          <w:bCs/>
        </w:rPr>
        <w:t xml:space="preserve"> </w:t>
      </w:r>
      <w:hyperlink w:anchor="bookmark11" w:tooltip="Current Document">
        <w:r w:rsidR="00652FF4">
          <w:rPr>
            <w:rStyle w:val="26"/>
            <w:b/>
            <w:bCs/>
          </w:rPr>
          <w:t>перевооружение.</w:t>
        </w:r>
      </w:hyperlink>
    </w:p>
    <w:p w:rsidR="008A54A4" w:rsidRPr="00DF551F" w:rsidRDefault="008A54A4" w:rsidP="008A54A4">
      <w:pPr>
        <w:keepNext/>
        <w:keepLines/>
        <w:tabs>
          <w:tab w:val="left" w:pos="457"/>
        </w:tabs>
        <w:spacing w:line="240" w:lineRule="exact"/>
        <w:ind w:left="120" w:right="160"/>
        <w:jc w:val="center"/>
        <w:rPr>
          <w:rFonts w:ascii="Tahoma" w:hAnsi="Tahoma" w:cs="Tahoma"/>
          <w:b/>
          <w:bCs/>
          <w:sz w:val="18"/>
          <w:szCs w:val="18"/>
        </w:rPr>
      </w:pPr>
      <w:r w:rsidRPr="00DF551F">
        <w:rPr>
          <w:rFonts w:ascii="Tahoma" w:hAnsi="Tahoma" w:cs="Tahoma"/>
          <w:bCs/>
          <w:sz w:val="18"/>
          <w:szCs w:val="18"/>
        </w:rPr>
        <w:t>Инвестиции в источник</w:t>
      </w:r>
      <w:r w:rsidR="00D51FAC">
        <w:rPr>
          <w:rFonts w:ascii="Tahoma" w:hAnsi="Tahoma" w:cs="Tahoma"/>
          <w:bCs/>
          <w:sz w:val="18"/>
          <w:szCs w:val="18"/>
        </w:rPr>
        <w:t>и</w:t>
      </w:r>
      <w:r w:rsidRPr="00DF551F">
        <w:rPr>
          <w:rFonts w:ascii="Tahoma" w:hAnsi="Tahoma" w:cs="Tahoma"/>
          <w:bCs/>
          <w:sz w:val="18"/>
          <w:szCs w:val="18"/>
        </w:rPr>
        <w:t xml:space="preserve"> теплоснабжения </w:t>
      </w:r>
      <w:r w:rsidRPr="00DF551F">
        <w:rPr>
          <w:rFonts w:ascii="Tahoma" w:hAnsi="Tahoma" w:cs="Tahoma"/>
          <w:b/>
          <w:bCs/>
          <w:sz w:val="18"/>
          <w:szCs w:val="18"/>
        </w:rPr>
        <w:t xml:space="preserve"> </w:t>
      </w:r>
    </w:p>
    <w:p w:rsidR="008A54A4" w:rsidRPr="00DF551F" w:rsidRDefault="008A54A4" w:rsidP="008A54A4">
      <w:pPr>
        <w:keepNext/>
        <w:keepLines/>
        <w:tabs>
          <w:tab w:val="left" w:pos="457"/>
        </w:tabs>
        <w:spacing w:line="240" w:lineRule="exact"/>
        <w:ind w:left="120" w:right="160"/>
        <w:rPr>
          <w:rFonts w:ascii="Tahoma" w:hAnsi="Tahoma" w:cs="Tahoma"/>
          <w:b/>
          <w:bCs/>
          <w:sz w:val="18"/>
          <w:szCs w:val="18"/>
        </w:rPr>
      </w:pPr>
      <w:r w:rsidRPr="00DF551F"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8A54A4" w:rsidRPr="00DF551F" w:rsidRDefault="008A54A4" w:rsidP="008A54A4">
      <w:pPr>
        <w:keepNext/>
        <w:keepLines/>
        <w:tabs>
          <w:tab w:val="left" w:pos="457"/>
        </w:tabs>
        <w:spacing w:line="240" w:lineRule="exact"/>
        <w:ind w:left="120" w:right="160"/>
        <w:rPr>
          <w:rFonts w:ascii="Tahoma" w:hAnsi="Tahoma" w:cs="Tahoma"/>
          <w:b/>
          <w:bCs/>
          <w:sz w:val="18"/>
          <w:szCs w:val="18"/>
        </w:rPr>
      </w:pPr>
      <w:r w:rsidRPr="00DF551F">
        <w:rPr>
          <w:rFonts w:ascii="Tahoma" w:hAnsi="Tahoma" w:cs="Tahoma"/>
          <w:bCs/>
          <w:sz w:val="18"/>
          <w:szCs w:val="18"/>
        </w:rPr>
        <w:t xml:space="preserve">                                                                                                                                                 Таблица 10.1</w:t>
      </w:r>
      <w:r w:rsidRPr="00DF551F">
        <w:rPr>
          <w:rFonts w:ascii="Tahoma" w:hAnsi="Tahoma" w:cs="Tahoma"/>
          <w:b/>
          <w:bCs/>
          <w:sz w:val="18"/>
          <w:szCs w:val="18"/>
        </w:rPr>
        <w:t xml:space="preserve">                </w:t>
      </w:r>
    </w:p>
    <w:tbl>
      <w:tblPr>
        <w:tblStyle w:val="af9"/>
        <w:tblW w:w="0" w:type="auto"/>
        <w:tblInd w:w="120" w:type="dxa"/>
        <w:tblLook w:val="04A0" w:firstRow="1" w:lastRow="0" w:firstColumn="1" w:lastColumn="0" w:noHBand="0" w:noVBand="1"/>
      </w:tblPr>
      <w:tblGrid>
        <w:gridCol w:w="1122"/>
        <w:gridCol w:w="3723"/>
        <w:gridCol w:w="2423"/>
        <w:gridCol w:w="2423"/>
      </w:tblGrid>
      <w:tr w:rsidR="008A54A4" w:rsidRPr="00DF551F" w:rsidTr="00656EC7">
        <w:tc>
          <w:tcPr>
            <w:tcW w:w="1122" w:type="dxa"/>
          </w:tcPr>
          <w:p w:rsidR="008A54A4" w:rsidRPr="00DF551F" w:rsidRDefault="008A54A4" w:rsidP="00656EC7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F551F">
              <w:rPr>
                <w:rFonts w:ascii="Tahoma" w:hAnsi="Tahoma" w:cs="Tahoma"/>
                <w:sz w:val="18"/>
                <w:szCs w:val="18"/>
              </w:rPr>
              <w:t xml:space="preserve">№ </w:t>
            </w:r>
            <w:proofErr w:type="gramStart"/>
            <w:r w:rsidRPr="00DF551F">
              <w:rPr>
                <w:rFonts w:ascii="Tahoma" w:hAnsi="Tahoma" w:cs="Tahoma"/>
                <w:sz w:val="18"/>
                <w:szCs w:val="18"/>
              </w:rPr>
              <w:t>п</w:t>
            </w:r>
            <w:proofErr w:type="gramEnd"/>
            <w:r w:rsidRPr="00DF551F">
              <w:rPr>
                <w:rFonts w:ascii="Tahoma" w:hAnsi="Tahoma" w:cs="Tahoma"/>
                <w:sz w:val="18"/>
                <w:szCs w:val="18"/>
              </w:rPr>
              <w:t>/п</w:t>
            </w:r>
          </w:p>
          <w:p w:rsidR="008A54A4" w:rsidRPr="00DF551F" w:rsidRDefault="008A54A4" w:rsidP="00656EC7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23" w:type="dxa"/>
          </w:tcPr>
          <w:p w:rsidR="008A54A4" w:rsidRPr="00DF551F" w:rsidRDefault="008A54A4" w:rsidP="00656EC7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F551F">
              <w:rPr>
                <w:rFonts w:ascii="Tahoma" w:hAnsi="Tahoma" w:cs="Tahoma"/>
                <w:sz w:val="18"/>
                <w:szCs w:val="18"/>
              </w:rPr>
              <w:t>Наименование видов работ</w:t>
            </w:r>
          </w:p>
        </w:tc>
        <w:tc>
          <w:tcPr>
            <w:tcW w:w="2423" w:type="dxa"/>
          </w:tcPr>
          <w:p w:rsidR="008A54A4" w:rsidRPr="00DF551F" w:rsidRDefault="008A54A4" w:rsidP="00656EC7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F551F">
              <w:rPr>
                <w:rFonts w:ascii="Tahoma" w:hAnsi="Tahoma" w:cs="Tahoma"/>
                <w:sz w:val="18"/>
                <w:szCs w:val="18"/>
              </w:rPr>
              <w:t>Год проведения</w:t>
            </w:r>
          </w:p>
        </w:tc>
        <w:tc>
          <w:tcPr>
            <w:tcW w:w="2423" w:type="dxa"/>
          </w:tcPr>
          <w:p w:rsidR="008A54A4" w:rsidRPr="00DF551F" w:rsidRDefault="008A54A4" w:rsidP="00656EC7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F551F">
              <w:rPr>
                <w:rFonts w:ascii="Tahoma" w:hAnsi="Tahoma" w:cs="Tahoma"/>
                <w:sz w:val="18"/>
                <w:szCs w:val="18"/>
              </w:rPr>
              <w:t>Стоимость,</w:t>
            </w:r>
          </w:p>
          <w:p w:rsidR="008A54A4" w:rsidRPr="00DF551F" w:rsidRDefault="008A54A4" w:rsidP="00656EC7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gramStart"/>
            <w:r w:rsidRPr="00DF551F">
              <w:rPr>
                <w:rFonts w:ascii="Tahoma" w:hAnsi="Tahoma" w:cs="Tahoma"/>
                <w:sz w:val="18"/>
                <w:szCs w:val="18"/>
              </w:rPr>
              <w:t>млн</w:t>
            </w:r>
            <w:proofErr w:type="gramEnd"/>
            <w:r w:rsidRPr="00DF551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DF551F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</w:p>
        </w:tc>
      </w:tr>
      <w:tr w:rsidR="008A54A4" w:rsidRPr="00DF551F" w:rsidTr="00656EC7">
        <w:tc>
          <w:tcPr>
            <w:tcW w:w="1122" w:type="dxa"/>
          </w:tcPr>
          <w:p w:rsidR="008A54A4" w:rsidRPr="00DF551F" w:rsidRDefault="008A54A4" w:rsidP="00656EC7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F551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723" w:type="dxa"/>
          </w:tcPr>
          <w:p w:rsidR="008A54A4" w:rsidRPr="00DF551F" w:rsidRDefault="008A54A4" w:rsidP="00656EC7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F551F">
              <w:rPr>
                <w:rFonts w:ascii="Tahoma" w:hAnsi="Tahoma" w:cs="Tahoma"/>
                <w:sz w:val="18"/>
                <w:szCs w:val="18"/>
              </w:rPr>
              <w:t xml:space="preserve">Реконструкция и </w:t>
            </w:r>
            <w:proofErr w:type="gramStart"/>
            <w:r w:rsidRPr="00DF551F">
              <w:rPr>
                <w:rFonts w:ascii="Tahoma" w:hAnsi="Tahoma" w:cs="Tahoma"/>
                <w:sz w:val="18"/>
                <w:szCs w:val="18"/>
              </w:rPr>
              <w:t>техническое</w:t>
            </w:r>
            <w:proofErr w:type="gramEnd"/>
          </w:p>
          <w:p w:rsidR="008A54A4" w:rsidRPr="00DF551F" w:rsidRDefault="008A54A4" w:rsidP="00656EC7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F551F">
              <w:rPr>
                <w:rFonts w:ascii="Tahoma" w:hAnsi="Tahoma" w:cs="Tahoma"/>
                <w:sz w:val="18"/>
                <w:szCs w:val="18"/>
              </w:rPr>
              <w:t>перевооружение котельной</w:t>
            </w:r>
          </w:p>
        </w:tc>
        <w:tc>
          <w:tcPr>
            <w:tcW w:w="2423" w:type="dxa"/>
          </w:tcPr>
          <w:p w:rsidR="008A54A4" w:rsidRPr="00DF551F" w:rsidRDefault="00D51FAC" w:rsidP="00656EC7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2019</w:t>
            </w:r>
          </w:p>
        </w:tc>
        <w:tc>
          <w:tcPr>
            <w:tcW w:w="2423" w:type="dxa"/>
          </w:tcPr>
          <w:p w:rsidR="008A54A4" w:rsidRPr="00DF551F" w:rsidRDefault="00D51FAC" w:rsidP="00656EC7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42,695</w:t>
            </w:r>
          </w:p>
        </w:tc>
      </w:tr>
    </w:tbl>
    <w:p w:rsidR="008A54A4" w:rsidRPr="00DF551F" w:rsidRDefault="008A54A4" w:rsidP="008A54A4">
      <w:pPr>
        <w:keepNext/>
        <w:keepLines/>
        <w:tabs>
          <w:tab w:val="left" w:pos="457"/>
        </w:tabs>
        <w:spacing w:line="240" w:lineRule="exact"/>
        <w:ind w:left="120" w:right="160"/>
        <w:rPr>
          <w:rFonts w:ascii="Tahoma" w:hAnsi="Tahoma" w:cs="Tahoma"/>
          <w:sz w:val="18"/>
          <w:szCs w:val="18"/>
        </w:rPr>
      </w:pPr>
    </w:p>
    <w:p w:rsidR="008A54A4" w:rsidRPr="00DF551F" w:rsidRDefault="008A54A4" w:rsidP="008A54A4">
      <w:pPr>
        <w:keepNext/>
        <w:keepLines/>
        <w:tabs>
          <w:tab w:val="left" w:pos="457"/>
        </w:tabs>
        <w:spacing w:line="240" w:lineRule="exact"/>
        <w:ind w:left="120" w:right="160"/>
        <w:rPr>
          <w:rFonts w:ascii="Tahoma" w:hAnsi="Tahoma" w:cs="Tahoma"/>
          <w:sz w:val="18"/>
          <w:szCs w:val="18"/>
        </w:rPr>
      </w:pPr>
    </w:p>
    <w:p w:rsidR="008A54A4" w:rsidRPr="00DF551F" w:rsidRDefault="008A54A4" w:rsidP="008A54A4">
      <w:pPr>
        <w:keepNext/>
        <w:keepLines/>
        <w:tabs>
          <w:tab w:val="left" w:pos="457"/>
        </w:tabs>
        <w:spacing w:line="240" w:lineRule="exact"/>
        <w:ind w:left="120" w:right="160"/>
        <w:rPr>
          <w:rFonts w:ascii="Tahoma" w:hAnsi="Tahoma" w:cs="Tahoma"/>
          <w:b/>
          <w:sz w:val="18"/>
          <w:szCs w:val="18"/>
        </w:rPr>
      </w:pPr>
      <w:r w:rsidRPr="00DF551F">
        <w:rPr>
          <w:rFonts w:ascii="Tahoma" w:hAnsi="Tahoma" w:cs="Tahoma"/>
          <w:sz w:val="18"/>
          <w:szCs w:val="18"/>
        </w:rPr>
        <w:t xml:space="preserve">          Размер финансовых затрат на реконструкцию тепловых сетей определён сметным расчётом и сведён в таблицу 10.2.</w:t>
      </w:r>
    </w:p>
    <w:p w:rsidR="008A54A4" w:rsidRPr="00DF551F" w:rsidRDefault="008A54A4" w:rsidP="008A54A4">
      <w:pPr>
        <w:keepNext/>
        <w:keepLines/>
        <w:tabs>
          <w:tab w:val="left" w:pos="457"/>
        </w:tabs>
        <w:spacing w:line="240" w:lineRule="exact"/>
        <w:ind w:left="120" w:right="160"/>
        <w:jc w:val="center"/>
        <w:rPr>
          <w:rFonts w:ascii="Tahoma" w:hAnsi="Tahoma" w:cs="Tahoma"/>
          <w:b/>
          <w:sz w:val="18"/>
          <w:szCs w:val="18"/>
        </w:rPr>
      </w:pPr>
      <w:r w:rsidRPr="00DF551F">
        <w:rPr>
          <w:rFonts w:ascii="Tahoma" w:hAnsi="Tahoma" w:cs="Tahoma"/>
          <w:sz w:val="18"/>
          <w:szCs w:val="18"/>
        </w:rPr>
        <w:t>Инвестиции в тепловые сети</w:t>
      </w:r>
    </w:p>
    <w:p w:rsidR="008A54A4" w:rsidRPr="00DF551F" w:rsidRDefault="008A54A4" w:rsidP="008A54A4">
      <w:pPr>
        <w:keepNext/>
        <w:keepLines/>
        <w:tabs>
          <w:tab w:val="left" w:pos="457"/>
        </w:tabs>
        <w:spacing w:line="240" w:lineRule="exact"/>
        <w:ind w:left="120" w:right="160"/>
        <w:rPr>
          <w:rFonts w:ascii="Tahoma" w:hAnsi="Tahoma" w:cs="Tahoma"/>
          <w:b/>
          <w:sz w:val="18"/>
          <w:szCs w:val="18"/>
        </w:rPr>
      </w:pPr>
      <w:r w:rsidRPr="00DF551F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                Таблица 10.2</w:t>
      </w:r>
    </w:p>
    <w:tbl>
      <w:tblPr>
        <w:tblStyle w:val="af9"/>
        <w:tblW w:w="0" w:type="auto"/>
        <w:tblInd w:w="120" w:type="dxa"/>
        <w:tblLook w:val="04A0" w:firstRow="1" w:lastRow="0" w:firstColumn="1" w:lastColumn="0" w:noHBand="0" w:noVBand="1"/>
      </w:tblPr>
      <w:tblGrid>
        <w:gridCol w:w="1122"/>
        <w:gridCol w:w="3723"/>
        <w:gridCol w:w="2423"/>
        <w:gridCol w:w="2423"/>
      </w:tblGrid>
      <w:tr w:rsidR="008A54A4" w:rsidRPr="00DF551F" w:rsidTr="00656EC7">
        <w:tc>
          <w:tcPr>
            <w:tcW w:w="1122" w:type="dxa"/>
          </w:tcPr>
          <w:p w:rsidR="008A54A4" w:rsidRPr="00DF551F" w:rsidRDefault="008A54A4" w:rsidP="00656EC7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F551F">
              <w:rPr>
                <w:rFonts w:ascii="Tahoma" w:hAnsi="Tahoma" w:cs="Tahoma"/>
                <w:sz w:val="18"/>
                <w:szCs w:val="18"/>
              </w:rPr>
              <w:t xml:space="preserve">№ </w:t>
            </w:r>
            <w:proofErr w:type="gramStart"/>
            <w:r w:rsidRPr="00DF551F">
              <w:rPr>
                <w:rFonts w:ascii="Tahoma" w:hAnsi="Tahoma" w:cs="Tahoma"/>
                <w:sz w:val="18"/>
                <w:szCs w:val="18"/>
              </w:rPr>
              <w:t>п</w:t>
            </w:r>
            <w:proofErr w:type="gramEnd"/>
            <w:r w:rsidRPr="00DF551F">
              <w:rPr>
                <w:rFonts w:ascii="Tahoma" w:hAnsi="Tahoma" w:cs="Tahoma"/>
                <w:sz w:val="18"/>
                <w:szCs w:val="18"/>
              </w:rPr>
              <w:t>/п</w:t>
            </w:r>
          </w:p>
          <w:p w:rsidR="008A54A4" w:rsidRPr="00DF551F" w:rsidRDefault="008A54A4" w:rsidP="00656EC7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23" w:type="dxa"/>
          </w:tcPr>
          <w:p w:rsidR="008A54A4" w:rsidRPr="00DF551F" w:rsidRDefault="008A54A4" w:rsidP="00656EC7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F551F">
              <w:rPr>
                <w:rFonts w:ascii="Tahoma" w:hAnsi="Tahoma" w:cs="Tahoma"/>
                <w:sz w:val="18"/>
                <w:szCs w:val="18"/>
              </w:rPr>
              <w:t>Наименование видов работ</w:t>
            </w:r>
          </w:p>
        </w:tc>
        <w:tc>
          <w:tcPr>
            <w:tcW w:w="2423" w:type="dxa"/>
          </w:tcPr>
          <w:p w:rsidR="008A54A4" w:rsidRPr="00DF551F" w:rsidRDefault="008A54A4" w:rsidP="00656EC7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F551F">
              <w:rPr>
                <w:rFonts w:ascii="Tahoma" w:hAnsi="Tahoma" w:cs="Tahoma"/>
                <w:sz w:val="18"/>
                <w:szCs w:val="18"/>
              </w:rPr>
              <w:t>Год проведения</w:t>
            </w:r>
          </w:p>
        </w:tc>
        <w:tc>
          <w:tcPr>
            <w:tcW w:w="2423" w:type="dxa"/>
          </w:tcPr>
          <w:p w:rsidR="008A54A4" w:rsidRPr="00DF551F" w:rsidRDefault="008A54A4" w:rsidP="00656EC7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F551F">
              <w:rPr>
                <w:rFonts w:ascii="Tahoma" w:hAnsi="Tahoma" w:cs="Tahoma"/>
                <w:sz w:val="18"/>
                <w:szCs w:val="18"/>
              </w:rPr>
              <w:t>Стоимость,</w:t>
            </w:r>
          </w:p>
          <w:p w:rsidR="008A54A4" w:rsidRPr="00DF551F" w:rsidRDefault="008A54A4" w:rsidP="00656EC7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gramStart"/>
            <w:r w:rsidRPr="00DF551F">
              <w:rPr>
                <w:rFonts w:ascii="Tahoma" w:hAnsi="Tahoma" w:cs="Tahoma"/>
                <w:sz w:val="18"/>
                <w:szCs w:val="18"/>
              </w:rPr>
              <w:t>млн</w:t>
            </w:r>
            <w:proofErr w:type="gramEnd"/>
            <w:r w:rsidRPr="00DF551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DF551F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</w:p>
        </w:tc>
      </w:tr>
      <w:tr w:rsidR="008A54A4" w:rsidRPr="00DF551F" w:rsidTr="00656EC7">
        <w:tc>
          <w:tcPr>
            <w:tcW w:w="1122" w:type="dxa"/>
          </w:tcPr>
          <w:p w:rsidR="008A54A4" w:rsidRPr="00DF551F" w:rsidRDefault="008A54A4" w:rsidP="00656EC7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F551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723" w:type="dxa"/>
          </w:tcPr>
          <w:p w:rsidR="008A54A4" w:rsidRPr="00DF551F" w:rsidRDefault="008A54A4" w:rsidP="00656EC7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F551F">
              <w:rPr>
                <w:rFonts w:ascii="Tahoma" w:hAnsi="Tahoma" w:cs="Tahoma"/>
                <w:sz w:val="18"/>
                <w:szCs w:val="18"/>
              </w:rPr>
              <w:t>Перекладка трубопроводов</w:t>
            </w:r>
          </w:p>
          <w:p w:rsidR="008A54A4" w:rsidRPr="00DF551F" w:rsidRDefault="008A54A4" w:rsidP="00656EC7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F551F">
              <w:rPr>
                <w:rFonts w:ascii="Tahoma" w:hAnsi="Tahoma" w:cs="Tahoma"/>
                <w:sz w:val="18"/>
                <w:szCs w:val="18"/>
              </w:rPr>
              <w:t>тепловых сетей</w:t>
            </w:r>
          </w:p>
        </w:tc>
        <w:tc>
          <w:tcPr>
            <w:tcW w:w="2423" w:type="dxa"/>
          </w:tcPr>
          <w:p w:rsidR="008A54A4" w:rsidRPr="00DF551F" w:rsidRDefault="008A54A4" w:rsidP="00D51FAC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F551F">
              <w:rPr>
                <w:rFonts w:ascii="Tahoma" w:hAnsi="Tahoma" w:cs="Tahoma"/>
                <w:sz w:val="18"/>
                <w:szCs w:val="18"/>
              </w:rPr>
              <w:t>201</w:t>
            </w:r>
            <w:r w:rsidR="00D51FAC">
              <w:rPr>
                <w:rFonts w:ascii="Tahoma" w:hAnsi="Tahoma" w:cs="Tahoma"/>
                <w:sz w:val="18"/>
                <w:szCs w:val="18"/>
              </w:rPr>
              <w:t>9</w:t>
            </w:r>
            <w:r w:rsidRPr="00DF551F">
              <w:rPr>
                <w:rFonts w:ascii="Tahoma" w:hAnsi="Tahoma" w:cs="Tahoma"/>
                <w:sz w:val="18"/>
                <w:szCs w:val="18"/>
              </w:rPr>
              <w:t>-20</w:t>
            </w:r>
            <w:r w:rsidR="00D51FAC">
              <w:rPr>
                <w:rFonts w:ascii="Tahoma" w:hAnsi="Tahoma" w:cs="Tahoma"/>
                <w:sz w:val="18"/>
                <w:szCs w:val="18"/>
              </w:rPr>
              <w:t>33</w:t>
            </w:r>
          </w:p>
        </w:tc>
        <w:tc>
          <w:tcPr>
            <w:tcW w:w="2423" w:type="dxa"/>
          </w:tcPr>
          <w:p w:rsidR="008A54A4" w:rsidRPr="00DF551F" w:rsidRDefault="00D51FAC" w:rsidP="00656EC7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54,295</w:t>
            </w:r>
          </w:p>
        </w:tc>
      </w:tr>
    </w:tbl>
    <w:p w:rsidR="008A54A4" w:rsidRPr="00DF551F" w:rsidRDefault="008A54A4" w:rsidP="008A54A4">
      <w:pPr>
        <w:keepNext/>
        <w:keepLines/>
        <w:tabs>
          <w:tab w:val="left" w:pos="457"/>
        </w:tabs>
        <w:spacing w:line="240" w:lineRule="exact"/>
        <w:ind w:left="120" w:right="160"/>
        <w:rPr>
          <w:rFonts w:ascii="Tahoma" w:hAnsi="Tahoma" w:cs="Tahoma"/>
          <w:b/>
          <w:sz w:val="18"/>
          <w:szCs w:val="18"/>
        </w:rPr>
      </w:pPr>
    </w:p>
    <w:p w:rsidR="008A54A4" w:rsidRPr="00DF551F" w:rsidRDefault="008A54A4" w:rsidP="008A54A4">
      <w:pPr>
        <w:keepNext/>
        <w:keepLines/>
        <w:tabs>
          <w:tab w:val="left" w:pos="457"/>
        </w:tabs>
        <w:spacing w:line="240" w:lineRule="exact"/>
        <w:ind w:left="120" w:right="160"/>
        <w:rPr>
          <w:rFonts w:ascii="Tahoma" w:hAnsi="Tahoma" w:cs="Tahoma"/>
          <w:b/>
          <w:sz w:val="18"/>
          <w:szCs w:val="18"/>
        </w:rPr>
      </w:pPr>
      <w:r w:rsidRPr="00DF551F">
        <w:rPr>
          <w:rFonts w:ascii="Tahoma" w:hAnsi="Tahoma" w:cs="Tahoma"/>
          <w:sz w:val="18"/>
          <w:szCs w:val="18"/>
        </w:rPr>
        <w:t xml:space="preserve">          Размер финансовых затрат на реконструкцию тепловых сетей на расчётный период сведён в таблицу 10.3.</w:t>
      </w:r>
    </w:p>
    <w:p w:rsidR="008A54A4" w:rsidRDefault="008A54A4" w:rsidP="008A54A4">
      <w:pPr>
        <w:keepNext/>
        <w:keepLines/>
        <w:tabs>
          <w:tab w:val="left" w:pos="457"/>
        </w:tabs>
        <w:spacing w:line="240" w:lineRule="exact"/>
        <w:ind w:left="120" w:right="160"/>
        <w:jc w:val="center"/>
        <w:rPr>
          <w:rFonts w:ascii="Tahoma" w:hAnsi="Tahoma" w:cs="Tahoma"/>
          <w:sz w:val="18"/>
          <w:szCs w:val="18"/>
        </w:rPr>
      </w:pPr>
      <w:r w:rsidRPr="00DF551F">
        <w:rPr>
          <w:rFonts w:ascii="Tahoma" w:hAnsi="Tahoma" w:cs="Tahoma"/>
          <w:sz w:val="18"/>
          <w:szCs w:val="18"/>
        </w:rPr>
        <w:t>Инвестиции в тепловые сети на расчётный период</w:t>
      </w:r>
    </w:p>
    <w:p w:rsidR="00D51FAC" w:rsidRDefault="00D51FAC" w:rsidP="008A54A4">
      <w:pPr>
        <w:keepNext/>
        <w:keepLines/>
        <w:tabs>
          <w:tab w:val="left" w:pos="457"/>
        </w:tabs>
        <w:spacing w:line="240" w:lineRule="exact"/>
        <w:ind w:left="120" w:right="160"/>
        <w:jc w:val="center"/>
        <w:rPr>
          <w:rFonts w:ascii="Tahoma" w:hAnsi="Tahoma" w:cs="Tahoma"/>
          <w:sz w:val="18"/>
          <w:szCs w:val="18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0"/>
        <w:gridCol w:w="3676"/>
        <w:gridCol w:w="1276"/>
        <w:gridCol w:w="1984"/>
        <w:gridCol w:w="1701"/>
      </w:tblGrid>
      <w:tr w:rsidR="00D51FAC" w:rsidRPr="00D90585" w:rsidTr="002F495F">
        <w:trPr>
          <w:trHeight w:val="300"/>
        </w:trPr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3676" w:type="dxa"/>
            <w:vAlign w:val="center"/>
          </w:tcPr>
          <w:p w:rsidR="00D51FAC" w:rsidRDefault="00D51FAC" w:rsidP="002F4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1A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видов работ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Необходимое финансирование, тыс. руб.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Примечание</w:t>
            </w: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76" w:type="dxa"/>
          </w:tcPr>
          <w:p w:rsidR="00D51FAC" w:rsidRPr="00844399" w:rsidRDefault="00D51FAC" w:rsidP="002F495F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Перекладка трубопроводов</w:t>
            </w:r>
          </w:p>
          <w:p w:rsidR="00D51FAC" w:rsidRDefault="00D51FAC" w:rsidP="002F495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тепловых сетей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51FAC" w:rsidRDefault="00D51FAC" w:rsidP="002F495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FAC" w:rsidRPr="00857FD7" w:rsidRDefault="00D51FAC" w:rsidP="002F495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2 919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76" w:type="dxa"/>
          </w:tcPr>
          <w:p w:rsidR="00D51FAC" w:rsidRPr="00844399" w:rsidRDefault="00D51FAC" w:rsidP="002F495F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Перекладка трубопроводов</w:t>
            </w:r>
          </w:p>
          <w:p w:rsidR="00D51FAC" w:rsidRDefault="00D51FAC" w:rsidP="002F495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тепловых сетей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51FAC" w:rsidRDefault="00D51FAC" w:rsidP="002F495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2020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FAC" w:rsidRPr="00857FD7" w:rsidRDefault="00D51FAC" w:rsidP="002F495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3 007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76" w:type="dxa"/>
          </w:tcPr>
          <w:p w:rsidR="00D51FAC" w:rsidRPr="00844399" w:rsidRDefault="00D51FAC" w:rsidP="002F495F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Перекладка трубопроводов</w:t>
            </w:r>
          </w:p>
          <w:p w:rsidR="00D51FAC" w:rsidRDefault="00D51FAC" w:rsidP="002F495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тепловых сетей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51FAC" w:rsidRDefault="00D51FAC" w:rsidP="002F495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2021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FAC" w:rsidRPr="00857FD7" w:rsidRDefault="00D51FAC" w:rsidP="002F495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3 097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676" w:type="dxa"/>
          </w:tcPr>
          <w:p w:rsidR="00D51FAC" w:rsidRPr="00844399" w:rsidRDefault="00D51FAC" w:rsidP="002F495F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Перекладка трубопроводов</w:t>
            </w:r>
          </w:p>
          <w:p w:rsidR="00D51FAC" w:rsidRDefault="00D51FAC" w:rsidP="002F495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тепловых сетей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51FAC" w:rsidRDefault="00D51FAC" w:rsidP="002F495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2022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FAC" w:rsidRDefault="00D51FAC" w:rsidP="002F495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3 190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676" w:type="dxa"/>
          </w:tcPr>
          <w:p w:rsidR="00D51FAC" w:rsidRPr="00844399" w:rsidRDefault="00D51FAC" w:rsidP="002F495F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Перекладка трубопроводов</w:t>
            </w:r>
          </w:p>
          <w:p w:rsidR="00D51FAC" w:rsidRDefault="00D51FAC" w:rsidP="002F495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тепловых сетей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51FAC" w:rsidRDefault="00D51FAC" w:rsidP="002F495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2023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FAC" w:rsidRDefault="00D51FAC" w:rsidP="002F495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3 286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676" w:type="dxa"/>
          </w:tcPr>
          <w:p w:rsidR="00D51FAC" w:rsidRPr="00844399" w:rsidRDefault="00D51FAC" w:rsidP="002F495F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Перекладка трубопроводов</w:t>
            </w:r>
          </w:p>
          <w:p w:rsidR="00D51FAC" w:rsidRDefault="00D51FAC" w:rsidP="002F495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тепловых сетей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51FAC" w:rsidRDefault="00D51FAC" w:rsidP="002F495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2024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FAC" w:rsidRDefault="00D51FAC" w:rsidP="002F495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3 384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676" w:type="dxa"/>
          </w:tcPr>
          <w:p w:rsidR="00D51FAC" w:rsidRPr="00844399" w:rsidRDefault="00D51FAC" w:rsidP="002F495F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Перекладка трубопроводов</w:t>
            </w:r>
          </w:p>
          <w:p w:rsidR="00D51FAC" w:rsidRDefault="00D51FAC" w:rsidP="002F495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тепловых сетей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51FAC" w:rsidRDefault="00D51FAC" w:rsidP="002F495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2025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FAC" w:rsidRDefault="00D51FAC" w:rsidP="002F495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3 486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676" w:type="dxa"/>
          </w:tcPr>
          <w:p w:rsidR="00D51FAC" w:rsidRPr="00844399" w:rsidRDefault="00D51FAC" w:rsidP="002F495F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Перекладка трубопроводов</w:t>
            </w:r>
          </w:p>
          <w:p w:rsidR="00D51FAC" w:rsidRDefault="00D51FAC" w:rsidP="002F495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тепловых сетей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51FAC" w:rsidRDefault="00D51FAC" w:rsidP="002F495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2026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FAC" w:rsidRDefault="00D51FAC" w:rsidP="002F495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3 590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676" w:type="dxa"/>
          </w:tcPr>
          <w:p w:rsidR="00D51FAC" w:rsidRPr="00844399" w:rsidRDefault="00D51FAC" w:rsidP="002F495F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Перекладка трубопроводов</w:t>
            </w:r>
          </w:p>
          <w:p w:rsidR="00D51FAC" w:rsidRDefault="00D51FAC" w:rsidP="002F495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тепловых сетей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51FAC" w:rsidRDefault="00D51FAC" w:rsidP="002F495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2027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FAC" w:rsidRDefault="00D51FAC" w:rsidP="002F495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3 698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D51FAC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676" w:type="dxa"/>
          </w:tcPr>
          <w:p w:rsidR="00D51FAC" w:rsidRPr="00844399" w:rsidRDefault="00D51FAC" w:rsidP="002F495F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Перекладка трубопроводов</w:t>
            </w:r>
          </w:p>
          <w:p w:rsidR="00D51FAC" w:rsidRDefault="00D51FAC" w:rsidP="002F495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тепловых сетей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51FAC" w:rsidRDefault="00D51FAC" w:rsidP="002F495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2028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FAC" w:rsidRDefault="00D51FAC" w:rsidP="002F495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3 809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676" w:type="dxa"/>
          </w:tcPr>
          <w:p w:rsidR="00D51FAC" w:rsidRPr="00844399" w:rsidRDefault="00D51FAC" w:rsidP="002F495F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Перекладка трубопроводов</w:t>
            </w:r>
          </w:p>
          <w:p w:rsidR="00D51FAC" w:rsidRDefault="00D51FAC" w:rsidP="002F495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тепловых сетей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51FAC" w:rsidRDefault="00D51FAC" w:rsidP="002F495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2029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FAC" w:rsidRDefault="00D51FAC" w:rsidP="002F495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3 923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676" w:type="dxa"/>
          </w:tcPr>
          <w:p w:rsidR="00D51FAC" w:rsidRPr="00844399" w:rsidRDefault="00D51FAC" w:rsidP="002F495F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Перекладка трубопроводов</w:t>
            </w:r>
          </w:p>
          <w:p w:rsidR="00D51FAC" w:rsidRDefault="00D51FAC" w:rsidP="002F495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тепловых сетей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51FAC" w:rsidRDefault="00D51FAC" w:rsidP="002F495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2030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FAC" w:rsidRDefault="00D51FAC" w:rsidP="002F495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4 041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676" w:type="dxa"/>
          </w:tcPr>
          <w:p w:rsidR="00D51FAC" w:rsidRPr="00844399" w:rsidRDefault="00D51FAC" w:rsidP="002F495F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Перекладка трубопроводов</w:t>
            </w:r>
          </w:p>
          <w:p w:rsidR="00D51FAC" w:rsidRDefault="00D51FAC" w:rsidP="002F495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тепловых сетей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51FAC" w:rsidRDefault="00D51FAC" w:rsidP="002F495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2031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FAC" w:rsidRDefault="00D51FAC" w:rsidP="002F495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4 162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676" w:type="dxa"/>
          </w:tcPr>
          <w:p w:rsidR="00D51FAC" w:rsidRPr="00844399" w:rsidRDefault="00D51FAC" w:rsidP="002F495F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Перекладка трубопроводов</w:t>
            </w:r>
          </w:p>
          <w:p w:rsidR="00D51FAC" w:rsidRDefault="00D51FAC" w:rsidP="002F495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тепловых сетей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51FAC" w:rsidRDefault="00D51FAC" w:rsidP="002F495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2032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FAC" w:rsidRPr="00857FD7" w:rsidRDefault="00D51FAC" w:rsidP="002F495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4 287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51FAC" w:rsidRPr="00D90585" w:rsidTr="002F495F">
        <w:trPr>
          <w:trHeight w:val="300"/>
        </w:trPr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676" w:type="dxa"/>
          </w:tcPr>
          <w:p w:rsidR="00D51FAC" w:rsidRPr="00844399" w:rsidRDefault="00D51FAC" w:rsidP="002F495F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Перекладка трубопроводов</w:t>
            </w:r>
          </w:p>
          <w:p w:rsidR="00D51FAC" w:rsidRDefault="00D51FAC" w:rsidP="002F495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тепловых сетей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51FAC" w:rsidRDefault="00D51FAC" w:rsidP="002F495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2033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FAC" w:rsidRDefault="00D51FAC" w:rsidP="002F495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4 416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51FAC" w:rsidRPr="00D90585" w:rsidTr="002F495F">
        <w:trPr>
          <w:trHeight w:val="300"/>
        </w:trPr>
        <w:tc>
          <w:tcPr>
            <w:tcW w:w="699" w:type="dxa"/>
          </w:tcPr>
          <w:p w:rsidR="00D51FAC" w:rsidRPr="00697683" w:rsidRDefault="00D51FAC" w:rsidP="002F495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2" w:type="dxa"/>
            <w:gridSpan w:val="3"/>
            <w:shd w:val="clear" w:color="auto" w:fill="auto"/>
            <w:noWrap/>
            <w:vAlign w:val="center"/>
          </w:tcPr>
          <w:p w:rsidR="00D51FAC" w:rsidRDefault="00D51FAC" w:rsidP="002F495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9768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FAC" w:rsidRDefault="00D51FAC" w:rsidP="002F495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54 295**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51FAC" w:rsidRPr="00D90585" w:rsidRDefault="00D51FAC" w:rsidP="002F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A54A4" w:rsidRPr="00DF551F" w:rsidRDefault="008A54A4" w:rsidP="008A54A4">
      <w:pPr>
        <w:keepNext/>
        <w:keepLines/>
        <w:tabs>
          <w:tab w:val="left" w:pos="457"/>
        </w:tabs>
        <w:spacing w:line="240" w:lineRule="exact"/>
        <w:ind w:left="120" w:right="160"/>
        <w:jc w:val="center"/>
        <w:rPr>
          <w:rFonts w:ascii="Tahoma" w:hAnsi="Tahoma" w:cs="Tahoma"/>
          <w:b/>
          <w:sz w:val="18"/>
          <w:szCs w:val="18"/>
        </w:rPr>
      </w:pPr>
    </w:p>
    <w:p w:rsidR="008A54A4" w:rsidRPr="00DF551F" w:rsidRDefault="008A54A4" w:rsidP="008A54A4">
      <w:pPr>
        <w:keepNext/>
        <w:keepLines/>
        <w:tabs>
          <w:tab w:val="left" w:pos="457"/>
        </w:tabs>
        <w:spacing w:line="240" w:lineRule="exact"/>
        <w:ind w:left="120" w:right="160"/>
        <w:rPr>
          <w:rFonts w:ascii="Tahoma" w:hAnsi="Tahoma" w:cs="Tahoma"/>
          <w:b/>
          <w:sz w:val="18"/>
          <w:szCs w:val="18"/>
        </w:rPr>
      </w:pPr>
      <w:r w:rsidRPr="00DF551F">
        <w:rPr>
          <w:rFonts w:ascii="Tahoma" w:hAnsi="Tahoma" w:cs="Tahoma"/>
          <w:sz w:val="18"/>
          <w:szCs w:val="18"/>
        </w:rPr>
        <w:t xml:space="preserve">          Размер финансовых затрат на установку индивидуальных тепловых пунктов определён калькуляцией и сведён в таблицу 10.3 (за основу принят ИТП жилого дома </w:t>
      </w:r>
      <w:proofErr w:type="gramStart"/>
      <w:r w:rsidRPr="00DF551F">
        <w:rPr>
          <w:rFonts w:ascii="Tahoma" w:hAnsi="Tahoma" w:cs="Tahoma"/>
          <w:sz w:val="18"/>
          <w:szCs w:val="18"/>
        </w:rPr>
        <w:t>с</w:t>
      </w:r>
      <w:proofErr w:type="gramEnd"/>
      <w:r w:rsidRPr="00DF551F">
        <w:rPr>
          <w:rFonts w:ascii="Tahoma" w:hAnsi="Tahoma" w:cs="Tahoma"/>
          <w:sz w:val="18"/>
          <w:szCs w:val="18"/>
        </w:rPr>
        <w:t xml:space="preserve"> средней нагрузкой на отопление и ГВС).</w:t>
      </w:r>
    </w:p>
    <w:p w:rsidR="008A54A4" w:rsidRPr="00DF551F" w:rsidRDefault="008A54A4" w:rsidP="008A54A4">
      <w:pPr>
        <w:keepNext/>
        <w:keepLines/>
        <w:tabs>
          <w:tab w:val="left" w:pos="457"/>
        </w:tabs>
        <w:spacing w:line="240" w:lineRule="exact"/>
        <w:ind w:left="120" w:right="160"/>
        <w:rPr>
          <w:rFonts w:ascii="Tahoma" w:hAnsi="Tahoma" w:cs="Tahoma"/>
          <w:b/>
          <w:sz w:val="18"/>
          <w:szCs w:val="18"/>
        </w:rPr>
      </w:pPr>
    </w:p>
    <w:p w:rsidR="008A54A4" w:rsidRPr="00DF551F" w:rsidRDefault="008A54A4" w:rsidP="008A54A4">
      <w:pPr>
        <w:keepNext/>
        <w:keepLines/>
        <w:tabs>
          <w:tab w:val="left" w:pos="457"/>
        </w:tabs>
        <w:spacing w:line="240" w:lineRule="exact"/>
        <w:ind w:left="120" w:right="160"/>
        <w:jc w:val="center"/>
        <w:rPr>
          <w:rFonts w:ascii="Tahoma" w:hAnsi="Tahoma" w:cs="Tahoma"/>
          <w:b/>
          <w:sz w:val="18"/>
          <w:szCs w:val="18"/>
        </w:rPr>
      </w:pPr>
      <w:r w:rsidRPr="00DF551F">
        <w:rPr>
          <w:rFonts w:ascii="Tahoma" w:hAnsi="Tahoma" w:cs="Tahoma"/>
          <w:sz w:val="18"/>
          <w:szCs w:val="18"/>
        </w:rPr>
        <w:t>Инвестиции в ИТП</w:t>
      </w:r>
    </w:p>
    <w:p w:rsidR="008A54A4" w:rsidRPr="00DF551F" w:rsidRDefault="008A54A4" w:rsidP="008A54A4">
      <w:pPr>
        <w:keepNext/>
        <w:keepLines/>
        <w:tabs>
          <w:tab w:val="left" w:pos="457"/>
        </w:tabs>
        <w:spacing w:line="240" w:lineRule="exact"/>
        <w:ind w:left="120" w:right="160"/>
        <w:rPr>
          <w:rFonts w:ascii="Tahoma" w:hAnsi="Tahoma" w:cs="Tahoma"/>
          <w:b/>
          <w:sz w:val="18"/>
          <w:szCs w:val="18"/>
        </w:rPr>
      </w:pPr>
      <w:r w:rsidRPr="00DF551F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                Таблица 10.3</w:t>
      </w:r>
    </w:p>
    <w:tbl>
      <w:tblPr>
        <w:tblStyle w:val="af9"/>
        <w:tblW w:w="0" w:type="auto"/>
        <w:tblInd w:w="120" w:type="dxa"/>
        <w:tblLook w:val="04A0" w:firstRow="1" w:lastRow="0" w:firstColumn="1" w:lastColumn="0" w:noHBand="0" w:noVBand="1"/>
      </w:tblPr>
      <w:tblGrid>
        <w:gridCol w:w="1122"/>
        <w:gridCol w:w="2108"/>
        <w:gridCol w:w="1615"/>
        <w:gridCol w:w="1615"/>
        <w:gridCol w:w="1615"/>
        <w:gridCol w:w="1616"/>
      </w:tblGrid>
      <w:tr w:rsidR="00D51FAC" w:rsidRPr="00844399" w:rsidTr="002F495F">
        <w:tc>
          <w:tcPr>
            <w:tcW w:w="1122" w:type="dxa"/>
          </w:tcPr>
          <w:p w:rsidR="00D51FAC" w:rsidRPr="00844399" w:rsidRDefault="00D51FAC" w:rsidP="002F495F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 xml:space="preserve">№ </w:t>
            </w:r>
            <w:proofErr w:type="gramStart"/>
            <w:r w:rsidRPr="00844399">
              <w:rPr>
                <w:rFonts w:ascii="Tahoma" w:hAnsi="Tahoma" w:cs="Tahoma"/>
                <w:sz w:val="18"/>
                <w:szCs w:val="18"/>
              </w:rPr>
              <w:t>п</w:t>
            </w:r>
            <w:proofErr w:type="gramEnd"/>
            <w:r w:rsidRPr="00844399">
              <w:rPr>
                <w:rFonts w:ascii="Tahoma" w:hAnsi="Tahoma" w:cs="Tahoma"/>
                <w:sz w:val="18"/>
                <w:szCs w:val="18"/>
              </w:rPr>
              <w:t>/п</w:t>
            </w:r>
          </w:p>
        </w:tc>
        <w:tc>
          <w:tcPr>
            <w:tcW w:w="2108" w:type="dxa"/>
          </w:tcPr>
          <w:p w:rsidR="00D51FAC" w:rsidRPr="00844399" w:rsidRDefault="00D51FAC" w:rsidP="002F495F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Потребитель</w:t>
            </w:r>
          </w:p>
          <w:p w:rsidR="00D51FAC" w:rsidRPr="00844399" w:rsidRDefault="00D51FAC" w:rsidP="002F495F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15" w:type="dxa"/>
          </w:tcPr>
          <w:p w:rsidR="00D51FAC" w:rsidRPr="00844399" w:rsidRDefault="00D51FAC" w:rsidP="002F495F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Год</w:t>
            </w:r>
          </w:p>
          <w:p w:rsidR="00D51FAC" w:rsidRPr="00844399" w:rsidRDefault="00D51FAC" w:rsidP="002F495F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проведения</w:t>
            </w:r>
          </w:p>
        </w:tc>
        <w:tc>
          <w:tcPr>
            <w:tcW w:w="1615" w:type="dxa"/>
          </w:tcPr>
          <w:p w:rsidR="00D51FAC" w:rsidRPr="00844399" w:rsidRDefault="00D51FAC" w:rsidP="002F495F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Количество</w:t>
            </w:r>
          </w:p>
          <w:p w:rsidR="00D51FAC" w:rsidRPr="00844399" w:rsidRDefault="00D51FAC" w:rsidP="002F495F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шт.</w:t>
            </w:r>
          </w:p>
        </w:tc>
        <w:tc>
          <w:tcPr>
            <w:tcW w:w="1615" w:type="dxa"/>
          </w:tcPr>
          <w:p w:rsidR="00D51FAC" w:rsidRPr="00844399" w:rsidRDefault="00D51FAC" w:rsidP="002F495F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Тепловая</w:t>
            </w:r>
          </w:p>
          <w:p w:rsidR="00D51FAC" w:rsidRPr="00844399" w:rsidRDefault="00D51FAC" w:rsidP="002F495F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нагрузка, Гкал/</w:t>
            </w:r>
            <w:proofErr w:type="gramStart"/>
            <w:r w:rsidRPr="00844399">
              <w:rPr>
                <w:rFonts w:ascii="Tahoma" w:hAnsi="Tahoma" w:cs="Tahoma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1616" w:type="dxa"/>
          </w:tcPr>
          <w:p w:rsidR="00D51FAC" w:rsidRPr="00844399" w:rsidRDefault="00D51FAC" w:rsidP="002F495F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Стоимость,</w:t>
            </w:r>
          </w:p>
          <w:p w:rsidR="00D51FAC" w:rsidRPr="00844399" w:rsidRDefault="00D51FAC" w:rsidP="002F495F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gramStart"/>
            <w:r w:rsidRPr="00844399">
              <w:rPr>
                <w:rFonts w:ascii="Tahoma" w:hAnsi="Tahoma" w:cs="Tahoma"/>
                <w:sz w:val="18"/>
                <w:szCs w:val="18"/>
              </w:rPr>
              <w:t>млн</w:t>
            </w:r>
            <w:proofErr w:type="gramEnd"/>
            <w:r w:rsidRPr="0084439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4399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</w:p>
        </w:tc>
      </w:tr>
      <w:tr w:rsidR="00D51FAC" w:rsidRPr="00844399" w:rsidTr="002F495F">
        <w:tc>
          <w:tcPr>
            <w:tcW w:w="1122" w:type="dxa"/>
          </w:tcPr>
          <w:p w:rsidR="00D51FAC" w:rsidRPr="00844399" w:rsidRDefault="00D51FAC" w:rsidP="002F495F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08" w:type="dxa"/>
          </w:tcPr>
          <w:p w:rsidR="00D51FAC" w:rsidRPr="00844399" w:rsidRDefault="00D51FAC" w:rsidP="002F495F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Жилой фонд</w:t>
            </w:r>
          </w:p>
        </w:tc>
        <w:tc>
          <w:tcPr>
            <w:tcW w:w="1615" w:type="dxa"/>
          </w:tcPr>
          <w:p w:rsidR="00D51FAC" w:rsidRPr="00844399" w:rsidRDefault="00D51FAC" w:rsidP="002F495F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201</w:t>
            </w: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615" w:type="dxa"/>
          </w:tcPr>
          <w:p w:rsidR="00D51FAC" w:rsidRPr="00844399" w:rsidRDefault="00D51FAC" w:rsidP="002F495F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1615" w:type="dxa"/>
          </w:tcPr>
          <w:p w:rsidR="00D51FAC" w:rsidRPr="00844399" w:rsidRDefault="00D51FAC" w:rsidP="002F495F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0,682</w:t>
            </w:r>
          </w:p>
        </w:tc>
        <w:tc>
          <w:tcPr>
            <w:tcW w:w="1616" w:type="dxa"/>
            <w:vAlign w:val="center"/>
          </w:tcPr>
          <w:p w:rsidR="00D51FAC" w:rsidRPr="00E10B0F" w:rsidRDefault="00D51FAC" w:rsidP="002F495F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10B0F"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E10B0F">
              <w:rPr>
                <w:rFonts w:ascii="Tahoma" w:hAnsi="Tahoma" w:cs="Tahoma"/>
                <w:sz w:val="18"/>
                <w:szCs w:val="18"/>
              </w:rPr>
              <w:t xml:space="preserve"> 550</w:t>
            </w:r>
          </w:p>
        </w:tc>
      </w:tr>
      <w:tr w:rsidR="00D51FAC" w:rsidRPr="00844399" w:rsidTr="002F495F">
        <w:tc>
          <w:tcPr>
            <w:tcW w:w="1122" w:type="dxa"/>
          </w:tcPr>
          <w:p w:rsidR="00D51FAC" w:rsidRPr="00844399" w:rsidRDefault="00D51FAC" w:rsidP="002F495F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08" w:type="dxa"/>
          </w:tcPr>
          <w:p w:rsidR="00D51FAC" w:rsidRPr="00844399" w:rsidRDefault="00D51FAC" w:rsidP="002F495F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Бюджетные</w:t>
            </w:r>
          </w:p>
          <w:p w:rsidR="00D51FAC" w:rsidRPr="00844399" w:rsidRDefault="00D51FAC" w:rsidP="002F495F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потребители</w:t>
            </w:r>
          </w:p>
        </w:tc>
        <w:tc>
          <w:tcPr>
            <w:tcW w:w="1615" w:type="dxa"/>
          </w:tcPr>
          <w:p w:rsidR="00D51FAC" w:rsidRPr="00844399" w:rsidRDefault="00D51FAC" w:rsidP="002F495F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201</w:t>
            </w: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615" w:type="dxa"/>
          </w:tcPr>
          <w:p w:rsidR="00D51FAC" w:rsidRPr="00844399" w:rsidRDefault="00D51FAC" w:rsidP="002F495F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615" w:type="dxa"/>
          </w:tcPr>
          <w:p w:rsidR="00D51FAC" w:rsidRPr="00844399" w:rsidRDefault="00D51FAC" w:rsidP="002F495F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0,11</w:t>
            </w:r>
          </w:p>
        </w:tc>
        <w:tc>
          <w:tcPr>
            <w:tcW w:w="1616" w:type="dxa"/>
            <w:vAlign w:val="center"/>
          </w:tcPr>
          <w:p w:rsidR="00D51FAC" w:rsidRPr="00E10B0F" w:rsidRDefault="00D51FAC" w:rsidP="002F495F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10B0F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E10B0F">
              <w:rPr>
                <w:rFonts w:ascii="Tahoma" w:hAnsi="Tahoma" w:cs="Tahoma"/>
                <w:sz w:val="18"/>
                <w:szCs w:val="18"/>
              </w:rPr>
              <w:t xml:space="preserve"> 750</w:t>
            </w:r>
          </w:p>
        </w:tc>
      </w:tr>
      <w:tr w:rsidR="00D51FAC" w:rsidRPr="00844399" w:rsidTr="002F495F">
        <w:tc>
          <w:tcPr>
            <w:tcW w:w="1122" w:type="dxa"/>
          </w:tcPr>
          <w:p w:rsidR="00D51FAC" w:rsidRPr="00844399" w:rsidRDefault="00D51FAC" w:rsidP="002F495F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108" w:type="dxa"/>
          </w:tcPr>
          <w:p w:rsidR="00D51FAC" w:rsidRPr="00844399" w:rsidRDefault="00D51FAC" w:rsidP="002F495F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Прочие</w:t>
            </w:r>
          </w:p>
        </w:tc>
        <w:tc>
          <w:tcPr>
            <w:tcW w:w="1615" w:type="dxa"/>
          </w:tcPr>
          <w:p w:rsidR="00D51FAC" w:rsidRPr="00844399" w:rsidRDefault="00D51FAC" w:rsidP="002F495F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201</w:t>
            </w: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615" w:type="dxa"/>
          </w:tcPr>
          <w:p w:rsidR="00D51FAC" w:rsidRPr="00844399" w:rsidRDefault="00D51FAC" w:rsidP="002F495F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615" w:type="dxa"/>
          </w:tcPr>
          <w:p w:rsidR="00D51FAC" w:rsidRPr="00844399" w:rsidRDefault="00D51FAC" w:rsidP="002F495F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0,011</w:t>
            </w:r>
          </w:p>
        </w:tc>
        <w:tc>
          <w:tcPr>
            <w:tcW w:w="1616" w:type="dxa"/>
            <w:vAlign w:val="center"/>
          </w:tcPr>
          <w:p w:rsidR="00D51FAC" w:rsidRPr="00E10B0F" w:rsidRDefault="00D51FAC" w:rsidP="002F495F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10B0F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E10B0F">
              <w:rPr>
                <w:rFonts w:ascii="Tahoma" w:hAnsi="Tahoma" w:cs="Tahoma"/>
                <w:sz w:val="18"/>
                <w:szCs w:val="18"/>
              </w:rPr>
              <w:t xml:space="preserve"> 750</w:t>
            </w:r>
          </w:p>
        </w:tc>
      </w:tr>
      <w:tr w:rsidR="00D51FAC" w:rsidRPr="00844399" w:rsidTr="002F495F">
        <w:tc>
          <w:tcPr>
            <w:tcW w:w="1122" w:type="dxa"/>
          </w:tcPr>
          <w:p w:rsidR="00D51FAC" w:rsidRPr="00844399" w:rsidRDefault="00D51FAC" w:rsidP="002F495F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8" w:type="dxa"/>
          </w:tcPr>
          <w:p w:rsidR="00D51FAC" w:rsidRPr="00844399" w:rsidRDefault="00D51FAC" w:rsidP="002F495F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Итого</w:t>
            </w:r>
          </w:p>
        </w:tc>
        <w:tc>
          <w:tcPr>
            <w:tcW w:w="1615" w:type="dxa"/>
          </w:tcPr>
          <w:p w:rsidR="00D51FAC" w:rsidRPr="00844399" w:rsidRDefault="00D51FAC" w:rsidP="002F495F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15" w:type="dxa"/>
          </w:tcPr>
          <w:p w:rsidR="00D51FAC" w:rsidRPr="00844399" w:rsidRDefault="00D51FAC" w:rsidP="002F495F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39</w:t>
            </w:r>
          </w:p>
        </w:tc>
        <w:tc>
          <w:tcPr>
            <w:tcW w:w="1615" w:type="dxa"/>
          </w:tcPr>
          <w:p w:rsidR="00D51FAC" w:rsidRPr="00844399" w:rsidRDefault="00D51FAC" w:rsidP="002F495F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44399">
              <w:rPr>
                <w:rFonts w:ascii="Tahoma" w:hAnsi="Tahoma" w:cs="Tahoma"/>
                <w:sz w:val="18"/>
                <w:szCs w:val="18"/>
              </w:rPr>
              <w:t>0,803</w:t>
            </w:r>
          </w:p>
        </w:tc>
        <w:tc>
          <w:tcPr>
            <w:tcW w:w="1616" w:type="dxa"/>
            <w:vAlign w:val="center"/>
          </w:tcPr>
          <w:p w:rsidR="00D51FAC" w:rsidRPr="00E10B0F" w:rsidRDefault="00D51FAC" w:rsidP="002F495F">
            <w:pPr>
              <w:keepNext/>
              <w:keepLines/>
              <w:tabs>
                <w:tab w:val="left" w:pos="457"/>
              </w:tabs>
              <w:spacing w:line="240" w:lineRule="exact"/>
              <w:ind w:right="1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10B0F">
              <w:rPr>
                <w:rFonts w:ascii="Tahoma" w:hAnsi="Tahoma" w:cs="Tahoma"/>
                <w:sz w:val="18"/>
                <w:szCs w:val="18"/>
              </w:rPr>
              <w:t>6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E10B0F">
              <w:rPr>
                <w:rFonts w:ascii="Tahoma" w:hAnsi="Tahoma" w:cs="Tahoma"/>
                <w:sz w:val="18"/>
                <w:szCs w:val="18"/>
              </w:rPr>
              <w:t xml:space="preserve"> 050</w:t>
            </w:r>
            <w:r>
              <w:rPr>
                <w:rFonts w:ascii="Tahoma" w:hAnsi="Tahoma" w:cs="Tahoma"/>
                <w:sz w:val="18"/>
                <w:szCs w:val="18"/>
              </w:rPr>
              <w:t>**</w:t>
            </w:r>
          </w:p>
        </w:tc>
      </w:tr>
    </w:tbl>
    <w:p w:rsidR="00D51FAC" w:rsidRDefault="00D51FAC" w:rsidP="002410E1">
      <w:pPr>
        <w:pStyle w:val="22"/>
        <w:keepNext/>
        <w:keepLines/>
        <w:shd w:val="clear" w:color="auto" w:fill="auto"/>
        <w:spacing w:after="124" w:line="278" w:lineRule="exact"/>
        <w:ind w:left="500" w:right="-18" w:firstLine="0"/>
        <w:jc w:val="both"/>
      </w:pPr>
    </w:p>
    <w:bookmarkStart w:id="40" w:name="_GoBack"/>
    <w:bookmarkEnd w:id="40"/>
    <w:p w:rsidR="00F048E5" w:rsidRDefault="00066B3C" w:rsidP="002410E1">
      <w:pPr>
        <w:pStyle w:val="22"/>
        <w:keepNext/>
        <w:keepLines/>
        <w:shd w:val="clear" w:color="auto" w:fill="auto"/>
        <w:spacing w:after="124" w:line="278" w:lineRule="exact"/>
        <w:ind w:left="500" w:right="-18" w:firstLine="0"/>
        <w:jc w:val="both"/>
      </w:pPr>
      <w:r>
        <w:fldChar w:fldCharType="begin"/>
      </w:r>
      <w:r>
        <w:instrText xml:space="preserve"> HYPERLINK \l "bookmark12" \o "Current Document" \h </w:instrText>
      </w:r>
      <w:r>
        <w:fldChar w:fldCharType="separate"/>
      </w:r>
      <w:bookmarkStart w:id="41" w:name="bookmark93"/>
      <w:r w:rsidR="00652FF4">
        <w:rPr>
          <w:rStyle w:val="23"/>
          <w:b/>
          <w:bCs/>
        </w:rPr>
        <w:t>Раздел 8. Решение об определении единой теплоснабжающей организации</w:t>
      </w:r>
      <w:r>
        <w:rPr>
          <w:rStyle w:val="23"/>
          <w:b/>
          <w:bCs/>
        </w:rPr>
        <w:fldChar w:fldCharType="end"/>
      </w:r>
      <w:r w:rsidR="00652FF4">
        <w:rPr>
          <w:rStyle w:val="24"/>
          <w:b/>
          <w:bCs/>
        </w:rPr>
        <w:t xml:space="preserve"> </w:t>
      </w:r>
      <w:hyperlink w:anchor="bookmark12" w:tooltip="Current Document">
        <w:r w:rsidR="00652FF4">
          <w:rPr>
            <w:rStyle w:val="23"/>
            <w:b/>
            <w:bCs/>
          </w:rPr>
          <w:t>(организаций)” определяет единую теплоснабжающую организацию (организации)</w:t>
        </w:r>
      </w:hyperlink>
      <w:r w:rsidR="00652FF4">
        <w:rPr>
          <w:rStyle w:val="24"/>
          <w:b/>
          <w:bCs/>
        </w:rPr>
        <w:t xml:space="preserve"> </w:t>
      </w:r>
      <w:hyperlink w:anchor="bookmark12" w:tooltip="Current Document">
        <w:r w:rsidR="00652FF4">
          <w:rPr>
            <w:rStyle w:val="23"/>
            <w:b/>
            <w:bCs/>
          </w:rPr>
          <w:t>и границы зон ее деятельности.</w:t>
        </w:r>
        <w:bookmarkEnd w:id="41"/>
      </w:hyperlink>
    </w:p>
    <w:p w:rsidR="00F322AD" w:rsidRDefault="00F322AD" w:rsidP="00F322AD">
      <w:pPr>
        <w:keepNext/>
        <w:keepLines/>
        <w:tabs>
          <w:tab w:val="left" w:pos="457"/>
        </w:tabs>
        <w:spacing w:line="240" w:lineRule="exact"/>
        <w:ind w:left="119" w:right="160"/>
        <w:rPr>
          <w:rFonts w:ascii="Tahoma" w:hAnsi="Tahoma" w:cs="Tahoma"/>
          <w:sz w:val="18"/>
          <w:szCs w:val="18"/>
        </w:rPr>
      </w:pPr>
      <w:bookmarkStart w:id="42" w:name="bookmark94"/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DF551F">
        <w:rPr>
          <w:rFonts w:ascii="Tahoma" w:hAnsi="Tahoma" w:cs="Tahoma"/>
          <w:sz w:val="18"/>
          <w:szCs w:val="18"/>
        </w:rPr>
        <w:t xml:space="preserve">В качестве единой теплоснабжающей организации предлагается МУП «Комфорт». Это единственная организация в </w:t>
      </w:r>
      <w:proofErr w:type="spellStart"/>
      <w:r w:rsidR="00A753C1">
        <w:rPr>
          <w:rFonts w:ascii="Tahoma" w:hAnsi="Tahoma" w:cs="Tahoma"/>
          <w:sz w:val="18"/>
          <w:szCs w:val="18"/>
        </w:rPr>
        <w:t>пгт</w:t>
      </w:r>
      <w:proofErr w:type="spellEnd"/>
      <w:r w:rsidR="00390668">
        <w:rPr>
          <w:rFonts w:ascii="Tahoma" w:hAnsi="Tahoma" w:cs="Tahoma"/>
          <w:sz w:val="18"/>
          <w:szCs w:val="18"/>
        </w:rPr>
        <w:t>. Сарс</w:t>
      </w:r>
      <w:r w:rsidRPr="00DF551F">
        <w:rPr>
          <w:rFonts w:ascii="Tahoma" w:hAnsi="Tahoma" w:cs="Tahoma"/>
          <w:sz w:val="18"/>
          <w:szCs w:val="18"/>
        </w:rPr>
        <w:t xml:space="preserve">, </w:t>
      </w:r>
      <w:proofErr w:type="gramStart"/>
      <w:r w:rsidRPr="00DF551F">
        <w:rPr>
          <w:rFonts w:ascii="Tahoma" w:hAnsi="Tahoma" w:cs="Tahoma"/>
          <w:sz w:val="18"/>
          <w:szCs w:val="18"/>
        </w:rPr>
        <w:t>которая</w:t>
      </w:r>
      <w:proofErr w:type="gramEnd"/>
      <w:r w:rsidRPr="00DF551F">
        <w:rPr>
          <w:rFonts w:ascii="Tahoma" w:hAnsi="Tahoma" w:cs="Tahoma"/>
          <w:sz w:val="18"/>
          <w:szCs w:val="18"/>
        </w:rPr>
        <w:t xml:space="preserve"> занимается выработкой и транспортировкой тепловой энергии.</w:t>
      </w:r>
      <w:r w:rsidR="009C15B6">
        <w:rPr>
          <w:rFonts w:ascii="Tahoma" w:hAnsi="Tahoma" w:cs="Tahoma"/>
          <w:sz w:val="18"/>
          <w:szCs w:val="18"/>
        </w:rPr>
        <w:t xml:space="preserve">  </w:t>
      </w:r>
    </w:p>
    <w:p w:rsidR="009C15B6" w:rsidRPr="00DF551F" w:rsidRDefault="009C15B6" w:rsidP="00F322AD">
      <w:pPr>
        <w:keepNext/>
        <w:keepLines/>
        <w:tabs>
          <w:tab w:val="left" w:pos="457"/>
        </w:tabs>
        <w:spacing w:line="240" w:lineRule="exact"/>
        <w:ind w:left="119" w:right="160"/>
        <w:rPr>
          <w:rFonts w:ascii="Tahoma" w:hAnsi="Tahoma" w:cs="Tahoma"/>
          <w:b/>
          <w:sz w:val="18"/>
          <w:szCs w:val="18"/>
        </w:rPr>
      </w:pPr>
    </w:p>
    <w:bookmarkEnd w:id="42"/>
    <w:p w:rsidR="00F048E5" w:rsidRDefault="00F0447E">
      <w:pPr>
        <w:pStyle w:val="20"/>
        <w:shd w:val="clear" w:color="auto" w:fill="auto"/>
        <w:spacing w:after="142" w:line="190" w:lineRule="exact"/>
        <w:ind w:left="360"/>
      </w:pPr>
      <w:r>
        <w:fldChar w:fldCharType="begin"/>
      </w:r>
      <w:r w:rsidR="00656EC7">
        <w:instrText xml:space="preserve"> HYPERLINK \l "bookmark14" \o "Current Document" \h </w:instrText>
      </w:r>
      <w:r>
        <w:fldChar w:fldCharType="separate"/>
      </w:r>
      <w:r w:rsidR="00652FF4">
        <w:rPr>
          <w:rStyle w:val="26"/>
          <w:b/>
          <w:bCs/>
        </w:rPr>
        <w:t>Раздел 10. Решения по бесхо</w:t>
      </w:r>
      <w:r w:rsidR="00A753C1">
        <w:rPr>
          <w:rStyle w:val="26"/>
          <w:b/>
          <w:bCs/>
        </w:rPr>
        <w:t>зным</w:t>
      </w:r>
      <w:r w:rsidR="00652FF4">
        <w:rPr>
          <w:rStyle w:val="26"/>
          <w:b/>
          <w:bCs/>
        </w:rPr>
        <w:t xml:space="preserve"> тепловым сетям.</w:t>
      </w:r>
      <w:r>
        <w:rPr>
          <w:rStyle w:val="26"/>
          <w:b/>
          <w:bCs/>
        </w:rPr>
        <w:fldChar w:fldCharType="end"/>
      </w:r>
    </w:p>
    <w:p w:rsidR="00F048E5" w:rsidRDefault="002410E1">
      <w:pPr>
        <w:pStyle w:val="4"/>
        <w:shd w:val="clear" w:color="auto" w:fill="auto"/>
        <w:spacing w:before="0"/>
        <w:ind w:right="300" w:firstLine="700"/>
      </w:pPr>
      <w:r w:rsidRPr="009C15B6">
        <w:t>Б</w:t>
      </w:r>
      <w:r w:rsidR="00A753C1">
        <w:t>есхоз</w:t>
      </w:r>
      <w:r w:rsidR="009C15B6" w:rsidRPr="009C15B6">
        <w:t>ные тепловые сети</w:t>
      </w:r>
      <w:r w:rsidR="00652FF4" w:rsidRPr="009C15B6">
        <w:t xml:space="preserve"> </w:t>
      </w:r>
      <w:r w:rsidRPr="009C15B6">
        <w:t>отсутствуют</w:t>
      </w:r>
      <w:r w:rsidR="00652FF4" w:rsidRPr="009C15B6">
        <w:rPr>
          <w:rStyle w:val="3"/>
        </w:rPr>
        <w:t>.</w:t>
      </w:r>
    </w:p>
    <w:sectPr w:rsidR="00F048E5" w:rsidSect="00F048E5">
      <w:footerReference w:type="even" r:id="rId11"/>
      <w:footerReference w:type="default" r:id="rId12"/>
      <w:pgSz w:w="11909" w:h="16838"/>
      <w:pgMar w:top="973" w:right="919" w:bottom="1241" w:left="9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B3C" w:rsidRDefault="00066B3C" w:rsidP="00F048E5">
      <w:r>
        <w:separator/>
      </w:r>
    </w:p>
  </w:endnote>
  <w:endnote w:type="continuationSeparator" w:id="0">
    <w:p w:rsidR="00066B3C" w:rsidRDefault="00066B3C" w:rsidP="00F0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B3C" w:rsidRDefault="00066B3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B3C" w:rsidRDefault="00066B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B3C" w:rsidRDefault="00066B3C"/>
  </w:footnote>
  <w:footnote w:type="continuationSeparator" w:id="0">
    <w:p w:rsidR="00066B3C" w:rsidRDefault="00066B3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B3C" w:rsidRDefault="00066B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B3C" w:rsidRDefault="00066B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2835"/>
    <w:multiLevelType w:val="multilevel"/>
    <w:tmpl w:val="89EEF61C"/>
    <w:lvl w:ilvl="0">
      <w:numFmt w:val="decimal"/>
      <w:lvlText w:val="200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407D14"/>
    <w:multiLevelType w:val="multilevel"/>
    <w:tmpl w:val="8EACF590"/>
    <w:lvl w:ilvl="0">
      <w:numFmt w:val="decimal"/>
      <w:lvlText w:val="10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DD6649"/>
    <w:multiLevelType w:val="multilevel"/>
    <w:tmpl w:val="89DE805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E95D7D"/>
    <w:multiLevelType w:val="multilevel"/>
    <w:tmpl w:val="3AB0D822"/>
    <w:lvl w:ilvl="0">
      <w:numFmt w:val="decimal"/>
      <w:lvlText w:val="100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E763F3"/>
    <w:multiLevelType w:val="hybridMultilevel"/>
    <w:tmpl w:val="88769D8C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5">
    <w:nsid w:val="4BBA6049"/>
    <w:multiLevelType w:val="hybridMultilevel"/>
    <w:tmpl w:val="A9244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65EDC"/>
    <w:multiLevelType w:val="multilevel"/>
    <w:tmpl w:val="E00CE080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800DE2"/>
    <w:multiLevelType w:val="hybridMultilevel"/>
    <w:tmpl w:val="63A653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048E5"/>
    <w:rsid w:val="00025659"/>
    <w:rsid w:val="00045768"/>
    <w:rsid w:val="00066B3C"/>
    <w:rsid w:val="00092A68"/>
    <w:rsid w:val="000C6F9B"/>
    <w:rsid w:val="00115C14"/>
    <w:rsid w:val="001600AF"/>
    <w:rsid w:val="00175F09"/>
    <w:rsid w:val="001C3723"/>
    <w:rsid w:val="001F6C7B"/>
    <w:rsid w:val="002410E1"/>
    <w:rsid w:val="002612F8"/>
    <w:rsid w:val="0027436C"/>
    <w:rsid w:val="00296A55"/>
    <w:rsid w:val="00324BAA"/>
    <w:rsid w:val="00390668"/>
    <w:rsid w:val="003F7D47"/>
    <w:rsid w:val="00435974"/>
    <w:rsid w:val="00471CC5"/>
    <w:rsid w:val="004D0580"/>
    <w:rsid w:val="00517568"/>
    <w:rsid w:val="00531B44"/>
    <w:rsid w:val="00551A2F"/>
    <w:rsid w:val="0057074F"/>
    <w:rsid w:val="005739D1"/>
    <w:rsid w:val="00581C48"/>
    <w:rsid w:val="00642B17"/>
    <w:rsid w:val="00650704"/>
    <w:rsid w:val="00652FF4"/>
    <w:rsid w:val="00656EC7"/>
    <w:rsid w:val="006E7A32"/>
    <w:rsid w:val="007324C2"/>
    <w:rsid w:val="00737549"/>
    <w:rsid w:val="00776D9F"/>
    <w:rsid w:val="00782F35"/>
    <w:rsid w:val="008A54A4"/>
    <w:rsid w:val="00941372"/>
    <w:rsid w:val="009C15B6"/>
    <w:rsid w:val="009D0508"/>
    <w:rsid w:val="00A01A57"/>
    <w:rsid w:val="00A724F2"/>
    <w:rsid w:val="00A753C1"/>
    <w:rsid w:val="00A928AB"/>
    <w:rsid w:val="00AA6EE1"/>
    <w:rsid w:val="00AB65D6"/>
    <w:rsid w:val="00B36C7E"/>
    <w:rsid w:val="00B73829"/>
    <w:rsid w:val="00BB69F2"/>
    <w:rsid w:val="00BC4FD3"/>
    <w:rsid w:val="00C94F79"/>
    <w:rsid w:val="00CA7601"/>
    <w:rsid w:val="00CE212C"/>
    <w:rsid w:val="00D51FAC"/>
    <w:rsid w:val="00D6386E"/>
    <w:rsid w:val="00D63C11"/>
    <w:rsid w:val="00D807A2"/>
    <w:rsid w:val="00DD6B87"/>
    <w:rsid w:val="00DD7899"/>
    <w:rsid w:val="00DE26E0"/>
    <w:rsid w:val="00E055E3"/>
    <w:rsid w:val="00E228C2"/>
    <w:rsid w:val="00F0447E"/>
    <w:rsid w:val="00F048E5"/>
    <w:rsid w:val="00F322AD"/>
    <w:rsid w:val="00FB0D9A"/>
    <w:rsid w:val="00FD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48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48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048E5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Заголовок №2_"/>
    <w:basedOn w:val="a0"/>
    <w:link w:val="22"/>
    <w:rsid w:val="00F048E5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Заголовок №2"/>
    <w:basedOn w:val="21"/>
    <w:rsid w:val="00F048E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4">
    <w:name w:val="Заголовок №2"/>
    <w:basedOn w:val="21"/>
    <w:rsid w:val="00F048E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F048E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homa">
    <w:name w:val="Колонтитул + Tahoma;Полужирный"/>
    <w:basedOn w:val="a4"/>
    <w:rsid w:val="00F048E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4"/>
    <w:rsid w:val="00F048E5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Основной текст + Полужирный"/>
    <w:basedOn w:val="a6"/>
    <w:rsid w:val="00F048E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Основной текст1"/>
    <w:basedOn w:val="a6"/>
    <w:rsid w:val="00F048E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5">
    <w:name w:val="Основной текст2"/>
    <w:basedOn w:val="a6"/>
    <w:rsid w:val="00F048E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Tahoma0">
    <w:name w:val="Колонтитул + Tahoma"/>
    <w:basedOn w:val="a4"/>
    <w:rsid w:val="00F048E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6">
    <w:name w:val="Основной текст (2)"/>
    <w:basedOn w:val="2"/>
    <w:rsid w:val="00F048E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7">
    <w:name w:val="Основной текст (2)"/>
    <w:basedOn w:val="2"/>
    <w:rsid w:val="00F048E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8">
    <w:name w:val="Основной текст + Полужирный"/>
    <w:basedOn w:val="a6"/>
    <w:rsid w:val="00F048E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3">
    <w:name w:val="Основной текст3"/>
    <w:basedOn w:val="a6"/>
    <w:rsid w:val="00F048E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F048E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4Exact">
    <w:name w:val="Основной текст (4) Exact"/>
    <w:basedOn w:val="a0"/>
    <w:link w:val="40"/>
    <w:rsid w:val="00F048E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8"/>
      <w:sz w:val="30"/>
      <w:szCs w:val="30"/>
      <w:u w:val="none"/>
    </w:rPr>
  </w:style>
  <w:style w:type="character" w:customStyle="1" w:styleId="4Corbel49pt0ptExact">
    <w:name w:val="Основной текст (4) + Corbel;49 pt;Полужирный;Интервал 0 pt Exact"/>
    <w:basedOn w:val="4Exact"/>
    <w:rsid w:val="00F048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98"/>
      <w:szCs w:val="98"/>
      <w:u w:val="none"/>
      <w:lang w:val="ru-RU" w:eastAsia="ru-RU" w:bidi="ru-RU"/>
    </w:rPr>
  </w:style>
  <w:style w:type="character" w:customStyle="1" w:styleId="4Exact0">
    <w:name w:val="Основной текст (4) Exact"/>
    <w:basedOn w:val="4Exact"/>
    <w:rsid w:val="00F048E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8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F048E5"/>
    <w:rPr>
      <w:rFonts w:ascii="Tahoma" w:eastAsia="Tahoma" w:hAnsi="Tahoma" w:cs="Tahoma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5Exact">
    <w:name w:val="Основной текст (5) Exact"/>
    <w:basedOn w:val="a0"/>
    <w:rsid w:val="00F048E5"/>
    <w:rPr>
      <w:rFonts w:ascii="Tahoma" w:eastAsia="Tahoma" w:hAnsi="Tahoma" w:cs="Tahoma"/>
      <w:b/>
      <w:bCs/>
      <w:i w:val="0"/>
      <w:iCs w:val="0"/>
      <w:smallCaps w:val="0"/>
      <w:strike w:val="0"/>
      <w:spacing w:val="15"/>
      <w:sz w:val="18"/>
      <w:szCs w:val="18"/>
      <w:u w:val="none"/>
    </w:rPr>
  </w:style>
  <w:style w:type="character" w:customStyle="1" w:styleId="5Exact0">
    <w:name w:val="Основной текст (5) Exact"/>
    <w:basedOn w:val="5"/>
    <w:rsid w:val="00F048E5"/>
    <w:rPr>
      <w:rFonts w:ascii="Tahoma" w:eastAsia="Tahoma" w:hAnsi="Tahoma" w:cs="Tahoma"/>
      <w:b/>
      <w:bCs/>
      <w:i w:val="0"/>
      <w:iCs w:val="0"/>
      <w:smallCaps w:val="0"/>
      <w:strike w:val="0"/>
      <w:spacing w:val="15"/>
      <w:sz w:val="18"/>
      <w:szCs w:val="18"/>
      <w:u w:val="none"/>
    </w:rPr>
  </w:style>
  <w:style w:type="character" w:customStyle="1" w:styleId="5Exact1">
    <w:name w:val="Основной текст (5) Exact"/>
    <w:basedOn w:val="5"/>
    <w:rsid w:val="00F048E5"/>
    <w:rPr>
      <w:rFonts w:ascii="Tahoma" w:eastAsia="Tahoma" w:hAnsi="Tahoma" w:cs="Tahoma"/>
      <w:b/>
      <w:bCs/>
      <w:i w:val="0"/>
      <w:iCs w:val="0"/>
      <w:smallCaps w:val="0"/>
      <w:strike w:val="0"/>
      <w:spacing w:val="15"/>
      <w:sz w:val="18"/>
      <w:szCs w:val="18"/>
      <w:u w:val="none"/>
      <w:lang w:val="en-US" w:eastAsia="en-US" w:bidi="en-US"/>
    </w:rPr>
  </w:style>
  <w:style w:type="character" w:customStyle="1" w:styleId="5Exact2">
    <w:name w:val="Основной текст (5) Exact"/>
    <w:basedOn w:val="5"/>
    <w:rsid w:val="00F048E5"/>
    <w:rPr>
      <w:rFonts w:ascii="Tahoma" w:eastAsia="Tahoma" w:hAnsi="Tahoma" w:cs="Tahoma"/>
      <w:b/>
      <w:bCs/>
      <w:i w:val="0"/>
      <w:iCs w:val="0"/>
      <w:smallCaps w:val="0"/>
      <w:strike w:val="0"/>
      <w:spacing w:val="15"/>
      <w:sz w:val="18"/>
      <w:szCs w:val="18"/>
      <w:u w:val="none"/>
      <w:lang w:val="en-US" w:eastAsia="en-US" w:bidi="en-US"/>
    </w:rPr>
  </w:style>
  <w:style w:type="character" w:customStyle="1" w:styleId="5Exact3">
    <w:name w:val="Основной текст (5) Exact"/>
    <w:basedOn w:val="5"/>
    <w:rsid w:val="00F048E5"/>
    <w:rPr>
      <w:rFonts w:ascii="Tahoma" w:eastAsia="Tahoma" w:hAnsi="Tahoma" w:cs="Tahoma"/>
      <w:b/>
      <w:bCs/>
      <w:i w:val="0"/>
      <w:iCs w:val="0"/>
      <w:smallCaps w:val="0"/>
      <w:strike w:val="0"/>
      <w:spacing w:val="15"/>
      <w:sz w:val="18"/>
      <w:szCs w:val="18"/>
      <w:u w:val="none"/>
      <w:lang w:val="en-US" w:eastAsia="en-US" w:bidi="en-US"/>
    </w:rPr>
  </w:style>
  <w:style w:type="character" w:customStyle="1" w:styleId="Exact">
    <w:name w:val="Подпись к картинке Exact"/>
    <w:basedOn w:val="a0"/>
    <w:rsid w:val="00F048E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sid w:val="00F048E5"/>
    <w:rPr>
      <w:rFonts w:ascii="Tahoma" w:eastAsia="Tahoma" w:hAnsi="Tahoma" w:cs="Tahoma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51">
    <w:name w:val="Основной текст (5)"/>
    <w:basedOn w:val="5"/>
    <w:rsid w:val="00F048E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F048E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3">
    <w:name w:val="Основной текст (5)"/>
    <w:basedOn w:val="5"/>
    <w:rsid w:val="00F048E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54">
    <w:name w:val="Основной текст (5)"/>
    <w:basedOn w:val="5"/>
    <w:rsid w:val="00F048E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55">
    <w:name w:val="Основной текст (5)"/>
    <w:basedOn w:val="5"/>
    <w:rsid w:val="00F048E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9">
    <w:name w:val="Колонтитул"/>
    <w:basedOn w:val="a4"/>
    <w:rsid w:val="00F048E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6">
    <w:name w:val="Основной текст (5)"/>
    <w:basedOn w:val="5"/>
    <w:rsid w:val="00F048E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57">
    <w:name w:val="Основной текст (5)"/>
    <w:basedOn w:val="5"/>
    <w:rsid w:val="00F048E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aa">
    <w:name w:val="Подпись к картинке_"/>
    <w:basedOn w:val="a0"/>
    <w:link w:val="ab"/>
    <w:rsid w:val="00F048E5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alibri">
    <w:name w:val="Колонтитул + Calibri"/>
    <w:basedOn w:val="a4"/>
    <w:rsid w:val="00F048E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F048E5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FranklinGothicDemi85pt1pt">
    <w:name w:val="Основной текст (3) + Franklin Gothic Demi;8;5 pt;Интервал 1 pt"/>
    <w:basedOn w:val="30"/>
    <w:rsid w:val="00F048E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75pt">
    <w:name w:val="Основной текст (3) + 7;5 pt"/>
    <w:basedOn w:val="30"/>
    <w:rsid w:val="00F048E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32">
    <w:name w:val="Основной текст (3)"/>
    <w:basedOn w:val="30"/>
    <w:rsid w:val="00F048E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33">
    <w:name w:val="Основной текст (3)"/>
    <w:basedOn w:val="30"/>
    <w:rsid w:val="00F048E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4">
    <w:name w:val="Основной текст (3)"/>
    <w:basedOn w:val="30"/>
    <w:rsid w:val="00F048E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FranklinGothicDemi85pt1pt0">
    <w:name w:val="Основной текст (3) + Franklin Gothic Demi;8;5 pt;Интервал 1 pt"/>
    <w:basedOn w:val="30"/>
    <w:rsid w:val="00F048E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5">
    <w:name w:val="Основной текст (3)"/>
    <w:basedOn w:val="30"/>
    <w:rsid w:val="00F048E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FranklinGothicDemi85pt1pt1">
    <w:name w:val="Основной текст (3) + Franklin Gothic Demi;8;5 pt;Интервал 1 pt"/>
    <w:basedOn w:val="30"/>
    <w:rsid w:val="00F048E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6">
    <w:name w:val="Основной текст (3)"/>
    <w:basedOn w:val="30"/>
    <w:rsid w:val="00F048E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F048E5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05pt">
    <w:name w:val="Заголовок №1 + 10;5 pt;Полужирный"/>
    <w:basedOn w:val="10"/>
    <w:rsid w:val="00F048E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7">
    <w:name w:val="Основной текст (3)"/>
    <w:basedOn w:val="30"/>
    <w:rsid w:val="00F048E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8">
    <w:name w:val="Основной текст (3)"/>
    <w:basedOn w:val="30"/>
    <w:rsid w:val="00F048E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39">
    <w:name w:val="Основной текст (3)"/>
    <w:basedOn w:val="30"/>
    <w:rsid w:val="00F048E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a">
    <w:name w:val="Основной текст (3)"/>
    <w:basedOn w:val="30"/>
    <w:rsid w:val="00F048E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FranklinGothicDemi85pt1pt2">
    <w:name w:val="Основной текст (3) + Franklin Gothic Demi;8;5 pt;Интервал 1 pt"/>
    <w:basedOn w:val="30"/>
    <w:rsid w:val="00F048E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3FranklinGothicDemi85pt1pt3">
    <w:name w:val="Основной текст (3) + Franklin Gothic Demi;8;5 pt;Интервал 1 pt"/>
    <w:basedOn w:val="30"/>
    <w:rsid w:val="00F048E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FranklinGothicDemi85pt1pt4">
    <w:name w:val="Основной текст (3) + Franklin Gothic Demi;8;5 pt;Интервал 1 pt"/>
    <w:basedOn w:val="30"/>
    <w:rsid w:val="00F048E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FranklinGothicDemi85pt1pt5">
    <w:name w:val="Основной текст (3) + Franklin Gothic Demi;8;5 pt;Интервал 1 pt"/>
    <w:basedOn w:val="30"/>
    <w:rsid w:val="00F048E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FranklinGothicDemi85pt1pt6">
    <w:name w:val="Основной текст (3) + Franklin Gothic Demi;8;5 pt;Интервал 1 pt"/>
    <w:basedOn w:val="30"/>
    <w:rsid w:val="00F048E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FranklinGothicDemi85pt1pt7">
    <w:name w:val="Основной текст (3) + Franklin Gothic Demi;8;5 pt;Интервал 1 pt"/>
    <w:basedOn w:val="30"/>
    <w:rsid w:val="00F048E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0">
    <w:name w:val="Подпись к картинке (2) Exact"/>
    <w:basedOn w:val="a0"/>
    <w:rsid w:val="00F048E5"/>
    <w:rPr>
      <w:rFonts w:ascii="Tahoma" w:eastAsia="Tahoma" w:hAnsi="Tahoma" w:cs="Tahoma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3Exact0">
    <w:name w:val="Подпись к картинке (3) Exact"/>
    <w:basedOn w:val="a0"/>
    <w:link w:val="3b"/>
    <w:rsid w:val="00F048E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9pt">
    <w:name w:val="Основной текст + 9 pt"/>
    <w:basedOn w:val="a6"/>
    <w:rsid w:val="00F048E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5pt">
    <w:name w:val="Основной текст + 8;5 pt;Полужирный"/>
    <w:basedOn w:val="a6"/>
    <w:rsid w:val="00F048E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95pt0pt">
    <w:name w:val="Основной текст (5) + 9;5 pt;Интервал 0 pt"/>
    <w:basedOn w:val="5"/>
    <w:rsid w:val="00F048E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">
    <w:name w:val="Подпись к картинке (2)_"/>
    <w:basedOn w:val="a0"/>
    <w:link w:val="29"/>
    <w:rsid w:val="00F048E5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FranklinGothicDemi85pt1pt8">
    <w:name w:val="Основной текст (3) + Franklin Gothic Demi;8;5 pt;Интервал 1 pt"/>
    <w:basedOn w:val="30"/>
    <w:rsid w:val="00F048E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c">
    <w:name w:val="Основной текст (3)"/>
    <w:basedOn w:val="30"/>
    <w:rsid w:val="00F048E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pt-1pt">
    <w:name w:val="Подпись к картинке + 10 pt;Курсив;Интервал -1 pt"/>
    <w:basedOn w:val="aa"/>
    <w:rsid w:val="00F048E5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c">
    <w:name w:val="Подпись к картинке"/>
    <w:basedOn w:val="aa"/>
    <w:rsid w:val="00F048E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d">
    <w:name w:val="Подпись к картинке"/>
    <w:basedOn w:val="aa"/>
    <w:rsid w:val="00F048E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e">
    <w:name w:val="Подпись к картинке"/>
    <w:basedOn w:val="aa"/>
    <w:rsid w:val="00F048E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FranklinGothicDemi85pt1pt">
    <w:name w:val="Подпись к картинке + Franklin Gothic Demi;8;5 pt;Интервал 1 pt"/>
    <w:basedOn w:val="aa"/>
    <w:rsid w:val="00F048E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FranklinGothicDemi85pt1pt0">
    <w:name w:val="Подпись к картинке + Franklin Gothic Demi;8;5 pt;Интервал 1 pt"/>
    <w:basedOn w:val="aa"/>
    <w:rsid w:val="00F048E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f">
    <w:name w:val="Подпись к картинке"/>
    <w:basedOn w:val="aa"/>
    <w:rsid w:val="00F048E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">
    <w:name w:val="Основной текст (2)"/>
    <w:basedOn w:val="2"/>
    <w:rsid w:val="00F048E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b">
    <w:name w:val="Основной текст (2)"/>
    <w:basedOn w:val="2"/>
    <w:rsid w:val="00F048E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">
    <w:name w:val="Подпись к таблице (2)_"/>
    <w:basedOn w:val="a0"/>
    <w:link w:val="2d"/>
    <w:rsid w:val="00F04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">
    <w:name w:val="Подпись к таблице (2)"/>
    <w:basedOn w:val="2c"/>
    <w:rsid w:val="00F04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0">
    <w:name w:val="Подпись к таблице_"/>
    <w:basedOn w:val="a0"/>
    <w:link w:val="af1"/>
    <w:rsid w:val="00F04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Подпись к таблице"/>
    <w:basedOn w:val="af0"/>
    <w:rsid w:val="00F04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d">
    <w:name w:val="Подпись к таблице (3)_"/>
    <w:basedOn w:val="a0"/>
    <w:link w:val="3e"/>
    <w:rsid w:val="00F048E5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3f">
    <w:name w:val="Подпись к таблице (3)"/>
    <w:basedOn w:val="3d"/>
    <w:rsid w:val="00F048E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3f0">
    <w:name w:val="Подпись к таблице (3)"/>
    <w:basedOn w:val="3d"/>
    <w:rsid w:val="00F048E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11pt">
    <w:name w:val="Основной текст + Times New Roman;11 pt"/>
    <w:basedOn w:val="a6"/>
    <w:rsid w:val="00F04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0pt80">
    <w:name w:val="Основной текст + 12 pt;Интервал 0 pt;Масштаб 80%"/>
    <w:basedOn w:val="a6"/>
    <w:rsid w:val="00F048E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80"/>
      <w:position w:val="0"/>
      <w:sz w:val="24"/>
      <w:szCs w:val="24"/>
      <w:u w:val="none"/>
      <w:lang w:val="ru-RU" w:eastAsia="ru-RU" w:bidi="ru-RU"/>
    </w:rPr>
  </w:style>
  <w:style w:type="character" w:customStyle="1" w:styleId="TimesNewRoman11pt0">
    <w:name w:val="Основной текст + Times New Roman;11 pt"/>
    <w:basedOn w:val="a6"/>
    <w:rsid w:val="00F04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1">
    <w:name w:val="Основной текст + Times New Roman;11 pt"/>
    <w:basedOn w:val="a6"/>
    <w:rsid w:val="00F04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2">
    <w:name w:val="Основной текст + Times New Roman;11 pt"/>
    <w:basedOn w:val="a6"/>
    <w:rsid w:val="00F04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3">
    <w:name w:val="Основной текст + Times New Roman;11 pt"/>
    <w:basedOn w:val="a6"/>
    <w:rsid w:val="00F04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4">
    <w:name w:val="Основной текст + Times New Roman;11 pt"/>
    <w:basedOn w:val="a6"/>
    <w:rsid w:val="00F04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5">
    <w:name w:val="Основной текст + Times New Roman;11 pt"/>
    <w:basedOn w:val="a6"/>
    <w:rsid w:val="00F04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okmanOldStyle75pt">
    <w:name w:val="Основной текст + Bookman Old Style;7;5 pt"/>
    <w:basedOn w:val="a6"/>
    <w:rsid w:val="00F048E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okmanOldStyle75pt0">
    <w:name w:val="Основной текст + Bookman Old Style;7;5 pt"/>
    <w:basedOn w:val="a6"/>
    <w:rsid w:val="00F048E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12pt0pt800">
    <w:name w:val="Основной текст + 12 pt;Интервал 0 pt;Масштаб 80%"/>
    <w:basedOn w:val="a6"/>
    <w:rsid w:val="00F048E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80"/>
      <w:position w:val="0"/>
      <w:sz w:val="24"/>
      <w:szCs w:val="24"/>
      <w:u w:val="none"/>
      <w:lang w:val="en-US" w:eastAsia="en-US" w:bidi="en-US"/>
    </w:rPr>
  </w:style>
  <w:style w:type="character" w:customStyle="1" w:styleId="TimesNewRoman11pt6">
    <w:name w:val="Основной текст + Times New Roman;11 pt"/>
    <w:basedOn w:val="a6"/>
    <w:rsid w:val="00F04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7">
    <w:name w:val="Основной текст + Times New Roman;11 pt"/>
    <w:basedOn w:val="a6"/>
    <w:rsid w:val="00F04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8">
    <w:name w:val="Основной текст + Times New Roman;11 pt"/>
    <w:basedOn w:val="a6"/>
    <w:rsid w:val="00F04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0pt801">
    <w:name w:val="Основной текст + 12 pt;Интервал 0 pt;Масштаб 80%"/>
    <w:basedOn w:val="a6"/>
    <w:rsid w:val="00F048E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80"/>
      <w:position w:val="0"/>
      <w:sz w:val="24"/>
      <w:szCs w:val="24"/>
      <w:u w:val="none"/>
      <w:lang w:val="ru-RU" w:eastAsia="ru-RU" w:bidi="ru-RU"/>
    </w:rPr>
  </w:style>
  <w:style w:type="character" w:customStyle="1" w:styleId="10pt">
    <w:name w:val="Основной текст + 10 pt"/>
    <w:basedOn w:val="a6"/>
    <w:rsid w:val="00F048E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pt-1pt0">
    <w:name w:val="Основной текст + 10 pt;Курсив;Интервал -1 pt"/>
    <w:basedOn w:val="a6"/>
    <w:rsid w:val="00F048E5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048E5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22">
    <w:name w:val="Заголовок №2"/>
    <w:basedOn w:val="a"/>
    <w:link w:val="21"/>
    <w:rsid w:val="00F048E5"/>
    <w:pPr>
      <w:shd w:val="clear" w:color="auto" w:fill="FFFFFF"/>
      <w:spacing w:after="180" w:line="274" w:lineRule="exact"/>
      <w:ind w:hanging="360"/>
      <w:outlineLvl w:val="1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F048E5"/>
    <w:pPr>
      <w:shd w:val="clear" w:color="auto" w:fill="FFFFFF"/>
      <w:spacing w:line="264" w:lineRule="exact"/>
      <w:jc w:val="right"/>
    </w:pPr>
    <w:rPr>
      <w:rFonts w:ascii="Franklin Gothic Demi" w:eastAsia="Franklin Gothic Demi" w:hAnsi="Franklin Gothic Demi" w:cs="Franklin Gothic Demi"/>
      <w:sz w:val="19"/>
      <w:szCs w:val="19"/>
    </w:rPr>
  </w:style>
  <w:style w:type="paragraph" w:customStyle="1" w:styleId="4">
    <w:name w:val="Основной текст4"/>
    <w:basedOn w:val="a"/>
    <w:link w:val="a6"/>
    <w:rsid w:val="00F048E5"/>
    <w:pPr>
      <w:shd w:val="clear" w:color="auto" w:fill="FFFFFF"/>
      <w:spacing w:before="180" w:line="278" w:lineRule="exact"/>
      <w:ind w:hanging="360"/>
    </w:pPr>
    <w:rPr>
      <w:rFonts w:ascii="Tahoma" w:eastAsia="Tahoma" w:hAnsi="Tahoma" w:cs="Tahoma"/>
      <w:sz w:val="19"/>
      <w:szCs w:val="19"/>
    </w:rPr>
  </w:style>
  <w:style w:type="paragraph" w:customStyle="1" w:styleId="31">
    <w:name w:val="Основной текст (3)"/>
    <w:basedOn w:val="a"/>
    <w:link w:val="30"/>
    <w:rsid w:val="00F048E5"/>
    <w:pPr>
      <w:shd w:val="clear" w:color="auto" w:fill="FFFFFF"/>
      <w:spacing w:line="346" w:lineRule="exact"/>
      <w:jc w:val="right"/>
    </w:pPr>
    <w:rPr>
      <w:rFonts w:ascii="Tahoma" w:eastAsia="Tahoma" w:hAnsi="Tahoma" w:cs="Tahoma"/>
      <w:sz w:val="18"/>
      <w:szCs w:val="18"/>
    </w:rPr>
  </w:style>
  <w:style w:type="paragraph" w:customStyle="1" w:styleId="40">
    <w:name w:val="Основной текст (4)"/>
    <w:basedOn w:val="a"/>
    <w:link w:val="4Exact"/>
    <w:rsid w:val="00F048E5"/>
    <w:pPr>
      <w:shd w:val="clear" w:color="auto" w:fill="FFFFFF"/>
      <w:spacing w:line="0" w:lineRule="atLeast"/>
    </w:pPr>
    <w:rPr>
      <w:rFonts w:ascii="Calibri" w:eastAsia="Calibri" w:hAnsi="Calibri" w:cs="Calibri"/>
      <w:spacing w:val="28"/>
      <w:sz w:val="30"/>
      <w:szCs w:val="30"/>
    </w:rPr>
  </w:style>
  <w:style w:type="paragraph" w:customStyle="1" w:styleId="50">
    <w:name w:val="Основной текст (5)"/>
    <w:basedOn w:val="a"/>
    <w:link w:val="5"/>
    <w:rsid w:val="00F048E5"/>
    <w:pPr>
      <w:shd w:val="clear" w:color="auto" w:fill="FFFFFF"/>
      <w:spacing w:line="442" w:lineRule="exact"/>
    </w:pPr>
    <w:rPr>
      <w:rFonts w:ascii="Tahoma" w:eastAsia="Tahoma" w:hAnsi="Tahoma" w:cs="Tahoma"/>
      <w:b/>
      <w:bCs/>
      <w:spacing w:val="10"/>
      <w:sz w:val="20"/>
      <w:szCs w:val="20"/>
    </w:rPr>
  </w:style>
  <w:style w:type="paragraph" w:customStyle="1" w:styleId="ab">
    <w:name w:val="Подпись к картинке"/>
    <w:basedOn w:val="a"/>
    <w:link w:val="aa"/>
    <w:rsid w:val="00F048E5"/>
    <w:pPr>
      <w:shd w:val="clear" w:color="auto" w:fill="FFFFFF"/>
      <w:spacing w:line="0" w:lineRule="atLeast"/>
      <w:ind w:hanging="100"/>
    </w:pPr>
    <w:rPr>
      <w:rFonts w:ascii="Tahoma" w:eastAsia="Tahoma" w:hAnsi="Tahoma" w:cs="Tahoma"/>
      <w:sz w:val="18"/>
      <w:szCs w:val="18"/>
    </w:rPr>
  </w:style>
  <w:style w:type="paragraph" w:customStyle="1" w:styleId="11">
    <w:name w:val="Заголовок №1"/>
    <w:basedOn w:val="a"/>
    <w:link w:val="10"/>
    <w:rsid w:val="00F048E5"/>
    <w:pPr>
      <w:shd w:val="clear" w:color="auto" w:fill="FFFFFF"/>
      <w:spacing w:before="60" w:after="60" w:line="0" w:lineRule="atLeast"/>
      <w:outlineLvl w:val="0"/>
    </w:pPr>
    <w:rPr>
      <w:rFonts w:ascii="Tahoma" w:eastAsia="Tahoma" w:hAnsi="Tahoma" w:cs="Tahoma"/>
      <w:sz w:val="20"/>
      <w:szCs w:val="20"/>
    </w:rPr>
  </w:style>
  <w:style w:type="paragraph" w:customStyle="1" w:styleId="29">
    <w:name w:val="Подпись к картинке (2)"/>
    <w:basedOn w:val="a"/>
    <w:link w:val="28"/>
    <w:rsid w:val="00F048E5"/>
    <w:pPr>
      <w:shd w:val="clear" w:color="auto" w:fill="FFFFFF"/>
      <w:spacing w:line="269" w:lineRule="exact"/>
      <w:jc w:val="center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3b">
    <w:name w:val="Подпись к картинке (3)"/>
    <w:basedOn w:val="a"/>
    <w:link w:val="3Exact0"/>
    <w:rsid w:val="00F048E5"/>
    <w:pPr>
      <w:shd w:val="clear" w:color="auto" w:fill="FFFFFF"/>
      <w:spacing w:before="240" w:line="422" w:lineRule="exact"/>
    </w:pPr>
    <w:rPr>
      <w:rFonts w:ascii="Tahoma" w:eastAsia="Tahoma" w:hAnsi="Tahoma" w:cs="Tahoma"/>
      <w:spacing w:val="4"/>
      <w:sz w:val="16"/>
      <w:szCs w:val="16"/>
    </w:rPr>
  </w:style>
  <w:style w:type="paragraph" w:customStyle="1" w:styleId="2d">
    <w:name w:val="Подпись к таблице (2)"/>
    <w:basedOn w:val="a"/>
    <w:link w:val="2c"/>
    <w:rsid w:val="00F048E5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f1">
    <w:name w:val="Подпись к таблице"/>
    <w:basedOn w:val="a"/>
    <w:link w:val="af0"/>
    <w:rsid w:val="00F048E5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e">
    <w:name w:val="Подпись к таблице (3)"/>
    <w:basedOn w:val="a"/>
    <w:link w:val="3d"/>
    <w:rsid w:val="00F048E5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8"/>
      <w:szCs w:val="18"/>
      <w:lang w:val="en-US" w:eastAsia="en-US" w:bidi="en-US"/>
    </w:rPr>
  </w:style>
  <w:style w:type="paragraph" w:styleId="af3">
    <w:name w:val="footer"/>
    <w:basedOn w:val="a"/>
    <w:link w:val="af4"/>
    <w:uiPriority w:val="99"/>
    <w:semiHidden/>
    <w:unhideWhenUsed/>
    <w:rsid w:val="00D6386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D6386E"/>
    <w:rPr>
      <w:color w:val="000000"/>
    </w:rPr>
  </w:style>
  <w:style w:type="paragraph" w:styleId="af5">
    <w:name w:val="header"/>
    <w:basedOn w:val="a"/>
    <w:link w:val="af6"/>
    <w:uiPriority w:val="99"/>
    <w:semiHidden/>
    <w:unhideWhenUsed/>
    <w:rsid w:val="00D6386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D6386E"/>
    <w:rPr>
      <w:color w:val="000000"/>
    </w:rPr>
  </w:style>
  <w:style w:type="paragraph" w:customStyle="1" w:styleId="Default">
    <w:name w:val="Default"/>
    <w:rsid w:val="00D6386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af7">
    <w:name w:val="Основной текст + Курсив"/>
    <w:basedOn w:val="a6"/>
    <w:rsid w:val="00D638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7">
    <w:name w:val="Основной текст17"/>
    <w:basedOn w:val="a"/>
    <w:rsid w:val="00D6386E"/>
    <w:pPr>
      <w:shd w:val="clear" w:color="auto" w:fill="FFFFFF"/>
      <w:spacing w:before="240" w:after="60" w:line="0" w:lineRule="atLeast"/>
      <w:ind w:hanging="360"/>
    </w:pPr>
    <w:rPr>
      <w:rFonts w:ascii="Tahoma" w:eastAsia="Tahoma" w:hAnsi="Tahoma" w:cs="Tahoma"/>
      <w:sz w:val="18"/>
      <w:szCs w:val="18"/>
    </w:rPr>
  </w:style>
  <w:style w:type="character" w:customStyle="1" w:styleId="8">
    <w:name w:val="Основной текст8"/>
    <w:basedOn w:val="a6"/>
    <w:rsid w:val="00D6386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8">
    <w:name w:val="List Paragraph"/>
    <w:basedOn w:val="a"/>
    <w:uiPriority w:val="34"/>
    <w:qFormat/>
    <w:rsid w:val="001C3723"/>
    <w:pPr>
      <w:ind w:left="720"/>
      <w:contextualSpacing/>
    </w:pPr>
  </w:style>
  <w:style w:type="character" w:customStyle="1" w:styleId="6">
    <w:name w:val="Основной текст6"/>
    <w:basedOn w:val="a6"/>
    <w:rsid w:val="004D058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f1">
    <w:name w:val="Заголовок №3_"/>
    <w:basedOn w:val="a0"/>
    <w:link w:val="3f2"/>
    <w:rsid w:val="00AB65D6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3f2">
    <w:name w:val="Заголовок №3"/>
    <w:basedOn w:val="a"/>
    <w:link w:val="3f1"/>
    <w:rsid w:val="00AB65D6"/>
    <w:pPr>
      <w:shd w:val="clear" w:color="auto" w:fill="FFFFFF"/>
      <w:spacing w:before="180" w:line="475" w:lineRule="exact"/>
      <w:jc w:val="both"/>
      <w:outlineLvl w:val="2"/>
    </w:pPr>
    <w:rPr>
      <w:rFonts w:ascii="Tahoma" w:eastAsia="Tahoma" w:hAnsi="Tahoma" w:cs="Tahoma"/>
      <w:b/>
      <w:bCs/>
      <w:color w:val="auto"/>
      <w:sz w:val="18"/>
      <w:szCs w:val="18"/>
    </w:rPr>
  </w:style>
  <w:style w:type="character" w:customStyle="1" w:styleId="9">
    <w:name w:val="Основной текст9"/>
    <w:basedOn w:val="a6"/>
    <w:rsid w:val="0051756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table" w:styleId="af9">
    <w:name w:val="Table Grid"/>
    <w:basedOn w:val="a1"/>
    <w:uiPriority w:val="59"/>
    <w:rsid w:val="008A5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annotation reference"/>
    <w:basedOn w:val="a0"/>
    <w:uiPriority w:val="99"/>
    <w:semiHidden/>
    <w:unhideWhenUsed/>
    <w:rsid w:val="00656EC7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656EC7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656EC7"/>
    <w:rPr>
      <w:color w:val="000000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56EC7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56EC7"/>
    <w:rPr>
      <w:b/>
      <w:bCs/>
      <w:color w:val="000000"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rsid w:val="00656EC7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656EC7"/>
    <w:rPr>
      <w:rFonts w:ascii="Tahoma" w:hAnsi="Tahoma" w:cs="Tahoma"/>
      <w:color w:val="000000"/>
      <w:sz w:val="16"/>
      <w:szCs w:val="16"/>
    </w:rPr>
  </w:style>
  <w:style w:type="character" w:customStyle="1" w:styleId="18">
    <w:name w:val="Основной текст (18)_"/>
    <w:basedOn w:val="a0"/>
    <w:link w:val="180"/>
    <w:rsid w:val="007324C2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7324C2"/>
    <w:pPr>
      <w:shd w:val="clear" w:color="auto" w:fill="FFFFFF"/>
      <w:spacing w:before="180" w:line="442" w:lineRule="exact"/>
    </w:pPr>
    <w:rPr>
      <w:rFonts w:ascii="Calibri" w:eastAsia="Calibri" w:hAnsi="Calibri" w:cs="Calibri"/>
      <w:color w:val="auto"/>
      <w:sz w:val="26"/>
      <w:szCs w:val="26"/>
    </w:rPr>
  </w:style>
  <w:style w:type="paragraph" w:customStyle="1" w:styleId="ConsPlusNonformat">
    <w:name w:val="ConsPlusNonformat"/>
    <w:uiPriority w:val="99"/>
    <w:rsid w:val="00D51FAC"/>
    <w:pPr>
      <w:autoSpaceDE w:val="0"/>
      <w:autoSpaceDN w:val="0"/>
    </w:pPr>
    <w:rPr>
      <w:rFonts w:eastAsia="Times New Roman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9A230-8660-4E00-869D-71176713A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12</Pages>
  <Words>5089</Words>
  <Characters>29009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Сороченко Константин Александрович</dc:creator>
  <cp:keywords/>
  <cp:lastModifiedBy>1</cp:lastModifiedBy>
  <cp:revision>38</cp:revision>
  <cp:lastPrinted>2013-12-19T10:00:00Z</cp:lastPrinted>
  <dcterms:created xsi:type="dcterms:W3CDTF">2013-12-16T07:06:00Z</dcterms:created>
  <dcterms:modified xsi:type="dcterms:W3CDTF">2019-03-14T14:38:00Z</dcterms:modified>
</cp:coreProperties>
</file>