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4F" w:rsidRDefault="001E414F" w:rsidP="001E41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1E414F" w:rsidRPr="00720456" w:rsidRDefault="001E414F" w:rsidP="001E414F">
      <w:pPr>
        <w:spacing w:after="0"/>
        <w:rPr>
          <w:rFonts w:ascii="Times New Roman" w:hAnsi="Times New Roman"/>
          <w:sz w:val="24"/>
          <w:szCs w:val="24"/>
        </w:rPr>
      </w:pPr>
      <w:r w:rsidRPr="00720456">
        <w:rPr>
          <w:rFonts w:ascii="Times New Roman" w:hAnsi="Times New Roman"/>
          <w:sz w:val="24"/>
          <w:szCs w:val="24"/>
        </w:rPr>
        <w:t xml:space="preserve">СОГЛАСОВАНО:                                       </w:t>
      </w:r>
      <w:r w:rsidR="00650167">
        <w:rPr>
          <w:rFonts w:ascii="Times New Roman" w:hAnsi="Times New Roman"/>
          <w:sz w:val="24"/>
          <w:szCs w:val="24"/>
        </w:rPr>
        <w:t xml:space="preserve">                              </w:t>
      </w:r>
      <w:r w:rsidRPr="00720456">
        <w:rPr>
          <w:rFonts w:ascii="Times New Roman" w:hAnsi="Times New Roman"/>
          <w:sz w:val="24"/>
          <w:szCs w:val="24"/>
        </w:rPr>
        <w:t>УТВЕРЖДАЮ:</w:t>
      </w:r>
    </w:p>
    <w:p w:rsidR="001E414F" w:rsidRPr="00720456" w:rsidRDefault="00650167" w:rsidP="001E41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культуры,</w:t>
      </w:r>
      <w:r w:rsidR="001E414F" w:rsidRPr="00720456">
        <w:rPr>
          <w:rFonts w:ascii="Times New Roman" w:hAnsi="Times New Roman"/>
          <w:sz w:val="24"/>
          <w:szCs w:val="24"/>
        </w:rPr>
        <w:t xml:space="preserve">      </w:t>
      </w:r>
      <w:r w:rsidR="00F604D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Директор МБУ «Культурно-</w:t>
      </w:r>
    </w:p>
    <w:p w:rsidR="001E414F" w:rsidRPr="00720456" w:rsidRDefault="00650167" w:rsidP="001E41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  <w:t>спорта и молодёжной политики</w:t>
      </w:r>
      <w:r w:rsidR="00F604D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досуговый центр</w:t>
      </w:r>
    </w:p>
    <w:p w:rsidR="001E414F" w:rsidRPr="00720456" w:rsidRDefault="001E414F" w:rsidP="001E41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456">
        <w:rPr>
          <w:rFonts w:ascii="Times New Roman" w:hAnsi="Times New Roman"/>
          <w:sz w:val="24"/>
          <w:szCs w:val="24"/>
        </w:rPr>
        <w:t xml:space="preserve"> ___________</w:t>
      </w:r>
      <w:r w:rsidR="00650167">
        <w:rPr>
          <w:rFonts w:ascii="Times New Roman" w:hAnsi="Times New Roman"/>
          <w:sz w:val="24"/>
          <w:szCs w:val="24"/>
        </w:rPr>
        <w:t>___ Л.Г. Целищева</w:t>
      </w:r>
      <w:r w:rsidRPr="00720456">
        <w:rPr>
          <w:rFonts w:ascii="Times New Roman" w:hAnsi="Times New Roman"/>
          <w:sz w:val="24"/>
          <w:szCs w:val="24"/>
        </w:rPr>
        <w:t xml:space="preserve">              </w:t>
      </w:r>
      <w:r w:rsidR="00F604D5">
        <w:rPr>
          <w:rFonts w:ascii="Times New Roman" w:hAnsi="Times New Roman"/>
          <w:sz w:val="24"/>
          <w:szCs w:val="24"/>
        </w:rPr>
        <w:t xml:space="preserve">                         </w:t>
      </w:r>
      <w:r w:rsidR="00650167">
        <w:rPr>
          <w:rFonts w:ascii="Times New Roman" w:hAnsi="Times New Roman"/>
          <w:sz w:val="24"/>
          <w:szCs w:val="24"/>
        </w:rPr>
        <w:t xml:space="preserve">  </w:t>
      </w:r>
      <w:r w:rsidR="00F604D5">
        <w:rPr>
          <w:rFonts w:ascii="Times New Roman" w:hAnsi="Times New Roman"/>
          <w:sz w:val="24"/>
          <w:szCs w:val="24"/>
        </w:rPr>
        <w:t>__________</w:t>
      </w:r>
      <w:r w:rsidR="00650167">
        <w:rPr>
          <w:rFonts w:ascii="Times New Roman" w:hAnsi="Times New Roman"/>
          <w:sz w:val="24"/>
          <w:szCs w:val="24"/>
        </w:rPr>
        <w:t>____</w:t>
      </w:r>
      <w:proofErr w:type="spellStart"/>
      <w:r w:rsidR="00650167">
        <w:rPr>
          <w:rFonts w:ascii="Times New Roman" w:hAnsi="Times New Roman"/>
          <w:sz w:val="24"/>
          <w:szCs w:val="24"/>
        </w:rPr>
        <w:t>Л.И.Сытина</w:t>
      </w:r>
      <w:proofErr w:type="spellEnd"/>
      <w:r w:rsidRPr="00720456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1E414F" w:rsidRPr="00720456" w:rsidRDefault="00720456" w:rsidP="007204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456">
        <w:rPr>
          <w:rFonts w:ascii="Times New Roman" w:hAnsi="Times New Roman"/>
          <w:sz w:val="24"/>
          <w:szCs w:val="24"/>
        </w:rPr>
        <w:t>« ___</w:t>
      </w:r>
      <w:r>
        <w:rPr>
          <w:rFonts w:ascii="Times New Roman" w:hAnsi="Times New Roman"/>
          <w:sz w:val="24"/>
          <w:szCs w:val="24"/>
        </w:rPr>
        <w:t>_</w:t>
      </w:r>
      <w:r w:rsidRPr="00720456">
        <w:rPr>
          <w:rFonts w:ascii="Times New Roman" w:hAnsi="Times New Roman"/>
          <w:sz w:val="24"/>
          <w:szCs w:val="24"/>
        </w:rPr>
        <w:t xml:space="preserve"> » января </w:t>
      </w:r>
      <w:r w:rsidR="00F05FDE">
        <w:rPr>
          <w:rFonts w:ascii="Times New Roman" w:hAnsi="Times New Roman"/>
          <w:sz w:val="24"/>
          <w:szCs w:val="24"/>
        </w:rPr>
        <w:t>2018</w:t>
      </w:r>
      <w:r w:rsidR="001E414F" w:rsidRPr="00720456">
        <w:rPr>
          <w:rFonts w:ascii="Times New Roman" w:hAnsi="Times New Roman"/>
          <w:sz w:val="24"/>
          <w:szCs w:val="24"/>
        </w:rPr>
        <w:t xml:space="preserve"> г.                                     </w:t>
      </w:r>
      <w:r w:rsidR="00425F14" w:rsidRPr="00720456">
        <w:rPr>
          <w:rFonts w:ascii="Times New Roman" w:hAnsi="Times New Roman"/>
          <w:sz w:val="24"/>
          <w:szCs w:val="24"/>
        </w:rPr>
        <w:t xml:space="preserve">       </w:t>
      </w:r>
      <w:r w:rsidR="00F604D5">
        <w:rPr>
          <w:rFonts w:ascii="Times New Roman" w:hAnsi="Times New Roman"/>
          <w:sz w:val="24"/>
          <w:szCs w:val="24"/>
        </w:rPr>
        <w:t xml:space="preserve">       </w:t>
      </w:r>
      <w:r w:rsidR="00650167">
        <w:rPr>
          <w:rFonts w:ascii="Times New Roman" w:hAnsi="Times New Roman"/>
          <w:sz w:val="24"/>
          <w:szCs w:val="24"/>
        </w:rPr>
        <w:t xml:space="preserve">  </w:t>
      </w:r>
      <w:r w:rsidR="00F604D5">
        <w:rPr>
          <w:rFonts w:ascii="Times New Roman" w:hAnsi="Times New Roman"/>
          <w:sz w:val="24"/>
          <w:szCs w:val="24"/>
        </w:rPr>
        <w:t xml:space="preserve">   </w:t>
      </w:r>
      <w:r w:rsidR="00650167">
        <w:rPr>
          <w:rFonts w:ascii="Times New Roman" w:hAnsi="Times New Roman"/>
          <w:sz w:val="24"/>
          <w:szCs w:val="24"/>
        </w:rPr>
        <w:t xml:space="preserve"> </w:t>
      </w:r>
      <w:r w:rsidR="00F05FDE">
        <w:rPr>
          <w:rFonts w:ascii="Times New Roman" w:hAnsi="Times New Roman"/>
          <w:sz w:val="24"/>
          <w:szCs w:val="24"/>
        </w:rPr>
        <w:t>«_____»января 2018</w:t>
      </w:r>
      <w:r w:rsidRPr="00720456">
        <w:rPr>
          <w:rFonts w:ascii="Times New Roman" w:hAnsi="Times New Roman"/>
          <w:sz w:val="24"/>
          <w:szCs w:val="24"/>
        </w:rPr>
        <w:t xml:space="preserve"> г. </w:t>
      </w:r>
    </w:p>
    <w:p w:rsidR="00720456" w:rsidRPr="00720456" w:rsidRDefault="00720456" w:rsidP="001E41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414F" w:rsidRPr="00720456" w:rsidRDefault="00720456" w:rsidP="001E41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456">
        <w:rPr>
          <w:rFonts w:ascii="Times New Roman" w:hAnsi="Times New Roman"/>
          <w:sz w:val="24"/>
          <w:szCs w:val="24"/>
        </w:rPr>
        <w:t>СОГЛАСОВАНО:</w:t>
      </w:r>
    </w:p>
    <w:p w:rsidR="001E414F" w:rsidRPr="00720456" w:rsidRDefault="00720456" w:rsidP="001E41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456">
        <w:rPr>
          <w:rFonts w:ascii="Times New Roman" w:hAnsi="Times New Roman"/>
          <w:sz w:val="24"/>
          <w:szCs w:val="24"/>
        </w:rPr>
        <w:t>Директор МБУК «</w:t>
      </w:r>
      <w:proofErr w:type="spellStart"/>
      <w:r w:rsidRPr="00720456">
        <w:rPr>
          <w:rFonts w:ascii="Times New Roman" w:hAnsi="Times New Roman"/>
          <w:sz w:val="24"/>
          <w:szCs w:val="24"/>
        </w:rPr>
        <w:t>Сарсинский</w:t>
      </w:r>
      <w:proofErr w:type="spellEnd"/>
      <w:r w:rsidRPr="00720456">
        <w:rPr>
          <w:rFonts w:ascii="Times New Roman" w:hAnsi="Times New Roman"/>
          <w:sz w:val="24"/>
          <w:szCs w:val="24"/>
        </w:rPr>
        <w:t xml:space="preserve"> ДК»</w:t>
      </w:r>
    </w:p>
    <w:p w:rsidR="00720456" w:rsidRPr="00720456" w:rsidRDefault="00A425D6" w:rsidP="001E41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_______________М.В. </w:t>
      </w:r>
      <w:proofErr w:type="spellStart"/>
      <w:r>
        <w:rPr>
          <w:rFonts w:ascii="Times New Roman" w:hAnsi="Times New Roman"/>
          <w:sz w:val="24"/>
          <w:szCs w:val="24"/>
        </w:rPr>
        <w:t>Коробицина</w:t>
      </w:r>
      <w:proofErr w:type="spellEnd"/>
    </w:p>
    <w:p w:rsidR="00720456" w:rsidRPr="00720456" w:rsidRDefault="00F05FDE" w:rsidP="001E41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января 2018</w:t>
      </w:r>
      <w:r w:rsidR="00720456" w:rsidRPr="00720456">
        <w:rPr>
          <w:rFonts w:ascii="Times New Roman" w:hAnsi="Times New Roman"/>
          <w:sz w:val="24"/>
          <w:szCs w:val="24"/>
        </w:rPr>
        <w:t xml:space="preserve"> г.</w:t>
      </w:r>
    </w:p>
    <w:p w:rsidR="001E414F" w:rsidRDefault="001E414F" w:rsidP="001E414F">
      <w:pPr>
        <w:jc w:val="both"/>
        <w:rPr>
          <w:rFonts w:ascii="Times New Roman" w:hAnsi="Times New Roman"/>
        </w:rPr>
      </w:pPr>
      <w:r w:rsidRPr="00720456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</w:t>
      </w:r>
    </w:p>
    <w:p w:rsidR="001E414F" w:rsidRDefault="001E414F" w:rsidP="001E4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E414F" w:rsidRDefault="001E414F" w:rsidP="001E4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 </w:t>
      </w:r>
      <w:r w:rsidR="00425F14">
        <w:rPr>
          <w:rFonts w:ascii="Times New Roman" w:hAnsi="Times New Roman"/>
          <w:b/>
          <w:sz w:val="28"/>
          <w:szCs w:val="28"/>
          <w:lang w:val="en-US"/>
        </w:rPr>
        <w:t>X</w:t>
      </w:r>
      <w:r w:rsidRPr="001E41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районного фестиваля-конкурса  </w:t>
      </w:r>
      <w:proofErr w:type="gramStart"/>
      <w:r>
        <w:rPr>
          <w:rFonts w:ascii="Times New Roman" w:hAnsi="Times New Roman"/>
          <w:b/>
          <w:sz w:val="28"/>
          <w:szCs w:val="28"/>
        </w:rPr>
        <w:t>патриотической</w:t>
      </w:r>
      <w:proofErr w:type="gramEnd"/>
    </w:p>
    <w:p w:rsidR="001E414F" w:rsidRDefault="001E414F" w:rsidP="001E4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песни   «А память сердце бережёт…»</w:t>
      </w:r>
    </w:p>
    <w:p w:rsidR="00FB4C77" w:rsidRDefault="00FB4C77" w:rsidP="001E4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414F" w:rsidRDefault="001E414F" w:rsidP="001E414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Общие положения</w:t>
      </w:r>
      <w:r w:rsidR="00FB4C7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B4C77" w:rsidRDefault="00425F14" w:rsidP="001E41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425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E414F">
        <w:rPr>
          <w:rFonts w:ascii="Times New Roman" w:eastAsia="Times New Roman" w:hAnsi="Times New Roman"/>
          <w:sz w:val="28"/>
          <w:szCs w:val="28"/>
          <w:lang w:eastAsia="ru-RU"/>
        </w:rPr>
        <w:t>айонный  фестиваль</w:t>
      </w:r>
      <w:proofErr w:type="gramEnd"/>
      <w:r w:rsidR="001E414F">
        <w:rPr>
          <w:rFonts w:ascii="Times New Roman" w:eastAsia="Times New Roman" w:hAnsi="Times New Roman"/>
          <w:sz w:val="28"/>
          <w:szCs w:val="28"/>
          <w:lang w:eastAsia="ru-RU"/>
        </w:rPr>
        <w:t>-конкурс патриотическ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песни «А память сердце бережё</w:t>
      </w:r>
      <w:r w:rsidR="001E414F">
        <w:rPr>
          <w:rFonts w:ascii="Times New Roman" w:eastAsia="Times New Roman" w:hAnsi="Times New Roman"/>
          <w:sz w:val="28"/>
          <w:szCs w:val="28"/>
          <w:lang w:eastAsia="ru-RU"/>
        </w:rPr>
        <w:t>т…» проводится в рамках плановых ме</w:t>
      </w:r>
      <w:r w:rsidR="008B20B3">
        <w:rPr>
          <w:rFonts w:ascii="Times New Roman" w:eastAsia="Times New Roman" w:hAnsi="Times New Roman"/>
          <w:sz w:val="28"/>
          <w:szCs w:val="28"/>
          <w:lang w:eastAsia="ru-RU"/>
        </w:rPr>
        <w:t>роприятий ведомственной целевой программы «Патриотическое воспитание детей и молодёжи</w:t>
      </w:r>
      <w:r w:rsidR="001E4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0B3">
        <w:rPr>
          <w:rFonts w:ascii="Times New Roman" w:eastAsia="Times New Roman" w:hAnsi="Times New Roman"/>
          <w:sz w:val="28"/>
          <w:szCs w:val="28"/>
          <w:lang w:eastAsia="ru-RU"/>
        </w:rPr>
        <w:t>Октябрьского муниципального района</w:t>
      </w:r>
      <w:r w:rsidR="001E414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414F" w:rsidRDefault="001E414F" w:rsidP="001E41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Учредители и организаторы: </w:t>
      </w:r>
    </w:p>
    <w:p w:rsidR="001E414F" w:rsidRDefault="001E414F" w:rsidP="001E41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0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</w:t>
      </w:r>
      <w:r w:rsidR="00425F14">
        <w:rPr>
          <w:rFonts w:ascii="Times New Roman" w:eastAsia="Times New Roman" w:hAnsi="Times New Roman"/>
          <w:sz w:val="28"/>
          <w:szCs w:val="28"/>
          <w:lang w:eastAsia="ru-RU"/>
        </w:rPr>
        <w:t>вление культуры, спорта и молодё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жной политики</w:t>
      </w:r>
      <w:r w:rsidR="00425F1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414F" w:rsidRDefault="001E414F" w:rsidP="001E41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МБУ «Культурно-досуговый центр»</w:t>
      </w:r>
      <w:r w:rsidR="007204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4C77" w:rsidRPr="00FB4C77" w:rsidRDefault="00720456" w:rsidP="001E41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МБУК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ДК».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задачи: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возрождение традиций Российского патриотического творчества;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любви и уважения к своей Родине;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новых талантливых авторов и исполнителей;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мастерства исполнителей;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организации досуга населения.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и категории: 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участию в фестивале-конкурсе приглашаются участники </w:t>
      </w:r>
      <w:r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 лет</w:t>
      </w:r>
      <w:r w:rsidR="00AA5230">
        <w:rPr>
          <w:rFonts w:ascii="Times New Roman" w:hAnsi="Times New Roman"/>
          <w:sz w:val="28"/>
          <w:szCs w:val="28"/>
        </w:rPr>
        <w:t xml:space="preserve"> по категориям:</w:t>
      </w:r>
    </w:p>
    <w:p w:rsidR="001E414F" w:rsidRDefault="001E414F" w:rsidP="001E4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солисты;</w:t>
      </w:r>
    </w:p>
    <w:p w:rsidR="001E414F" w:rsidRDefault="001E414F" w:rsidP="00E11A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вокальные группы, ансамбли, хоры.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1E414F" w:rsidRDefault="001E414F" w:rsidP="001E414F">
      <w:pPr>
        <w:spacing w:after="0"/>
        <w:ind w:left="-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Условия проведения: </w:t>
      </w:r>
    </w:p>
    <w:p w:rsidR="001E414F" w:rsidRDefault="00D340AC" w:rsidP="001E414F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1E414F">
        <w:rPr>
          <w:rFonts w:ascii="Times New Roman" w:hAnsi="Times New Roman"/>
          <w:sz w:val="28"/>
          <w:szCs w:val="28"/>
        </w:rPr>
        <w:t xml:space="preserve">Фестиваль-конкурс проводится по </w:t>
      </w:r>
      <w:r w:rsidR="001E414F" w:rsidRPr="00FB4C77">
        <w:rPr>
          <w:rFonts w:ascii="Times New Roman" w:hAnsi="Times New Roman"/>
          <w:b/>
          <w:sz w:val="28"/>
          <w:szCs w:val="28"/>
        </w:rPr>
        <w:t>3</w:t>
      </w:r>
      <w:r w:rsidR="001E414F">
        <w:rPr>
          <w:rFonts w:ascii="Times New Roman" w:hAnsi="Times New Roman"/>
          <w:sz w:val="28"/>
          <w:szCs w:val="28"/>
        </w:rPr>
        <w:t xml:space="preserve"> номинациям:</w:t>
      </w:r>
    </w:p>
    <w:p w:rsidR="001E414F" w:rsidRPr="00D340AC" w:rsidRDefault="001E414F" w:rsidP="00D340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0AC">
        <w:rPr>
          <w:rFonts w:ascii="Times New Roman" w:hAnsi="Times New Roman"/>
          <w:sz w:val="28"/>
          <w:szCs w:val="28"/>
        </w:rPr>
        <w:t>1. «Равнение на знамя Победы» - песни военных лет;</w:t>
      </w:r>
    </w:p>
    <w:p w:rsidR="001E414F" w:rsidRPr="00D340AC" w:rsidRDefault="001E414F" w:rsidP="00D340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0AC">
        <w:rPr>
          <w:rFonts w:ascii="Times New Roman" w:hAnsi="Times New Roman"/>
          <w:sz w:val="28"/>
          <w:szCs w:val="28"/>
        </w:rPr>
        <w:t>2. «Родина. Армия. Долг» – солдатские песни, песни Афганской и Чеченской войн;</w:t>
      </w:r>
      <w:r w:rsidR="00F05FDE">
        <w:rPr>
          <w:rFonts w:ascii="Times New Roman" w:hAnsi="Times New Roman"/>
          <w:sz w:val="28"/>
          <w:szCs w:val="28"/>
        </w:rPr>
        <w:t xml:space="preserve"> </w:t>
      </w:r>
    </w:p>
    <w:p w:rsidR="001E414F" w:rsidRDefault="001718CF" w:rsidP="00D340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0AC">
        <w:rPr>
          <w:rFonts w:ascii="Times New Roman" w:hAnsi="Times New Roman"/>
          <w:sz w:val="28"/>
          <w:szCs w:val="28"/>
        </w:rPr>
        <w:t>3. «</w:t>
      </w:r>
      <w:r w:rsidR="00571C3D" w:rsidRPr="00D340AC">
        <w:rPr>
          <w:rFonts w:ascii="Times New Roman" w:hAnsi="Times New Roman"/>
          <w:sz w:val="28"/>
          <w:szCs w:val="28"/>
        </w:rPr>
        <w:t>Да будет мир на З</w:t>
      </w:r>
      <w:r w:rsidRPr="00D340AC">
        <w:rPr>
          <w:rFonts w:ascii="Times New Roman" w:hAnsi="Times New Roman"/>
          <w:sz w:val="28"/>
          <w:szCs w:val="28"/>
        </w:rPr>
        <w:t>емле</w:t>
      </w:r>
      <w:r w:rsidR="00FB4C77" w:rsidRPr="00D340AC">
        <w:rPr>
          <w:rFonts w:ascii="Times New Roman" w:hAnsi="Times New Roman"/>
          <w:sz w:val="28"/>
          <w:szCs w:val="28"/>
        </w:rPr>
        <w:t>» -</w:t>
      </w:r>
      <w:r w:rsidR="00571C3D" w:rsidRPr="00D340AC">
        <w:rPr>
          <w:rFonts w:ascii="Times New Roman" w:hAnsi="Times New Roman"/>
          <w:sz w:val="28"/>
          <w:szCs w:val="28"/>
        </w:rPr>
        <w:t xml:space="preserve"> песни о мире, дружбе.</w:t>
      </w:r>
      <w:r w:rsidR="001E414F" w:rsidRPr="00D340AC">
        <w:rPr>
          <w:rFonts w:ascii="Times New Roman" w:hAnsi="Times New Roman"/>
          <w:sz w:val="28"/>
          <w:szCs w:val="28"/>
        </w:rPr>
        <w:t xml:space="preserve">  </w:t>
      </w:r>
    </w:p>
    <w:p w:rsidR="003D1BD0" w:rsidRPr="00D340AC" w:rsidRDefault="003D1BD0" w:rsidP="00D340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24E9" w:rsidRDefault="001E414F" w:rsidP="00E11AB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Участники исполняет не более одной песни. Содержание репертуара должно соответствовать тематике, целям и задачам фестиваля-конкурса. Исполнение приветствуется в театрализованном или инсценированном варианте в любой номинации. Музыкальное сопровождение номера может быть под аккомпанемент (баян</w:t>
      </w:r>
      <w:r w:rsidR="00425F14">
        <w:rPr>
          <w:rFonts w:ascii="Times New Roman" w:hAnsi="Times New Roman"/>
          <w:sz w:val="28"/>
          <w:szCs w:val="28"/>
        </w:rPr>
        <w:t>, аккордеон, гармонь</w:t>
      </w:r>
      <w:r>
        <w:rPr>
          <w:rFonts w:ascii="Times New Roman" w:hAnsi="Times New Roman"/>
          <w:sz w:val="28"/>
          <w:szCs w:val="28"/>
        </w:rPr>
        <w:t xml:space="preserve">, гитара и т.д.). </w:t>
      </w:r>
    </w:p>
    <w:p w:rsidR="001E414F" w:rsidRDefault="001E414F" w:rsidP="001E414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Жюри конкурса:</w:t>
      </w:r>
    </w:p>
    <w:p w:rsidR="00FB4C77" w:rsidRDefault="001E414F" w:rsidP="001E414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40A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Для оценки конкурсных выступлений участников создаётся жюри, в состав которого войдут специалисты Управления культуры, спорта и молодёжной политики, детской школы искусств.  </w:t>
      </w:r>
    </w:p>
    <w:p w:rsidR="001E414F" w:rsidRDefault="001E414F" w:rsidP="001E414F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имеет право:</w:t>
      </w:r>
    </w:p>
    <w:p w:rsidR="001E414F" w:rsidRDefault="001E414F" w:rsidP="001E414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присуждать не все призовые места;</w:t>
      </w:r>
    </w:p>
    <w:p w:rsidR="001E414F" w:rsidRDefault="001E414F" w:rsidP="001E414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присуждать дополнительные призовые места;</w:t>
      </w:r>
    </w:p>
    <w:p w:rsidR="001E414F" w:rsidRDefault="001E414F" w:rsidP="001E414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делить одно призовое место между участниками и вокальными коллективами;</w:t>
      </w:r>
    </w:p>
    <w:p w:rsidR="001E414F" w:rsidRDefault="001E414F" w:rsidP="00571C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присуждать Гран –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>, специальные призы и дипломы фестиваля – конкурса участникам, обладающим яркой творческой индивидуальностью, показавшим высокий уровень исполнительского мастерства.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исполнения;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артистичность;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оригинальность;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звукового сопровождения.</w:t>
      </w:r>
    </w:p>
    <w:p w:rsidR="001E414F" w:rsidRDefault="001E414F" w:rsidP="001E414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 место проведения:</w:t>
      </w:r>
    </w:p>
    <w:p w:rsidR="001E414F" w:rsidRPr="00FB4C77" w:rsidRDefault="00F05FDE" w:rsidP="001E414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февраля 2018</w:t>
      </w:r>
      <w:r w:rsidR="00665BFF">
        <w:rPr>
          <w:rFonts w:ascii="Times New Roman" w:hAnsi="Times New Roman"/>
          <w:b/>
          <w:sz w:val="28"/>
          <w:szCs w:val="28"/>
        </w:rPr>
        <w:t xml:space="preserve"> года</w:t>
      </w:r>
      <w:r w:rsidR="001E414F" w:rsidRPr="00FB4C77">
        <w:rPr>
          <w:rFonts w:ascii="Times New Roman" w:hAnsi="Times New Roman"/>
          <w:b/>
          <w:sz w:val="28"/>
          <w:szCs w:val="28"/>
        </w:rPr>
        <w:t>, в 11 часов,</w:t>
      </w:r>
      <w:r w:rsidR="000374EE" w:rsidRPr="00FB4C77">
        <w:rPr>
          <w:rFonts w:ascii="Times New Roman" w:hAnsi="Times New Roman"/>
          <w:b/>
          <w:sz w:val="28"/>
          <w:szCs w:val="28"/>
        </w:rPr>
        <w:t xml:space="preserve"> </w:t>
      </w:r>
      <w:r w:rsidR="003D1BD0">
        <w:rPr>
          <w:rFonts w:ascii="Times New Roman" w:hAnsi="Times New Roman"/>
          <w:b/>
          <w:sz w:val="28"/>
          <w:szCs w:val="28"/>
        </w:rPr>
        <w:t>МБУК «</w:t>
      </w:r>
      <w:proofErr w:type="spellStart"/>
      <w:r w:rsidR="000374EE" w:rsidRPr="00FB4C77">
        <w:rPr>
          <w:rFonts w:ascii="Times New Roman" w:hAnsi="Times New Roman"/>
          <w:b/>
          <w:sz w:val="28"/>
          <w:szCs w:val="28"/>
        </w:rPr>
        <w:t>Сарсинский</w:t>
      </w:r>
      <w:proofErr w:type="spellEnd"/>
      <w:r w:rsidR="000374EE" w:rsidRPr="00FB4C77">
        <w:rPr>
          <w:rFonts w:ascii="Times New Roman" w:hAnsi="Times New Roman"/>
          <w:b/>
          <w:sz w:val="28"/>
          <w:szCs w:val="28"/>
        </w:rPr>
        <w:t xml:space="preserve"> ДК</w:t>
      </w:r>
      <w:r w:rsidR="003D1BD0">
        <w:rPr>
          <w:rFonts w:ascii="Times New Roman" w:hAnsi="Times New Roman"/>
          <w:b/>
          <w:sz w:val="28"/>
          <w:szCs w:val="28"/>
        </w:rPr>
        <w:t>»</w:t>
      </w:r>
      <w:r w:rsidR="000374EE" w:rsidRPr="00FB4C77">
        <w:rPr>
          <w:rFonts w:ascii="Times New Roman" w:hAnsi="Times New Roman"/>
          <w:b/>
          <w:sz w:val="28"/>
          <w:szCs w:val="28"/>
        </w:rPr>
        <w:t xml:space="preserve">, п. Сарс </w:t>
      </w:r>
    </w:p>
    <w:p w:rsidR="00FB4C77" w:rsidRDefault="00FB4C77" w:rsidP="001E414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Награждение:</w:t>
      </w:r>
    </w:p>
    <w:p w:rsidR="00FB4C77" w:rsidRDefault="001E414F" w:rsidP="001E41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победители в каждой номинации и </w:t>
      </w:r>
      <w:r w:rsidR="00AA5230">
        <w:rPr>
          <w:rFonts w:ascii="Times New Roman" w:hAnsi="Times New Roman"/>
          <w:sz w:val="28"/>
          <w:szCs w:val="28"/>
        </w:rPr>
        <w:t>в двух категориях</w:t>
      </w:r>
      <w:r>
        <w:rPr>
          <w:rFonts w:ascii="Times New Roman" w:hAnsi="Times New Roman"/>
          <w:sz w:val="28"/>
          <w:szCs w:val="28"/>
        </w:rPr>
        <w:t xml:space="preserve"> награждаются</w:t>
      </w:r>
      <w:r w:rsidR="00720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дипломами</w:t>
      </w:r>
      <w:r w:rsidR="00AA5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720456">
        <w:rPr>
          <w:rFonts w:ascii="Times New Roman" w:hAnsi="Times New Roman"/>
          <w:sz w:val="28"/>
          <w:szCs w:val="28"/>
        </w:rPr>
        <w:t xml:space="preserve"> степени и </w:t>
      </w:r>
      <w:r w:rsidR="00665BFF">
        <w:rPr>
          <w:rFonts w:ascii="Times New Roman" w:hAnsi="Times New Roman"/>
          <w:sz w:val="28"/>
          <w:szCs w:val="28"/>
        </w:rPr>
        <w:t xml:space="preserve"> призами</w:t>
      </w:r>
      <w:r>
        <w:rPr>
          <w:rFonts w:ascii="Times New Roman" w:hAnsi="Times New Roman"/>
          <w:sz w:val="28"/>
          <w:szCs w:val="28"/>
        </w:rPr>
        <w:t>, остальные участ</w:t>
      </w:r>
      <w:r w:rsidR="003D1BD0">
        <w:rPr>
          <w:rFonts w:ascii="Times New Roman" w:hAnsi="Times New Roman"/>
          <w:sz w:val="28"/>
          <w:szCs w:val="28"/>
        </w:rPr>
        <w:t>ники благодарностями.</w:t>
      </w:r>
      <w:bookmarkStart w:id="0" w:name="_GoBack"/>
      <w:bookmarkEnd w:id="0"/>
    </w:p>
    <w:p w:rsidR="001E414F" w:rsidRDefault="001E414F" w:rsidP="00AA523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 оставляет за собой право присуждать дополнительные номинации, не оговоренные в данном Положении.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E414F" w:rsidRDefault="001E414F" w:rsidP="001E414F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Финансирование:</w:t>
      </w:r>
    </w:p>
    <w:p w:rsidR="001E414F" w:rsidRDefault="00425F14" w:rsidP="001E41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E414F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осуществляется за сче</w:t>
      </w:r>
      <w:r w:rsidR="00FB4C77">
        <w:rPr>
          <w:rFonts w:ascii="Times New Roman" w:eastAsia="Times New Roman" w:hAnsi="Times New Roman"/>
          <w:sz w:val="28"/>
          <w:szCs w:val="28"/>
          <w:lang w:eastAsia="ru-RU"/>
        </w:rPr>
        <w:t xml:space="preserve">т средств </w:t>
      </w:r>
      <w:r w:rsidR="0083037D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ведомственной целевой программы «Патриотическое воспитание детей и молодёжи Октябрьского муниципального района Пермского края», задача № 2 Организация патриотического воспитания в ходе подготовки и проведения массовых мероприятий, мероприятие № 1 Работа по патриотическому воспитанию в ходе организации и проведения массовых мероприятий.</w:t>
      </w:r>
    </w:p>
    <w:p w:rsidR="0083037D" w:rsidRDefault="005940A0" w:rsidP="001E41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Проезд за счет направляющей стороны.</w:t>
      </w:r>
    </w:p>
    <w:p w:rsidR="001E414F" w:rsidRPr="00E11AB0" w:rsidRDefault="00AA24E9" w:rsidP="00AA24E9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AB0">
        <w:rPr>
          <w:rFonts w:ascii="Times New Roman" w:eastAsia="Times New Roman" w:hAnsi="Times New Roman"/>
          <w:b/>
          <w:sz w:val="28"/>
          <w:szCs w:val="28"/>
          <w:lang w:eastAsia="ru-RU"/>
        </w:rPr>
        <w:t>Соблюдение персональных данных:</w:t>
      </w:r>
    </w:p>
    <w:p w:rsidR="00AC2DA3" w:rsidRPr="00E11AB0" w:rsidRDefault="00AC2DA3" w:rsidP="00AA24E9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требованиями статьи 9 Федерального закона от 27.07.</w:t>
      </w:r>
      <w:r w:rsidR="00E11AB0">
        <w:rPr>
          <w:rFonts w:ascii="Times New Roman" w:eastAsia="Times New Roman" w:hAnsi="Times New Roman"/>
          <w:sz w:val="28"/>
          <w:szCs w:val="28"/>
          <w:lang w:eastAsia="ru-RU"/>
        </w:rPr>
        <w:t xml:space="preserve">2006 г. №152-ФЗ «О персональных данных», подавая заявку на участие в </w:t>
      </w:r>
      <w:r w:rsidR="00E11AB0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="00E11AB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районном фестивале-конкурсе патриотической песни «А память сердце бережёт…», подтверждается согласие на обработку организаторами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="00E11AB0"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gramEnd"/>
      <w:r w:rsidR="00E11AB0">
        <w:rPr>
          <w:rFonts w:ascii="Times New Roman" w:eastAsia="Times New Roman" w:hAnsi="Times New Roman"/>
          <w:sz w:val="28"/>
          <w:szCs w:val="28"/>
          <w:lang w:eastAsia="ru-RU"/>
        </w:rPr>
        <w:t xml:space="preserve">е) телефон(ы), страховой номер индивидуального лицевого счёта в Пенсионном фонде России (СНИЛС), ИНН. </w:t>
      </w:r>
      <w:proofErr w:type="gramStart"/>
      <w:r w:rsidR="00E11AB0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организаторам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E11A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A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</w:t>
      </w:r>
    </w:p>
    <w:p w:rsidR="00AA24E9" w:rsidRPr="003D1BD0" w:rsidRDefault="00AA24E9" w:rsidP="00AA24E9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B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1E414F" w:rsidRPr="003D1BD0" w:rsidRDefault="001E414F" w:rsidP="001E414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1BD0">
        <w:rPr>
          <w:rFonts w:ascii="Times New Roman" w:hAnsi="Times New Roman"/>
          <w:sz w:val="24"/>
          <w:szCs w:val="24"/>
        </w:rPr>
        <w:t xml:space="preserve"> </w:t>
      </w:r>
      <w:r w:rsidRPr="003D1BD0">
        <w:rPr>
          <w:rFonts w:ascii="Times New Roman" w:hAnsi="Times New Roman"/>
          <w:b/>
          <w:sz w:val="24"/>
          <w:szCs w:val="24"/>
        </w:rPr>
        <w:t>Заявки на участие в фестивале-конкурсе подаются</w:t>
      </w:r>
      <w:r w:rsidRPr="003D1BD0">
        <w:rPr>
          <w:rFonts w:ascii="Times New Roman" w:hAnsi="Times New Roman"/>
          <w:sz w:val="24"/>
          <w:szCs w:val="24"/>
        </w:rPr>
        <w:t xml:space="preserve"> </w:t>
      </w:r>
      <w:r w:rsidR="00F05FDE">
        <w:rPr>
          <w:rFonts w:ascii="Times New Roman" w:hAnsi="Times New Roman"/>
          <w:b/>
          <w:sz w:val="24"/>
          <w:szCs w:val="24"/>
        </w:rPr>
        <w:t>до 20 февраля 2018</w:t>
      </w:r>
      <w:r w:rsidRPr="003D1BD0">
        <w:rPr>
          <w:rFonts w:ascii="Times New Roman" w:hAnsi="Times New Roman"/>
          <w:b/>
          <w:sz w:val="24"/>
          <w:szCs w:val="24"/>
        </w:rPr>
        <w:t xml:space="preserve"> г</w:t>
      </w:r>
      <w:r w:rsidRPr="003D1BD0">
        <w:rPr>
          <w:rFonts w:ascii="Times New Roman" w:hAnsi="Times New Roman"/>
          <w:sz w:val="24"/>
          <w:szCs w:val="24"/>
        </w:rPr>
        <w:t xml:space="preserve">. в Управление культуры, спорта и молодёжной политики Администрации Октябрьского муниципального района, п. Октябрьский ул. Кирова,20, </w:t>
      </w:r>
      <w:r w:rsidRPr="003D1BD0">
        <w:rPr>
          <w:rFonts w:ascii="Times New Roman" w:hAnsi="Times New Roman"/>
          <w:b/>
          <w:sz w:val="24"/>
          <w:szCs w:val="24"/>
        </w:rPr>
        <w:t xml:space="preserve">по факсу 2-14-04, электронной почте </w:t>
      </w:r>
      <w:proofErr w:type="spellStart"/>
      <w:r w:rsidRPr="003D1BD0">
        <w:rPr>
          <w:rFonts w:ascii="Times New Roman" w:hAnsi="Times New Roman"/>
          <w:b/>
          <w:sz w:val="24"/>
          <w:szCs w:val="24"/>
          <w:lang w:val="en-US"/>
        </w:rPr>
        <w:t>oskrokt</w:t>
      </w:r>
      <w:proofErr w:type="spellEnd"/>
      <w:r w:rsidRPr="003D1BD0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3D1BD0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Pr="003D1BD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3D1BD0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1E414F" w:rsidRPr="003D1BD0" w:rsidRDefault="001E414F" w:rsidP="001E41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D1BD0">
        <w:rPr>
          <w:rFonts w:ascii="Times New Roman" w:hAnsi="Times New Roman"/>
          <w:sz w:val="24"/>
          <w:szCs w:val="24"/>
        </w:rPr>
        <w:t xml:space="preserve">     </w:t>
      </w:r>
    </w:p>
    <w:p w:rsidR="00FB4C77" w:rsidRPr="003D1BD0" w:rsidRDefault="00FB4C77" w:rsidP="001E414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1BD0">
        <w:rPr>
          <w:rFonts w:ascii="Times New Roman" w:hAnsi="Times New Roman"/>
          <w:b/>
          <w:sz w:val="24"/>
          <w:szCs w:val="24"/>
        </w:rPr>
        <w:t xml:space="preserve">Контактные телефоны: </w:t>
      </w:r>
      <w:r w:rsidR="001E414F" w:rsidRPr="003D1BD0">
        <w:rPr>
          <w:rFonts w:ascii="Times New Roman" w:hAnsi="Times New Roman"/>
          <w:b/>
          <w:sz w:val="24"/>
          <w:szCs w:val="24"/>
        </w:rPr>
        <w:t xml:space="preserve"> 3-01-52  - специалисты Управления культур</w:t>
      </w:r>
      <w:r w:rsidRPr="003D1BD0">
        <w:rPr>
          <w:rFonts w:ascii="Times New Roman" w:hAnsi="Times New Roman"/>
          <w:b/>
          <w:sz w:val="24"/>
          <w:szCs w:val="24"/>
        </w:rPr>
        <w:t>ы, спорта и молодёжной политики;</w:t>
      </w:r>
    </w:p>
    <w:p w:rsidR="001E414F" w:rsidRPr="003D1BD0" w:rsidRDefault="00F05FDE" w:rsidP="001E414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2-14-04</w:t>
      </w:r>
      <w:r w:rsidR="00FB4C77" w:rsidRPr="003D1BD0">
        <w:rPr>
          <w:rFonts w:ascii="Times New Roman" w:hAnsi="Times New Roman"/>
          <w:b/>
          <w:sz w:val="24"/>
          <w:szCs w:val="24"/>
        </w:rPr>
        <w:t xml:space="preserve"> – специалисты МБУ «Культурно-досуговый центр».</w:t>
      </w:r>
      <w:r w:rsidR="001E414F" w:rsidRPr="003D1BD0">
        <w:rPr>
          <w:rFonts w:ascii="Times New Roman" w:hAnsi="Times New Roman"/>
          <w:b/>
          <w:sz w:val="24"/>
          <w:szCs w:val="24"/>
        </w:rPr>
        <w:t xml:space="preserve"> </w:t>
      </w:r>
    </w:p>
    <w:p w:rsidR="00FB4C77" w:rsidRPr="003D1BD0" w:rsidRDefault="00FB4C77" w:rsidP="001E414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414F" w:rsidRDefault="001E414F" w:rsidP="001E414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037D" w:rsidRDefault="0083037D" w:rsidP="001E414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E414F" w:rsidRDefault="00720456" w:rsidP="0072045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1E414F">
        <w:rPr>
          <w:rFonts w:ascii="Times New Roman" w:hAnsi="Times New Roman"/>
          <w:b/>
          <w:sz w:val="24"/>
          <w:szCs w:val="24"/>
        </w:rPr>
        <w:t>ЗАЯВКА</w:t>
      </w:r>
    </w:p>
    <w:p w:rsidR="001E414F" w:rsidRDefault="00FB4C77" w:rsidP="001E4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1E414F">
        <w:rPr>
          <w:rFonts w:ascii="Times New Roman" w:hAnsi="Times New Roman"/>
          <w:b/>
          <w:sz w:val="24"/>
          <w:szCs w:val="24"/>
        </w:rPr>
        <w:t xml:space="preserve">а участие в </w:t>
      </w:r>
      <w:r w:rsidR="00425F14">
        <w:rPr>
          <w:rFonts w:ascii="Times New Roman" w:hAnsi="Times New Roman"/>
          <w:b/>
          <w:sz w:val="24"/>
          <w:szCs w:val="24"/>
          <w:lang w:val="en-US"/>
        </w:rPr>
        <w:t>X</w:t>
      </w:r>
      <w:r w:rsidR="001E414F">
        <w:rPr>
          <w:rFonts w:ascii="Times New Roman" w:hAnsi="Times New Roman"/>
          <w:b/>
          <w:sz w:val="24"/>
          <w:szCs w:val="24"/>
        </w:rPr>
        <w:t xml:space="preserve"> районном  фестивале-конкурсе патриотической песни</w:t>
      </w:r>
    </w:p>
    <w:p w:rsidR="001E414F" w:rsidRDefault="001E414F" w:rsidP="001E4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 память сердце бережёт…»</w:t>
      </w:r>
    </w:p>
    <w:p w:rsidR="001E414F" w:rsidRDefault="001E414F" w:rsidP="001E4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E414F" w:rsidRDefault="001E414F" w:rsidP="001E4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направляющая коллектив или участника_____________________________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Название коллектива_________________________________________________________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Ф.И.О. участника ____________________________________________________________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Адрес организации___________________________________________________________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Контактный телефон (факс)____________________________________________________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Паспортные данные участника:</w:t>
      </w:r>
    </w:p>
    <w:p w:rsidR="001E414F" w:rsidRDefault="001E414F" w:rsidP="001E41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рождения_________________________серия_____________номер_________________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паспорта __________________________________________________________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Прописка с почтовым индексом 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Страховое свидетельство________________________________________________________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ИНН_________________________________________________________________________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Программа выступления:</w:t>
      </w:r>
    </w:p>
    <w:p w:rsidR="00F05FDE" w:rsidRDefault="00F05FDE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05FDE" w:rsidRDefault="00F05FDE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 НОМИНАЦИЯ  ____________________________________________________________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E414F" w:rsidRDefault="00F05FDE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1E414F">
        <w:rPr>
          <w:rFonts w:ascii="Times New Roman" w:hAnsi="Times New Roman"/>
          <w:sz w:val="24"/>
          <w:szCs w:val="24"/>
        </w:rPr>
        <w:t xml:space="preserve">  Название номера___________________________________________________________</w:t>
      </w:r>
    </w:p>
    <w:p w:rsidR="001E414F" w:rsidRDefault="00F05FDE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1E414F">
        <w:rPr>
          <w:rFonts w:ascii="Times New Roman" w:hAnsi="Times New Roman"/>
          <w:sz w:val="24"/>
          <w:szCs w:val="24"/>
        </w:rPr>
        <w:t xml:space="preserve">  Автор музыки _____________________________________________________________</w:t>
      </w:r>
    </w:p>
    <w:p w:rsidR="001E414F" w:rsidRDefault="00F05FDE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1E414F">
        <w:rPr>
          <w:rFonts w:ascii="Times New Roman" w:hAnsi="Times New Roman"/>
          <w:sz w:val="24"/>
          <w:szCs w:val="24"/>
        </w:rPr>
        <w:t xml:space="preserve">  Автор слов    ______________________________________________________________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05FD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Продолжительность ________________________________________________________</w:t>
      </w:r>
    </w:p>
    <w:p w:rsidR="001E414F" w:rsidRDefault="00F05FDE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 </w:t>
      </w:r>
      <w:r w:rsidR="001E414F">
        <w:rPr>
          <w:rFonts w:ascii="Times New Roman" w:hAnsi="Times New Roman"/>
          <w:sz w:val="24"/>
          <w:szCs w:val="24"/>
        </w:rPr>
        <w:t xml:space="preserve"> Аккомпанемент (фонограмма, муз</w:t>
      </w:r>
      <w:proofErr w:type="gramStart"/>
      <w:r w:rsidR="001E414F">
        <w:rPr>
          <w:rFonts w:ascii="Times New Roman" w:hAnsi="Times New Roman"/>
          <w:sz w:val="24"/>
          <w:szCs w:val="24"/>
        </w:rPr>
        <w:t>.</w:t>
      </w:r>
      <w:proofErr w:type="gramEnd"/>
      <w:r w:rsidR="00FB4C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414F">
        <w:rPr>
          <w:rFonts w:ascii="Times New Roman" w:hAnsi="Times New Roman"/>
          <w:sz w:val="24"/>
          <w:szCs w:val="24"/>
        </w:rPr>
        <w:t>и</w:t>
      </w:r>
      <w:proofErr w:type="gramEnd"/>
      <w:r w:rsidR="001E414F">
        <w:rPr>
          <w:rFonts w:ascii="Times New Roman" w:hAnsi="Times New Roman"/>
          <w:sz w:val="24"/>
          <w:szCs w:val="24"/>
        </w:rPr>
        <w:t>нструмент)_________________________________</w:t>
      </w:r>
    </w:p>
    <w:p w:rsidR="001E414F" w:rsidRDefault="00F05FDE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="001E414F">
        <w:rPr>
          <w:rFonts w:ascii="Times New Roman" w:hAnsi="Times New Roman"/>
          <w:sz w:val="24"/>
          <w:szCs w:val="24"/>
        </w:rPr>
        <w:t xml:space="preserve"> </w:t>
      </w:r>
      <w:r w:rsidR="00E11AB0">
        <w:rPr>
          <w:rFonts w:ascii="Times New Roman" w:hAnsi="Times New Roman"/>
          <w:sz w:val="24"/>
          <w:szCs w:val="24"/>
        </w:rPr>
        <w:t xml:space="preserve"> Количество участников коллектива___________________________________________</w:t>
      </w: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E414F" w:rsidRDefault="001E414F" w:rsidP="001E41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Руководитель направляющей организации:________________________________</w:t>
      </w:r>
    </w:p>
    <w:p w:rsidR="00141B97" w:rsidRPr="004C7A65" w:rsidRDefault="001E414F" w:rsidP="0047417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( подпись, печать)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C7A65" w:rsidRPr="004C7A65">
        <w:rPr>
          <w:rFonts w:ascii="Times New Roman" w:hAnsi="Times New Roman"/>
          <w:sz w:val="28"/>
          <w:szCs w:val="28"/>
        </w:rPr>
        <w:t xml:space="preserve">                    </w:t>
      </w:r>
    </w:p>
    <w:sectPr w:rsidR="00141B97" w:rsidRPr="004C7A65" w:rsidSect="003D1B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A65"/>
    <w:rsid w:val="00004244"/>
    <w:rsid w:val="000374EE"/>
    <w:rsid w:val="00097D7A"/>
    <w:rsid w:val="000D4412"/>
    <w:rsid w:val="000E7ED3"/>
    <w:rsid w:val="00140262"/>
    <w:rsid w:val="00141B97"/>
    <w:rsid w:val="001718CF"/>
    <w:rsid w:val="001E414F"/>
    <w:rsid w:val="00245EB7"/>
    <w:rsid w:val="00246CB3"/>
    <w:rsid w:val="002A5501"/>
    <w:rsid w:val="002F1219"/>
    <w:rsid w:val="003314A8"/>
    <w:rsid w:val="003D1BD0"/>
    <w:rsid w:val="003D2A15"/>
    <w:rsid w:val="00425F14"/>
    <w:rsid w:val="004405AE"/>
    <w:rsid w:val="00457F16"/>
    <w:rsid w:val="00474172"/>
    <w:rsid w:val="004C7A65"/>
    <w:rsid w:val="005336F3"/>
    <w:rsid w:val="00571C3D"/>
    <w:rsid w:val="00593E57"/>
    <w:rsid w:val="005940A0"/>
    <w:rsid w:val="00650167"/>
    <w:rsid w:val="006541A4"/>
    <w:rsid w:val="00665BFF"/>
    <w:rsid w:val="006C3604"/>
    <w:rsid w:val="006E61D9"/>
    <w:rsid w:val="00720456"/>
    <w:rsid w:val="007B5506"/>
    <w:rsid w:val="0083037D"/>
    <w:rsid w:val="008637CC"/>
    <w:rsid w:val="008B20B3"/>
    <w:rsid w:val="009D3AEE"/>
    <w:rsid w:val="00A36649"/>
    <w:rsid w:val="00A425D6"/>
    <w:rsid w:val="00AA24E9"/>
    <w:rsid w:val="00AA5230"/>
    <w:rsid w:val="00AC2DA3"/>
    <w:rsid w:val="00AD1F8F"/>
    <w:rsid w:val="00B8000B"/>
    <w:rsid w:val="00C95D0A"/>
    <w:rsid w:val="00CC59B1"/>
    <w:rsid w:val="00CD5B53"/>
    <w:rsid w:val="00D340AC"/>
    <w:rsid w:val="00DD60CF"/>
    <w:rsid w:val="00E11181"/>
    <w:rsid w:val="00E11AB0"/>
    <w:rsid w:val="00E939E6"/>
    <w:rsid w:val="00EF2654"/>
    <w:rsid w:val="00F05FDE"/>
    <w:rsid w:val="00F604D5"/>
    <w:rsid w:val="00FB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65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7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9E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65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7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9E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F9D6-F9C2-447D-90CB-DDADE24B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Vis</cp:lastModifiedBy>
  <cp:revision>21</cp:revision>
  <cp:lastPrinted>2018-01-26T05:17:00Z</cp:lastPrinted>
  <dcterms:created xsi:type="dcterms:W3CDTF">2016-01-22T08:55:00Z</dcterms:created>
  <dcterms:modified xsi:type="dcterms:W3CDTF">2018-01-26T05:17:00Z</dcterms:modified>
</cp:coreProperties>
</file>