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99" w:rsidRDefault="00404999" w:rsidP="005237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237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комиссию по отбору кандидатур на должность</w:t>
      </w:r>
    </w:p>
    <w:p w:rsidR="00404999" w:rsidRDefault="00404999" w:rsidP="00404999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главы муниципального района-главы администрации</w:t>
      </w:r>
    </w:p>
    <w:p w:rsidR="00404999" w:rsidRDefault="00404999" w:rsidP="00404999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Октябрьского муниципального района</w:t>
      </w:r>
    </w:p>
    <w:p w:rsidR="005237E1" w:rsidRDefault="005237E1" w:rsidP="00404999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4999" w:rsidRDefault="00404999" w:rsidP="0040499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04999" w:rsidRDefault="00404999" w:rsidP="0040499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86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04999" w:rsidRDefault="00404999" w:rsidP="0040499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04999" w:rsidRDefault="00404999" w:rsidP="0040499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Прошу  допустить  меня  к  участию  в  конкурсе по отбору кандидатур на должность главы муниципального района-главы администрации Октябрьского муниципального района.</w:t>
      </w:r>
    </w:p>
    <w:p w:rsidR="00404999" w:rsidRDefault="00404999" w:rsidP="00404999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 w:rsidR="005237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4999" w:rsidRDefault="00404999" w:rsidP="00404999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кандидат, на должность главы муниципального района-главы администрации Октябрьского муниципального района)</w:t>
      </w:r>
    </w:p>
    <w:p w:rsidR="00404999" w:rsidRDefault="00404999" w:rsidP="0040499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4999" w:rsidRDefault="00404999" w:rsidP="00404999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</w:t>
      </w:r>
    </w:p>
    <w:p w:rsidR="00404999" w:rsidRDefault="00404999" w:rsidP="0040499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4999" w:rsidRDefault="00404999" w:rsidP="00404999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</w:t>
      </w:r>
    </w:p>
    <w:p w:rsidR="00404999" w:rsidRDefault="00404999" w:rsidP="0040499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____ по адресу: ____________________________________________________,</w:t>
      </w:r>
    </w:p>
    <w:p w:rsidR="00404999" w:rsidRDefault="00404999" w:rsidP="0040499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по которому я  обязуюсь  получать  извещения  о  ходе проведении конкурса: ____________________________________________________________________</w:t>
      </w:r>
    </w:p>
    <w:p w:rsidR="00404999" w:rsidRDefault="00404999" w:rsidP="0040499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04999" w:rsidRDefault="00404999" w:rsidP="0040499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4" w:history="1">
        <w:r w:rsidRPr="004049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 9</w:t>
        </w:r>
      </w:hyperlink>
      <w:r w:rsidRPr="00404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 закона от 27.07.2006 N 152-ФЗ «О персональных  данных»  даю  свое согласие Комиссии на сбор,  запись, систематизацию, накопление,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извлечение,    использование,   передачу   (распространение, предоставление, доступ), обезличивание, блокирование, удаление, уничтожение моих персональных данных.</w:t>
      </w:r>
      <w:proofErr w:type="gramEnd"/>
    </w:p>
    <w:p w:rsidR="00404999" w:rsidRDefault="00404999" w:rsidP="0040499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Персональные  данные,  в  отношении  которых  дается согласие, включают фамилию,  имя,  отчество,  адрес,  паспортные  данные и другие персональные данные  в объеме, содержащемся в представляемых документах, необходимых для участия   в  конкурсе  по  отбору  кандидатур  на  должность  главы  муниципального района-главы администрации Октябрьского муниципального района.</w:t>
      </w:r>
    </w:p>
    <w:p w:rsidR="00404999" w:rsidRDefault="00404999" w:rsidP="0040499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Согласие  на  обработку  персональных  данных  действительно  с момента предоставления  настоящего  согласия  и  до  завершения  конкурса по отбору кандидатур  на  должность главы муниципального района-главы администрации Октябрьского муниципального района. Настоящее согласие может быть мною отозвано по моему письменному заявлению.</w:t>
      </w:r>
    </w:p>
    <w:p w:rsidR="00404999" w:rsidRDefault="00404999" w:rsidP="00404999">
      <w:pPr>
        <w:autoSpaceDE w:val="0"/>
        <w:autoSpaceDN w:val="0"/>
        <w:adjustRightInd w:val="0"/>
        <w:spacing w:line="240" w:lineRule="exact"/>
        <w:jc w:val="both"/>
      </w:pPr>
      <w:r>
        <w:t xml:space="preserve"> </w:t>
      </w:r>
      <w:r>
        <w:tab/>
        <w:t xml:space="preserve"> </w:t>
      </w:r>
      <w:proofErr w:type="gramStart"/>
      <w:r>
        <w:t>Уведомляю  о  том, что  я,  мой (моя) супруг (супруга), мои  несовершеннолетние  дети не имеем (имеем) счетов (вкладов), не храним (храним) наличные денежные  средства  и  ценности  в  иностранных  банках,  расположенных  за пределами территории Российской Федерации, не владеем (владеем) и (или) не пользуемся (пользуемся) иностранными финансовыми инструментами.</w:t>
      </w:r>
      <w:proofErr w:type="gramEnd"/>
    </w:p>
    <w:p w:rsidR="00404999" w:rsidRDefault="00404999" w:rsidP="0040499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Согласен   на   проведение   конкурсной   комиссией  в  отношении  меня проверочных  мероприятий  на  предмет  наличия  неснятой  или  непогашенной судимости,  привлечения  к административной ответственности по </w:t>
      </w:r>
      <w:hyperlink r:id="rId5" w:history="1">
        <w:r w:rsidRPr="004049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 20.3</w:t>
        </w:r>
      </w:hyperlink>
      <w:r w:rsidRPr="004049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4049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20.29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РФ,  лишения   права  занимать  государственные  и  (или) муниципальные  должности,  наличия  гражданства  и (или) вида на жительство иностранного государства.</w:t>
      </w:r>
      <w:proofErr w:type="gramEnd"/>
    </w:p>
    <w:p w:rsidR="00404999" w:rsidRDefault="00404999" w:rsidP="00404999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t xml:space="preserve">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n-US"/>
        </w:rPr>
        <w:tab/>
      </w:r>
      <w:r>
        <w:rPr>
          <w:lang w:eastAsia="en-US"/>
        </w:rPr>
        <w:t xml:space="preserve">С  ограничениями  и  запретами,  установленными  законодательством  для высшего должностного лица местного самоуправления, </w:t>
      </w:r>
      <w:proofErr w:type="gramStart"/>
      <w:r>
        <w:rPr>
          <w:lang w:eastAsia="en-US"/>
        </w:rPr>
        <w:t>ознакомлен</w:t>
      </w:r>
      <w:proofErr w:type="gramEnd"/>
      <w:r>
        <w:rPr>
          <w:lang w:eastAsia="en-US"/>
        </w:rPr>
        <w:t>.</w:t>
      </w:r>
    </w:p>
    <w:p w:rsidR="00404999" w:rsidRDefault="00404999" w:rsidP="00404999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:rsidR="00404999" w:rsidRDefault="00404999" w:rsidP="00404999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t>_______________                                                                     ________________________</w:t>
      </w:r>
    </w:p>
    <w:p w:rsidR="00404999" w:rsidRDefault="00404999" w:rsidP="00404999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(число, месяц, год)                                                                                                       (подпись, Ф.И.О.) </w:t>
      </w:r>
    </w:p>
    <w:p w:rsidR="00404999" w:rsidRDefault="00404999" w:rsidP="00404999">
      <w:pPr>
        <w:spacing w:line="240" w:lineRule="exact"/>
        <w:jc w:val="both"/>
      </w:pPr>
    </w:p>
    <w:p w:rsidR="00E33A1B" w:rsidRPr="00404999" w:rsidRDefault="00E33A1B" w:rsidP="00404999"/>
    <w:sectPr w:rsidR="00E33A1B" w:rsidRPr="00404999" w:rsidSect="00E3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1C4"/>
    <w:rsid w:val="00404999"/>
    <w:rsid w:val="00470544"/>
    <w:rsid w:val="005237E1"/>
    <w:rsid w:val="00526272"/>
    <w:rsid w:val="00D321C4"/>
    <w:rsid w:val="00E3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2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594A8779E47B65C1309EB86F019AA4A44FCCFC9E2E3607B16659F0B0D0C14112DCA5A437A1040t3WAJ" TargetMode="External"/><Relationship Id="rId5" Type="http://schemas.openxmlformats.org/officeDocument/2006/relationships/hyperlink" Target="consultantplus://offline/ref=E06594A8779E47B65C1309EB86F019AA4A44FCCFC9E2E3607B16659F0B0D0C14112DCA5D427Ft1W8J" TargetMode="External"/><Relationship Id="rId4" Type="http://schemas.openxmlformats.org/officeDocument/2006/relationships/hyperlink" Target="consultantplus://offline/ref=E06594A8779E47B65C1309EB86F019AA4943F5C9C5E9E3607B16659F0B0D0C14112DCA5A437E1341t3W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Ольга Геннадьевна</dc:creator>
  <cp:keywords/>
  <dc:description/>
  <cp:lastModifiedBy>Третьякова Ольга Геннадьевна</cp:lastModifiedBy>
  <cp:revision>7</cp:revision>
  <dcterms:created xsi:type="dcterms:W3CDTF">2017-02-15T09:51:00Z</dcterms:created>
  <dcterms:modified xsi:type="dcterms:W3CDTF">2017-02-22T09:36:00Z</dcterms:modified>
</cp:coreProperties>
</file>