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C6" w:rsidRPr="00ED5991" w:rsidRDefault="00E302C6" w:rsidP="00E302C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ЗЕМСКОЕ СОБРАНИЕ ОКТЯБРЬСКОГО МУНИЦИПАЛЬНОГО РАЙОНА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РЕШЕНИЕ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от 9 ноября 2006 г. N 15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 xml:space="preserve">О </w:t>
      </w:r>
      <w:proofErr w:type="gramStart"/>
      <w:r w:rsidRPr="00ED5991">
        <w:rPr>
          <w:rFonts w:ascii="Times New Roman" w:hAnsi="Times New Roman" w:cs="Times New Roman"/>
          <w:b/>
          <w:bCs/>
        </w:rPr>
        <w:t>ПОЛОЖЕНИИ</w:t>
      </w:r>
      <w:proofErr w:type="gramEnd"/>
      <w:r w:rsidRPr="00ED5991">
        <w:rPr>
          <w:rFonts w:ascii="Times New Roman" w:hAnsi="Times New Roman" w:cs="Times New Roman"/>
          <w:b/>
          <w:bCs/>
        </w:rPr>
        <w:t xml:space="preserve"> О СОВЕТЕ ПРЕДСТАВИТЕЛЬНЫХ ОРГАНОВ МУНИЦИПАЛЬНЫХ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ОБРАЗОВАНИЙ ОКТЯБРЬСКОГО МУНИЦИПАЛЬНОГО РАЙОНА</w:t>
      </w:r>
      <w:r w:rsidR="00ED5991">
        <w:rPr>
          <w:rFonts w:ascii="Times New Roman" w:hAnsi="Times New Roman" w:cs="Times New Roman"/>
          <w:b/>
          <w:bCs/>
        </w:rPr>
        <w:t xml:space="preserve"> </w:t>
      </w:r>
      <w:r w:rsidRPr="00ED5991">
        <w:rPr>
          <w:rFonts w:ascii="Times New Roman" w:hAnsi="Times New Roman" w:cs="Times New Roman"/>
          <w:b/>
          <w:bCs/>
        </w:rPr>
        <w:t>ПЕРМСКОГО КРАЯ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D5991">
        <w:rPr>
          <w:rFonts w:ascii="Times New Roman" w:hAnsi="Times New Roman" w:cs="Times New Roman"/>
        </w:rPr>
        <w:t>(в ред. решений Земского Собрания Октябрьского</w:t>
      </w:r>
      <w:r w:rsidR="00ED5991">
        <w:rPr>
          <w:rFonts w:ascii="Times New Roman" w:hAnsi="Times New Roman" w:cs="Times New Roman"/>
        </w:rPr>
        <w:t xml:space="preserve"> </w:t>
      </w:r>
      <w:r w:rsidRPr="00ED5991">
        <w:rPr>
          <w:rFonts w:ascii="Times New Roman" w:hAnsi="Times New Roman" w:cs="Times New Roman"/>
        </w:rPr>
        <w:t xml:space="preserve">муниципального района </w:t>
      </w:r>
      <w:proofErr w:type="gramEnd"/>
    </w:p>
    <w:p w:rsidR="00E302C6" w:rsidRDefault="00E302C6" w:rsidP="00ED5991">
      <w:pPr>
        <w:pStyle w:val="ConsPlusNormal"/>
        <w:jc w:val="center"/>
      </w:pPr>
      <w:r w:rsidRPr="00ED5991">
        <w:rPr>
          <w:rFonts w:ascii="Times New Roman" w:hAnsi="Times New Roman" w:cs="Times New Roman"/>
        </w:rPr>
        <w:t xml:space="preserve">от 31.05.2007 </w:t>
      </w:r>
      <w:hyperlink r:id="rId6" w:history="1">
        <w:r w:rsidRPr="00ED5991">
          <w:rPr>
            <w:rFonts w:ascii="Times New Roman" w:hAnsi="Times New Roman" w:cs="Times New Roman"/>
            <w:color w:val="0000FF"/>
          </w:rPr>
          <w:t>N 109</w:t>
        </w:r>
      </w:hyperlink>
      <w:r w:rsidRPr="00ED5991">
        <w:rPr>
          <w:rFonts w:ascii="Times New Roman" w:hAnsi="Times New Roman" w:cs="Times New Roman"/>
        </w:rPr>
        <w:t>,</w:t>
      </w:r>
      <w:r w:rsidR="00ED5991">
        <w:rPr>
          <w:rFonts w:ascii="Times New Roman" w:hAnsi="Times New Roman" w:cs="Times New Roman"/>
        </w:rPr>
        <w:t xml:space="preserve"> </w:t>
      </w:r>
      <w:r w:rsidRPr="00ED5991">
        <w:rPr>
          <w:rFonts w:ascii="Times New Roman" w:hAnsi="Times New Roman" w:cs="Times New Roman"/>
        </w:rPr>
        <w:t xml:space="preserve">от 25.06.2009 </w:t>
      </w:r>
      <w:hyperlink r:id="rId7" w:history="1">
        <w:r w:rsidRPr="00ED5991">
          <w:rPr>
            <w:rFonts w:ascii="Times New Roman" w:hAnsi="Times New Roman" w:cs="Times New Roman"/>
            <w:color w:val="0000FF"/>
          </w:rPr>
          <w:t>N 542</w:t>
        </w:r>
      </w:hyperlink>
      <w:r w:rsidRPr="00ED5991">
        <w:rPr>
          <w:rFonts w:ascii="Times New Roman" w:hAnsi="Times New Roman" w:cs="Times New Roman"/>
        </w:rPr>
        <w:t xml:space="preserve">, от 25.02.2010 </w:t>
      </w:r>
      <w:hyperlink r:id="rId8" w:history="1">
        <w:r w:rsidRPr="00ED5991">
          <w:rPr>
            <w:rFonts w:ascii="Times New Roman" w:hAnsi="Times New Roman" w:cs="Times New Roman"/>
            <w:color w:val="0000FF"/>
          </w:rPr>
          <w:t>N 710</w:t>
        </w:r>
      </w:hyperlink>
      <w:r w:rsidRPr="00ED5991">
        <w:rPr>
          <w:rFonts w:ascii="Times New Roman" w:hAnsi="Times New Roman" w:cs="Times New Roman"/>
        </w:rPr>
        <w:t xml:space="preserve">,от 27.10.2010 </w:t>
      </w:r>
      <w:hyperlink r:id="rId9" w:history="1">
        <w:r w:rsidRPr="00ED5991">
          <w:rPr>
            <w:rFonts w:ascii="Times New Roman" w:hAnsi="Times New Roman" w:cs="Times New Roman"/>
            <w:color w:val="0000FF"/>
          </w:rPr>
          <w:t>N 872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Default="00E302C6" w:rsidP="00E302C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5991">
        <w:rPr>
          <w:rFonts w:ascii="Times New Roman" w:hAnsi="Times New Roman" w:cs="Times New Roman"/>
        </w:rPr>
        <w:t xml:space="preserve">Руководствуясь </w:t>
      </w:r>
      <w:hyperlink r:id="rId10" w:history="1">
        <w:r w:rsidRPr="00ED5991">
          <w:rPr>
            <w:rFonts w:ascii="Times New Roman" w:hAnsi="Times New Roman" w:cs="Times New Roman"/>
            <w:color w:val="0000FF"/>
          </w:rPr>
          <w:t>решением</w:t>
        </w:r>
      </w:hyperlink>
      <w:r w:rsidRPr="00ED5991">
        <w:rPr>
          <w:rFonts w:ascii="Times New Roman" w:hAnsi="Times New Roman" w:cs="Times New Roman"/>
        </w:rPr>
        <w:t xml:space="preserve"> Совета представительных органов местного самоуправления Законодательного Собрания Пермской области от 16.06.2006 N 158 "О практике заключения Соглашений о сотрудничестве представительных органов местного самоуправления муниципального района и городских, сельских поселений и создании Советов представительных органов местного самоуправления муниципального района и городских, сельских поселений и создании Советов представительных органов местного самоуправления муниципальных районов", и с целью оказания главам поселений организационно-методической</w:t>
      </w:r>
      <w:proofErr w:type="gramEnd"/>
      <w:r w:rsidRPr="00ED5991">
        <w:rPr>
          <w:rFonts w:ascii="Times New Roman" w:hAnsi="Times New Roman" w:cs="Times New Roman"/>
        </w:rPr>
        <w:t xml:space="preserve"> помощи и выработки единой социально-экономической политики района, Земское Собрание Октябрьского муниципального района решает: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1. Создать Совет представительных органов местного самоуправления Октябрьского муниципального района Пермского края: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Земского Собрания, председатель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глава Октябрьского муниципального района (или его полномочный представитель);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управляющий делами Земского Собрания, секретарь Совета.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Члены Совета: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заместитель председателя Земского Собрания;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Атнягузинского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Басинского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Богородского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Биявашского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Верх-Тюшевского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Енапаевского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Заводо-Тюшевского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Ишимовского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Думы Октябрьского городского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Совета депутатов Петропавловского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r w:rsidRPr="00ED5991">
        <w:rPr>
          <w:rFonts w:ascii="Times New Roman" w:hAnsi="Times New Roman" w:cs="Times New Roman"/>
        </w:rPr>
        <w:t>Русско-Сарсинского</w:t>
      </w:r>
      <w:proofErr w:type="spell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Думы </w:t>
      </w:r>
      <w:proofErr w:type="spellStart"/>
      <w:r w:rsidRPr="00ED5991">
        <w:rPr>
          <w:rFonts w:ascii="Times New Roman" w:hAnsi="Times New Roman" w:cs="Times New Roman"/>
        </w:rPr>
        <w:t>Сарсинского</w:t>
      </w:r>
      <w:proofErr w:type="spellEnd"/>
      <w:r w:rsidRPr="00ED5991">
        <w:rPr>
          <w:rFonts w:ascii="Times New Roman" w:hAnsi="Times New Roman" w:cs="Times New Roman"/>
        </w:rPr>
        <w:t xml:space="preserve"> городского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председатель Совета депутатов </w:t>
      </w:r>
      <w:proofErr w:type="spellStart"/>
      <w:proofErr w:type="gramStart"/>
      <w:r w:rsidRPr="00ED5991">
        <w:rPr>
          <w:rFonts w:ascii="Times New Roman" w:hAnsi="Times New Roman" w:cs="Times New Roman"/>
        </w:rPr>
        <w:t>Щучье-Озерского</w:t>
      </w:r>
      <w:proofErr w:type="spellEnd"/>
      <w:proofErr w:type="gramEnd"/>
      <w:r w:rsidRPr="00ED5991">
        <w:rPr>
          <w:rFonts w:ascii="Times New Roman" w:hAnsi="Times New Roman" w:cs="Times New Roman"/>
        </w:rPr>
        <w:t xml:space="preserve"> сельского поселения;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постоянной комиссии Земского Собрания по бюджету, налогам и экономической политике;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постоянной комиссии Земского Собрания по социальным вопросам;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 постоянной комиссии Земского Собрания по вопросам агропромышленной политики, землепользования, малого бизнеса и предпринимательства;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глава администрации </w:t>
      </w:r>
      <w:proofErr w:type="spellStart"/>
      <w:r w:rsidRPr="00ED5991">
        <w:rPr>
          <w:rFonts w:ascii="Times New Roman" w:hAnsi="Times New Roman" w:cs="Times New Roman"/>
        </w:rPr>
        <w:t>Сарсинского</w:t>
      </w:r>
      <w:proofErr w:type="spellEnd"/>
      <w:r w:rsidRPr="00ED5991">
        <w:rPr>
          <w:rFonts w:ascii="Times New Roman" w:hAnsi="Times New Roman" w:cs="Times New Roman"/>
        </w:rPr>
        <w:t xml:space="preserve"> городского поселения.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(абзац введен </w:t>
      </w:r>
      <w:hyperlink r:id="rId11" w:history="1">
        <w:r w:rsidRPr="00ED5991">
          <w:rPr>
            <w:rFonts w:ascii="Times New Roman" w:hAnsi="Times New Roman" w:cs="Times New Roman"/>
            <w:color w:val="0000FF"/>
          </w:rPr>
          <w:t>решением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27.10.2010 N 872)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(п. 1 в ред. </w:t>
      </w:r>
      <w:hyperlink r:id="rId12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2. Утвердить </w:t>
      </w:r>
      <w:hyperlink w:anchor="Par66" w:history="1">
        <w:r w:rsidRPr="00ED5991">
          <w:rPr>
            <w:rFonts w:ascii="Times New Roman" w:hAnsi="Times New Roman" w:cs="Times New Roman"/>
            <w:color w:val="0000FF"/>
          </w:rPr>
          <w:t>Положение</w:t>
        </w:r>
      </w:hyperlink>
      <w:r w:rsidRPr="00ED5991">
        <w:rPr>
          <w:rFonts w:ascii="Times New Roman" w:hAnsi="Times New Roman" w:cs="Times New Roman"/>
        </w:rPr>
        <w:t xml:space="preserve"> о Совете представительных органов муниципальных образований Октябрьского муниципального района Пермского края (прилагается).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(</w:t>
      </w:r>
      <w:proofErr w:type="gramStart"/>
      <w:r w:rsidRPr="00ED5991">
        <w:rPr>
          <w:rFonts w:ascii="Times New Roman" w:hAnsi="Times New Roman" w:cs="Times New Roman"/>
        </w:rPr>
        <w:t>в</w:t>
      </w:r>
      <w:proofErr w:type="gramEnd"/>
      <w:r w:rsidRPr="00ED5991">
        <w:rPr>
          <w:rFonts w:ascii="Times New Roman" w:hAnsi="Times New Roman" w:cs="Times New Roman"/>
        </w:rPr>
        <w:t xml:space="preserve"> ред. решений Земского Собрания Октябрьского муниципального района от 25.02.2010 </w:t>
      </w:r>
      <w:hyperlink r:id="rId13" w:history="1">
        <w:r w:rsidRPr="00ED5991">
          <w:rPr>
            <w:rFonts w:ascii="Times New Roman" w:hAnsi="Times New Roman" w:cs="Times New Roman"/>
            <w:color w:val="0000FF"/>
          </w:rPr>
          <w:t>N 710</w:t>
        </w:r>
      </w:hyperlink>
      <w:r w:rsidRPr="00ED5991">
        <w:rPr>
          <w:rFonts w:ascii="Times New Roman" w:hAnsi="Times New Roman" w:cs="Times New Roman"/>
        </w:rPr>
        <w:t xml:space="preserve">, от 27.10.2010 </w:t>
      </w:r>
      <w:hyperlink r:id="rId14" w:history="1">
        <w:r w:rsidRPr="00ED5991">
          <w:rPr>
            <w:rFonts w:ascii="Times New Roman" w:hAnsi="Times New Roman" w:cs="Times New Roman"/>
            <w:color w:val="0000FF"/>
          </w:rPr>
          <w:t>N 872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 Организационное обеспечение деятельности Совета представительных органов возложить на аппарат Земского Собрания.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4. Признать утратившим силу </w:t>
      </w:r>
      <w:hyperlink r:id="rId15" w:history="1">
        <w:r w:rsidRPr="00ED5991">
          <w:rPr>
            <w:rFonts w:ascii="Times New Roman" w:hAnsi="Times New Roman" w:cs="Times New Roman"/>
            <w:color w:val="0000FF"/>
          </w:rPr>
          <w:t>решение</w:t>
        </w:r>
      </w:hyperlink>
      <w:r w:rsidRPr="00ED5991">
        <w:rPr>
          <w:rFonts w:ascii="Times New Roman" w:hAnsi="Times New Roman" w:cs="Times New Roman"/>
        </w:rPr>
        <w:t xml:space="preserve"> Земского Собрания от 24.05.2006 N 301 "Об утверждении Положения о Совете представительных органов городских, сельских поселений и Земским Собранием Октябрьского муниципального района".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 Настоящее решение вступает в силу со дня его принятия.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6. </w:t>
      </w:r>
      <w:proofErr w:type="gramStart"/>
      <w:r w:rsidRPr="00ED5991">
        <w:rPr>
          <w:rFonts w:ascii="Times New Roman" w:hAnsi="Times New Roman" w:cs="Times New Roman"/>
        </w:rPr>
        <w:t>Контроль за</w:t>
      </w:r>
      <w:proofErr w:type="gramEnd"/>
      <w:r w:rsidRPr="00ED5991">
        <w:rPr>
          <w:rFonts w:ascii="Times New Roman" w:hAnsi="Times New Roman" w:cs="Times New Roman"/>
        </w:rPr>
        <w:t xml:space="preserve"> исполнением решения возложить на председателя Земского Собрания </w:t>
      </w:r>
      <w:proofErr w:type="spellStart"/>
      <w:r w:rsidRPr="00ED5991">
        <w:rPr>
          <w:rFonts w:ascii="Times New Roman" w:hAnsi="Times New Roman" w:cs="Times New Roman"/>
        </w:rPr>
        <w:t>Т.В.Угринову</w:t>
      </w:r>
      <w:proofErr w:type="spellEnd"/>
      <w:r w:rsidRPr="00ED5991">
        <w:rPr>
          <w:rFonts w:ascii="Times New Roman" w:hAnsi="Times New Roman" w:cs="Times New Roman"/>
        </w:rPr>
        <w:t>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Глава местного самоуправления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В.А.ОСТАНИН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УТВЕРЖДЕНО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решением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Земского Собрания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Октябрьского муниципального района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Пермского края</w:t>
      </w:r>
    </w:p>
    <w:p w:rsidR="00E302C6" w:rsidRPr="00ED5991" w:rsidRDefault="00E302C6" w:rsidP="00E302C6">
      <w:pPr>
        <w:pStyle w:val="ConsPlusNormal"/>
        <w:jc w:val="right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от 09.11.2006 N 15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66"/>
      <w:bookmarkEnd w:id="0"/>
      <w:r w:rsidRPr="00ED5991">
        <w:rPr>
          <w:rFonts w:ascii="Times New Roman" w:hAnsi="Times New Roman" w:cs="Times New Roman"/>
          <w:b/>
          <w:bCs/>
        </w:rPr>
        <w:t>ПОЛОЖЕНИЕ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О СОВЕТЕ ПРЕДСТАВИТЕЛЬНЫХ ОРГАНОВ МУНИЦИПАЛЬНЫХ ОБРАЗОВАНИЙ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D5991">
        <w:rPr>
          <w:rFonts w:ascii="Times New Roman" w:hAnsi="Times New Roman" w:cs="Times New Roman"/>
          <w:b/>
          <w:bCs/>
        </w:rPr>
        <w:t>ОКТЯБРЬСКОГО МУНИЦИПАЛЬНОГО РАЙОНА ПЕРМСКОГО КРАЯ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D5991">
        <w:rPr>
          <w:rFonts w:ascii="Times New Roman" w:hAnsi="Times New Roman" w:cs="Times New Roman"/>
        </w:rPr>
        <w:t>(в ред. решений Земского Собрания Октябрьского</w:t>
      </w:r>
      <w:proofErr w:type="gramEnd"/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муниципального района от 31.05.2007 </w:t>
      </w:r>
      <w:hyperlink r:id="rId16" w:history="1">
        <w:r w:rsidRPr="00ED5991">
          <w:rPr>
            <w:rFonts w:ascii="Times New Roman" w:hAnsi="Times New Roman" w:cs="Times New Roman"/>
            <w:color w:val="0000FF"/>
          </w:rPr>
          <w:t>N 109</w:t>
        </w:r>
      </w:hyperlink>
      <w:r w:rsidRPr="00ED5991">
        <w:rPr>
          <w:rFonts w:ascii="Times New Roman" w:hAnsi="Times New Roman" w:cs="Times New Roman"/>
        </w:rPr>
        <w:t>,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от 25.06.2009 </w:t>
      </w:r>
      <w:hyperlink r:id="rId17" w:history="1">
        <w:r w:rsidRPr="00ED5991">
          <w:rPr>
            <w:rFonts w:ascii="Times New Roman" w:hAnsi="Times New Roman" w:cs="Times New Roman"/>
            <w:color w:val="0000FF"/>
          </w:rPr>
          <w:t>N 542</w:t>
        </w:r>
      </w:hyperlink>
      <w:r w:rsidRPr="00ED5991">
        <w:rPr>
          <w:rFonts w:ascii="Times New Roman" w:hAnsi="Times New Roman" w:cs="Times New Roman"/>
        </w:rPr>
        <w:t xml:space="preserve">, от 25.02.2010 </w:t>
      </w:r>
      <w:hyperlink r:id="rId18" w:history="1">
        <w:r w:rsidRPr="00ED5991">
          <w:rPr>
            <w:rFonts w:ascii="Times New Roman" w:hAnsi="Times New Roman" w:cs="Times New Roman"/>
            <w:color w:val="0000FF"/>
          </w:rPr>
          <w:t>N 710</w:t>
        </w:r>
      </w:hyperlink>
      <w:r w:rsidRPr="00ED5991">
        <w:rPr>
          <w:rFonts w:ascii="Times New Roman" w:hAnsi="Times New Roman" w:cs="Times New Roman"/>
        </w:rPr>
        <w:t>,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от 27.10.2010 </w:t>
      </w:r>
      <w:hyperlink r:id="rId19" w:history="1">
        <w:r w:rsidRPr="00ED5991">
          <w:rPr>
            <w:rFonts w:ascii="Times New Roman" w:hAnsi="Times New Roman" w:cs="Times New Roman"/>
            <w:color w:val="0000FF"/>
          </w:rPr>
          <w:t>N 872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1. ОБЩИЕ ПОЛОЖЕНИЯ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1.1. </w:t>
      </w:r>
      <w:proofErr w:type="gramStart"/>
      <w:r w:rsidRPr="00ED5991">
        <w:rPr>
          <w:rFonts w:ascii="Times New Roman" w:hAnsi="Times New Roman" w:cs="Times New Roman"/>
        </w:rPr>
        <w:t>Совет представительных органов муниципальных образований Октябрьского муниципального района Пермского края (далее - Совет) - постоянно действующий совещательный орган, образованный в развитие Соглашения о сотрудничестве представительных органов муниципальных образований и Земского Собрания Октябрьского муниципального района (далее - Земское Собрание) для координации нормотворческой деятельности и иного взаимодействия Земского Собрания, Дум городских и Советов депутатов сельских поселений.</w:t>
      </w:r>
      <w:proofErr w:type="gramEnd"/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(</w:t>
      </w:r>
      <w:proofErr w:type="gramStart"/>
      <w:r w:rsidRPr="00ED5991">
        <w:rPr>
          <w:rFonts w:ascii="Times New Roman" w:hAnsi="Times New Roman" w:cs="Times New Roman"/>
        </w:rPr>
        <w:t>в</w:t>
      </w:r>
      <w:proofErr w:type="gramEnd"/>
      <w:r w:rsidRPr="00ED5991">
        <w:rPr>
          <w:rFonts w:ascii="Times New Roman" w:hAnsi="Times New Roman" w:cs="Times New Roman"/>
        </w:rPr>
        <w:t xml:space="preserve"> ред. решений Земского Собрания Октябрьского муниципального района от 25.02.2010 </w:t>
      </w:r>
      <w:hyperlink r:id="rId20" w:history="1">
        <w:r w:rsidRPr="00ED5991">
          <w:rPr>
            <w:rFonts w:ascii="Times New Roman" w:hAnsi="Times New Roman" w:cs="Times New Roman"/>
            <w:color w:val="0000FF"/>
          </w:rPr>
          <w:t>N 710</w:t>
        </w:r>
      </w:hyperlink>
      <w:r w:rsidRPr="00ED5991">
        <w:rPr>
          <w:rFonts w:ascii="Times New Roman" w:hAnsi="Times New Roman" w:cs="Times New Roman"/>
        </w:rPr>
        <w:t xml:space="preserve">, от 27.10.2010 </w:t>
      </w:r>
      <w:hyperlink r:id="rId21" w:history="1">
        <w:r w:rsidRPr="00ED5991">
          <w:rPr>
            <w:rFonts w:ascii="Times New Roman" w:hAnsi="Times New Roman" w:cs="Times New Roman"/>
            <w:color w:val="0000FF"/>
          </w:rPr>
          <w:t>N 872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1.2. Совет в своей деятельности руководствуется </w:t>
      </w:r>
      <w:hyperlink r:id="rId22" w:history="1">
        <w:r w:rsidRPr="00ED5991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D5991">
        <w:rPr>
          <w:rFonts w:ascii="Times New Roman" w:hAnsi="Times New Roman" w:cs="Times New Roman"/>
        </w:rPr>
        <w:t xml:space="preserve"> РФ, федеральными законами, законами Пермской области, Пермского края, </w:t>
      </w:r>
      <w:hyperlink r:id="rId23" w:history="1">
        <w:r w:rsidRPr="00ED5991">
          <w:rPr>
            <w:rFonts w:ascii="Times New Roman" w:hAnsi="Times New Roman" w:cs="Times New Roman"/>
            <w:color w:val="0000FF"/>
          </w:rPr>
          <w:t>Уставом</w:t>
        </w:r>
      </w:hyperlink>
      <w:r w:rsidRPr="00ED5991">
        <w:rPr>
          <w:rFonts w:ascii="Times New Roman" w:hAnsi="Times New Roman" w:cs="Times New Roman"/>
        </w:rPr>
        <w:t xml:space="preserve"> Октябрьского муниципального района, Уставами городских и сельских поселений Октябрьского муниципального района, решениями Совета, а также настоящим Положением.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Деятельность Совета основана на принципах равноправия и добровольности его членов, законности, коллегиальности и гласности.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При осуществлении своих функций Совет взаимодействует с органами муниципальных образований муниципального района, Земским Собранием, администрацией и ее структурными подразделениями, а также с политическими, общественными, профсоюзными организациями и объединениями муниципального района.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(</w:t>
      </w:r>
      <w:proofErr w:type="gramStart"/>
      <w:r w:rsidRPr="00ED5991">
        <w:rPr>
          <w:rFonts w:ascii="Times New Roman" w:hAnsi="Times New Roman" w:cs="Times New Roman"/>
        </w:rPr>
        <w:t>в</w:t>
      </w:r>
      <w:proofErr w:type="gramEnd"/>
      <w:r w:rsidRPr="00ED5991">
        <w:rPr>
          <w:rFonts w:ascii="Times New Roman" w:hAnsi="Times New Roman" w:cs="Times New Roman"/>
        </w:rPr>
        <w:t xml:space="preserve"> ред. </w:t>
      </w:r>
      <w:hyperlink r:id="rId24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1.3. Положение о Совете утверждается Земским Собранием Октябрьского муниципального района.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2. ЗАДАЧИ СОВЕТА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Совет как совещательный орган решает следующие основные задачи: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координация участия представительных органов муниципальных образований и членов Совета в разработке и обсуждении проектов решений, программ и иных нормативных правовых актов Земского Собрания, Дум городских и Советов депутатов сельских поселений, затрагивающих интересы муниципальных образований Октябрьского муниципального района;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25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выработка рекомендаций по обеспечению и организации взаимодействия представительных органов государственной власти Пермской области, Пермского края и муниципальных образований;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26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содействие созданию и функционированию </w:t>
      </w:r>
      <w:proofErr w:type="gramStart"/>
      <w:r w:rsidRPr="00ED5991">
        <w:rPr>
          <w:rFonts w:ascii="Times New Roman" w:hAnsi="Times New Roman" w:cs="Times New Roman"/>
        </w:rPr>
        <w:t>системы информационного обеспечения деятельности органов муниципальных образований</w:t>
      </w:r>
      <w:proofErr w:type="gramEnd"/>
      <w:r w:rsidRPr="00ED5991">
        <w:rPr>
          <w:rFonts w:ascii="Times New Roman" w:hAnsi="Times New Roman" w:cs="Times New Roman"/>
        </w:rPr>
        <w:t>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27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анализ и обобщение опыта деятельности местных сообществ и развития муниципальных образований, в том числе по практике применения решений Земского Собрания и иных нормативных правовых актов в Октябрьском муниципальном районе;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28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создание условий для постоянного взаимодействия, деловых и творческих контактов депутатов, избранных населением Октябрьского муниципального района;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развитие сотрудничества в области муниципальных образований с представительными органами муниципальных образований субъектов Российской Федерации и за ее пределами;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29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lastRenderedPageBreak/>
        <w:t>- осуществление взаимодействия с политическими, общественными, профсоюзными организациями и объединениями по вопросам муниципальных образований;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30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решение иных вопросов взаимодействия органов законодательной власти и представительных органов муниципальных образований городских и сельских поселений Октябрьского муниципального района.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31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 СОСТАВ И СТРУКТУРА СОВЕТА</w:t>
      </w:r>
    </w:p>
    <w:p w:rsidR="00E302C6" w:rsidRPr="00ED5991" w:rsidRDefault="00E302C6" w:rsidP="00E302C6">
      <w:pPr>
        <w:pStyle w:val="ConsPlusNormal"/>
        <w:jc w:val="center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3.1. В состав Совета входят председатель Совета, заместитель председателя Совета, секретарь Совета, члены Совета и созданных им комиссий.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3.2. Председателем Совета является председатель Земского Собрания Октябрьского муниципального района, при его отсутствии - заместитель председателя Земского Собрания.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(</w:t>
      </w:r>
      <w:proofErr w:type="gramStart"/>
      <w:r w:rsidRPr="00ED5991">
        <w:rPr>
          <w:rFonts w:ascii="Times New Roman" w:hAnsi="Times New Roman" w:cs="Times New Roman"/>
        </w:rPr>
        <w:t>в</w:t>
      </w:r>
      <w:proofErr w:type="gramEnd"/>
      <w:r w:rsidRPr="00ED5991">
        <w:rPr>
          <w:rFonts w:ascii="Times New Roman" w:hAnsi="Times New Roman" w:cs="Times New Roman"/>
        </w:rPr>
        <w:t xml:space="preserve"> ред. </w:t>
      </w:r>
      <w:hyperlink r:id="rId32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3.3. Заместитель председателя Совета и секретарь Совета утверждаются Советом по рекомендации председателя. Секретарь Совета утверждается Советом из числа работников аппарата Земского Собрания Октябрьского муниципального района.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3.4. Членами Совета могут быть: председатель и заместитель председателя Земского Собрания Октябрьского муниципального района, председатели постоянных комиссий Земского Собрания Октябрьского муниципального района, председатели городских Дум и Советов депутатов, глава Октябрьского муниципального района или его полномочный представитель, а также иные лица.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решений Земского Собрания Октябрьского муниципального района от 31.05.2007 </w:t>
      </w:r>
      <w:hyperlink r:id="rId33" w:history="1">
        <w:r w:rsidRPr="00ED5991">
          <w:rPr>
            <w:rFonts w:ascii="Times New Roman" w:hAnsi="Times New Roman" w:cs="Times New Roman"/>
            <w:color w:val="0000FF"/>
          </w:rPr>
          <w:t>N 109</w:t>
        </w:r>
      </w:hyperlink>
      <w:r w:rsidRPr="00ED5991">
        <w:rPr>
          <w:rFonts w:ascii="Times New Roman" w:hAnsi="Times New Roman" w:cs="Times New Roman"/>
        </w:rPr>
        <w:t xml:space="preserve">, от 25.06.2009 </w:t>
      </w:r>
      <w:hyperlink r:id="rId34" w:history="1">
        <w:r w:rsidRPr="00ED5991">
          <w:rPr>
            <w:rFonts w:ascii="Times New Roman" w:hAnsi="Times New Roman" w:cs="Times New Roman"/>
            <w:color w:val="0000FF"/>
          </w:rPr>
          <w:t>N 542</w:t>
        </w:r>
      </w:hyperlink>
      <w:r w:rsidRPr="00ED5991">
        <w:rPr>
          <w:rFonts w:ascii="Times New Roman" w:hAnsi="Times New Roman" w:cs="Times New Roman"/>
        </w:rPr>
        <w:t xml:space="preserve">, от 27.10.2010 </w:t>
      </w:r>
      <w:hyperlink r:id="rId35" w:history="1">
        <w:r w:rsidRPr="00ED5991">
          <w:rPr>
            <w:rFonts w:ascii="Times New Roman" w:hAnsi="Times New Roman" w:cs="Times New Roman"/>
            <w:color w:val="0000FF"/>
          </w:rPr>
          <w:t>N 872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Полномочия члена Совета, являющегося главой Октябрьского муниципального района, или его полномочного представителя прекращаются в связи с освобождением их от должности.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решений Земского Собрания Октябрьского муниципального района от 31.05.2007 </w:t>
      </w:r>
      <w:hyperlink r:id="rId36" w:history="1">
        <w:r w:rsidRPr="00ED5991">
          <w:rPr>
            <w:rFonts w:ascii="Times New Roman" w:hAnsi="Times New Roman" w:cs="Times New Roman"/>
            <w:color w:val="0000FF"/>
          </w:rPr>
          <w:t>N 109</w:t>
        </w:r>
      </w:hyperlink>
      <w:r w:rsidRPr="00ED5991">
        <w:rPr>
          <w:rFonts w:ascii="Times New Roman" w:hAnsi="Times New Roman" w:cs="Times New Roman"/>
        </w:rPr>
        <w:t xml:space="preserve">, от 25.06.2009 </w:t>
      </w:r>
      <w:hyperlink r:id="rId37" w:history="1">
        <w:r w:rsidRPr="00ED5991">
          <w:rPr>
            <w:rFonts w:ascii="Times New Roman" w:hAnsi="Times New Roman" w:cs="Times New Roman"/>
            <w:color w:val="0000FF"/>
          </w:rPr>
          <w:t>N 542</w:t>
        </w:r>
      </w:hyperlink>
      <w:r w:rsidRPr="00ED5991">
        <w:rPr>
          <w:rFonts w:ascii="Times New Roman" w:hAnsi="Times New Roman" w:cs="Times New Roman"/>
        </w:rPr>
        <w:t>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Полномочия членов Совета, являющихся депутатами представительных органов муниципальных образований - городских и сельских поселений, прекращаются по решению соответствующего представительного органа или в связи с прекращением полномочий представительного органа городского или сельского поселения.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Члены Совета участвуют в его работе на общественных началах.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Совет вправе привлекать к работе в качестве экспертов-консультантов представителей научных организаций, политических, общественных и профсоюзных региональных организаций и объединений, занимающихся вопросами муниципальных образований.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38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3.5. Совет в соответствии с возложенными на него задачами может образовать комиссии по основным направлениям своей деятельности.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Председатели комиссий избираются из числа его членов.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Направление деятельности комиссии определяется по межотраслевому принципу. Свою деятельность комиссии организуют самостоятельно в соответствии с регламентом работы Совета.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3.6. Совет и образованные им комиссии могут создавать рабочие группы для предварительной подготовки вопросов, вносимых на заседание Совета или комиссий.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 ОРГАНИЗАЦИЯ РАБОТЫ СОВЕТА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4.1. Председатель Совета: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утверждает план работы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определяет время и место проведения заседаний Совета, а также проект повестки дня;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председательствует на заседаниях Совета и подписывает его решения;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поручает ведение заседаний Совета заместителю председателя Совета в случае невозможности лично присутствовать на заседании;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доводит до органов государственной власти и муниципальных образований, организаций, а также политических, общественных и профсоюзных региональных организаций и объединений вопросы, рассматриваемые на Совете;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39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участвует в заседаниях Совета с правом решающего голоса.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(абзац введен </w:t>
      </w:r>
      <w:hyperlink r:id="rId40" w:history="1">
        <w:r w:rsidRPr="00ED5991">
          <w:rPr>
            <w:rFonts w:ascii="Times New Roman" w:hAnsi="Times New Roman" w:cs="Times New Roman"/>
            <w:color w:val="0000FF"/>
          </w:rPr>
          <w:t>решением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4.2. Заместитель председателя Совета: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осуществляет планирование работы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замещает председателя во время его отсутствия (по его поручению);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проводит анализ выполнения планов работы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- осуществляет </w:t>
      </w:r>
      <w:proofErr w:type="gramStart"/>
      <w:r w:rsidRPr="00ED5991">
        <w:rPr>
          <w:rFonts w:ascii="Times New Roman" w:hAnsi="Times New Roman" w:cs="Times New Roman"/>
        </w:rPr>
        <w:t>контроль за</w:t>
      </w:r>
      <w:proofErr w:type="gramEnd"/>
      <w:r w:rsidRPr="00ED5991">
        <w:rPr>
          <w:rFonts w:ascii="Times New Roman" w:hAnsi="Times New Roman" w:cs="Times New Roman"/>
        </w:rPr>
        <w:t xml:space="preserve"> выполнением решений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lastRenderedPageBreak/>
        <w:t>- координирует работу по выполнению решений Совета, связанных с подготовкой проектов решений Земского Собрания по вопросам, затрагивающим интересы муниципальных образований;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41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представляет Совет по поручению председателя во взаимоотношениях с аппаратом Земского Собрания, органами муниципальных образований Октябрьского муниципального района, организациями, а также политическими, общественными, профсоюзными организациями и объединениями;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42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участвует в заседаниях Совета с правом решающего голоса.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ED5991">
          <w:rPr>
            <w:rFonts w:ascii="Times New Roman" w:hAnsi="Times New Roman" w:cs="Times New Roman"/>
            <w:color w:val="0000FF"/>
          </w:rPr>
          <w:t>решением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4.3. Члены Совета: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участвуют в заседаниях Совета с правом решающего голоса;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вносят предложения по плану работы Совета, проекту повестки дня его заседаний и порядку обсуждения вопросов;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участвуют в подготовке материалов к заседаниям Совета, а также проектов его решений;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имеют право представлять Совет, по его поручению, в органах государственной власти и муниципальных образованиях Пермского края при рассмотрении вопросов, связанных с возложенными на Совет задачами.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44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4.4. Секретарь Совета: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обеспечивает подготовку проектов планов работы Совета, составляет проект повестки дня его заседаний, организует подготовку материалов к заседаниям Совета, а также проектов его решений;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информирует членов Совета о месте и времени проведения, о проекте повестки дня очередного или внеочередного заседания Совета, обеспечивает их необходимыми информационно-справочными материалами;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оформляет протоколы заседаний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в случае необходимости информирует население и СМИ о принятых Советом решениях.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4.5. Глава Октябрьского муниципального района: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участвует в заседаниях Совета с правом решающего голоса;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вносит предложения по плану работы Совета, проекту повестки дня его заседаний и порядку обсуждения вопросов;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участвует в подготовке материалов к заседаниям Совета, а также проектов решений.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(п. 4.5 </w:t>
      </w:r>
      <w:proofErr w:type="gramStart"/>
      <w:r w:rsidRPr="00ED5991">
        <w:rPr>
          <w:rFonts w:ascii="Times New Roman" w:hAnsi="Times New Roman" w:cs="Times New Roman"/>
        </w:rPr>
        <w:t>введен</w:t>
      </w:r>
      <w:proofErr w:type="gramEnd"/>
      <w:r w:rsidRPr="00ED5991">
        <w:rPr>
          <w:rFonts w:ascii="Times New Roman" w:hAnsi="Times New Roman" w:cs="Times New Roman"/>
        </w:rPr>
        <w:t xml:space="preserve"> </w:t>
      </w:r>
      <w:hyperlink r:id="rId45" w:history="1">
        <w:r w:rsidRPr="00ED5991">
          <w:rPr>
            <w:rFonts w:ascii="Times New Roman" w:hAnsi="Times New Roman" w:cs="Times New Roman"/>
            <w:color w:val="0000FF"/>
          </w:rPr>
          <w:t>решением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 ПОРЯДОК РАБОТЫ СОВЕТА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5.1. Совет для осуществления возложенных на него задач имеет право: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проводить выездные заседания, совещания, консультации, "круглые столы", учебу и другие мероприятия, в том числе с участием политических, общественных, профсоюзных организаций и объединений;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вести переписку с государственными и негосударственными органами и организациями по вопросам, отнесенным к ведению Совета;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- передавать в установленном порядке необходимую информацию органам государственной власти муниципальных образований, организациям, а также политическим, общественным, профсоюзным организациям и объединениям.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 xml:space="preserve">(в ред. </w:t>
      </w:r>
      <w:hyperlink r:id="rId46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25.02.2010 N 710)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5.2. Заседания Совета проводятся не реже одного раза в квартал. По инициативе председателя Совета или одной трети состава Совета могут проводиться внеочередные заседания Совета.</w:t>
      </w:r>
    </w:p>
    <w:p w:rsidR="00E302C6" w:rsidRPr="00ED5991" w:rsidRDefault="00E302C6" w:rsidP="00E302C6">
      <w:pPr>
        <w:pStyle w:val="ConsPlusNormal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(</w:t>
      </w:r>
      <w:proofErr w:type="gramStart"/>
      <w:r w:rsidRPr="00ED5991">
        <w:rPr>
          <w:rFonts w:ascii="Times New Roman" w:hAnsi="Times New Roman" w:cs="Times New Roman"/>
        </w:rPr>
        <w:t>в</w:t>
      </w:r>
      <w:proofErr w:type="gramEnd"/>
      <w:r w:rsidRPr="00ED5991">
        <w:rPr>
          <w:rFonts w:ascii="Times New Roman" w:hAnsi="Times New Roman" w:cs="Times New Roman"/>
        </w:rPr>
        <w:t xml:space="preserve"> ред. </w:t>
      </w:r>
      <w:hyperlink r:id="rId47" w:history="1">
        <w:r w:rsidRPr="00ED5991">
          <w:rPr>
            <w:rFonts w:ascii="Times New Roman" w:hAnsi="Times New Roman" w:cs="Times New Roman"/>
            <w:color w:val="0000FF"/>
          </w:rPr>
          <w:t>решения</w:t>
        </w:r>
      </w:hyperlink>
      <w:r w:rsidRPr="00ED5991">
        <w:rPr>
          <w:rFonts w:ascii="Times New Roman" w:hAnsi="Times New Roman" w:cs="Times New Roman"/>
        </w:rPr>
        <w:t xml:space="preserve"> Земского Собрания Октябрьского муниципального района от 25.06.2009 N 542)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Заседание Совета правомочно, если на нем присутствует более половины членов Совета.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5.3. Члены Совета участвуют в его заседаниях лично и не вправе делегировать свои полномочия другим лицам.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5.4. Порядок проведения заседания Совета и организация его деятельности определяются регламентом Совета, принятым на его заседании.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5.5. По обсуждаемому вопросу Совет принимает решение. Решение Совета носит рекомендательный характер.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Решения Совета принимаются простым большинством голосов от числа участвующих в заседании членов Совета и доводятся до сведения Дум городских, Советов депутатов сельских поселений района.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По итогам заседания Совета оформляется протокол.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5.6. Секретарь Совета доводит до сведения населения информацию о важнейших вопросах, обсуждаемых Советом, через районную газету "Вперед".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5.7. Правовое, организационное, информационное материально-техническое и иное обеспечение деятельности Совета и его членов осуществляется аппаратом Земского Собрания муниципального района, Думами городских и Советами депутатов сельских поселений.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lastRenderedPageBreak/>
        <w:t>6. РЕОРГАНИЗАЦИЯ И ПРЕКРАЩЕНИЕ ДЕЯТЕЛЬНОСТИ СОВЕТА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Изменения и дополнения в настоящее Положение вносятся по предложению Совета Земским Собранием Октябрьского муниципального района.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5991">
        <w:rPr>
          <w:rFonts w:ascii="Times New Roman" w:hAnsi="Times New Roman" w:cs="Times New Roman"/>
        </w:rPr>
        <w:t>Деятельность Совета прекращается по решению Земского Собрания Октябрьского муниципального района.</w:t>
      </w: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2C6" w:rsidRPr="00ED5991" w:rsidRDefault="00E302C6" w:rsidP="00E302C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8D1C07" w:rsidRPr="00ED5991" w:rsidRDefault="008D1C07">
      <w:pPr>
        <w:rPr>
          <w:rFonts w:ascii="Times New Roman" w:hAnsi="Times New Roman" w:cs="Times New Roman"/>
        </w:rPr>
      </w:pPr>
    </w:p>
    <w:sectPr w:rsidR="008D1C07" w:rsidRPr="00ED5991" w:rsidSect="00ED5991">
      <w:footerReference w:type="default" r:id="rId48"/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22" w:rsidRDefault="002E3722" w:rsidP="00ED5991">
      <w:pPr>
        <w:spacing w:after="0" w:line="240" w:lineRule="auto"/>
      </w:pPr>
      <w:r>
        <w:separator/>
      </w:r>
    </w:p>
  </w:endnote>
  <w:endnote w:type="continuationSeparator" w:id="0">
    <w:p w:rsidR="002E3722" w:rsidRDefault="002E3722" w:rsidP="00ED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110"/>
      <w:docPartObj>
        <w:docPartGallery w:val="Page Numbers (Bottom of Page)"/>
        <w:docPartUnique/>
      </w:docPartObj>
    </w:sdtPr>
    <w:sdtContent>
      <w:p w:rsidR="00ED5991" w:rsidRDefault="00ED5991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D5991" w:rsidRDefault="00ED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22" w:rsidRDefault="002E3722" w:rsidP="00ED5991">
      <w:pPr>
        <w:spacing w:after="0" w:line="240" w:lineRule="auto"/>
      </w:pPr>
      <w:r>
        <w:separator/>
      </w:r>
    </w:p>
  </w:footnote>
  <w:footnote w:type="continuationSeparator" w:id="0">
    <w:p w:rsidR="002E3722" w:rsidRDefault="002E3722" w:rsidP="00ED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C6"/>
    <w:rsid w:val="001E21E3"/>
    <w:rsid w:val="002E3722"/>
    <w:rsid w:val="008D1C07"/>
    <w:rsid w:val="00D35D1B"/>
    <w:rsid w:val="00E302C6"/>
    <w:rsid w:val="00E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D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991"/>
  </w:style>
  <w:style w:type="paragraph" w:styleId="a5">
    <w:name w:val="footer"/>
    <w:basedOn w:val="a"/>
    <w:link w:val="a6"/>
    <w:uiPriority w:val="99"/>
    <w:unhideWhenUsed/>
    <w:rsid w:val="00ED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4F16CDD33A7D640F975EDEA544B2870DC603F3D4E3299E98389CC1DCB07E2B37856790154294E075F26N5G7G" TargetMode="External"/><Relationship Id="rId18" Type="http://schemas.openxmlformats.org/officeDocument/2006/relationships/hyperlink" Target="consultantplus://offline/ref=AC84F16CDD33A7D640F975EDEA544B2870DC603F3D4E3299E98389CC1DCB07E2B37856790154294E075F26N5G8G" TargetMode="External"/><Relationship Id="rId26" Type="http://schemas.openxmlformats.org/officeDocument/2006/relationships/hyperlink" Target="consultantplus://offline/ref=AC84F16CDD33A7D640F975EDEA544B2870DC603F3D4E3299E98389CC1DCB07E2B37856790154294E075F26N5G8G" TargetMode="External"/><Relationship Id="rId39" Type="http://schemas.openxmlformats.org/officeDocument/2006/relationships/hyperlink" Target="consultantplus://offline/ref=AC84F16CDD33A7D640F975EDEA544B2870DC603F3D4E3299E98389CC1DCB07E2B37856790154294E075F26N5G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4F16CDD33A7D640F975EDEA544B2870DC603F3D483292EF8389CC1DCB07E2B37856790154294E075F27N5G0G" TargetMode="External"/><Relationship Id="rId34" Type="http://schemas.openxmlformats.org/officeDocument/2006/relationships/hyperlink" Target="consultantplus://offline/ref=AC84F16CDD33A7D640F975EDEA544B2870DC603F3D4B3696EA8389CC1DCB07E2B37856790154294E075F25N5G0G" TargetMode="External"/><Relationship Id="rId42" Type="http://schemas.openxmlformats.org/officeDocument/2006/relationships/hyperlink" Target="consultantplus://offline/ref=AC84F16CDD33A7D640F975EDEA544B2870DC603F3D4E3299E98389CC1DCB07E2B37856790154294E075F26N5G8G" TargetMode="External"/><Relationship Id="rId47" Type="http://schemas.openxmlformats.org/officeDocument/2006/relationships/hyperlink" Target="consultantplus://offline/ref=AC84F16CDD33A7D640F975EDEA544B2870DC603F3D4B3696EA8389CC1DCB07E2B37856790154294E075F25N5G9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C84F16CDD33A7D640F975EDEA544B2870DC603F3D4B3696EA8389CC1DCB07E2B37856790154294E075F26N5G5G" TargetMode="External"/><Relationship Id="rId12" Type="http://schemas.openxmlformats.org/officeDocument/2006/relationships/hyperlink" Target="consultantplus://offline/ref=AC84F16CDD33A7D640F975EDEA544B2870DC603F3D4B3696EA8389CC1DCB07E2B37856790154294E075F26N5G6G" TargetMode="External"/><Relationship Id="rId17" Type="http://schemas.openxmlformats.org/officeDocument/2006/relationships/hyperlink" Target="consultantplus://offline/ref=AC84F16CDD33A7D640F975EDEA544B2870DC603F3D4B3696EA8389CC1DCB07E2B37856790154294E075F24N5G9G" TargetMode="External"/><Relationship Id="rId25" Type="http://schemas.openxmlformats.org/officeDocument/2006/relationships/hyperlink" Target="consultantplus://offline/ref=AC84F16CDD33A7D640F975EDEA544B2870DC603F3D4E3299E98389CC1DCB07E2B37856790154294E075F26N5G8G" TargetMode="External"/><Relationship Id="rId33" Type="http://schemas.openxmlformats.org/officeDocument/2006/relationships/hyperlink" Target="consultantplus://offline/ref=AC84F16CDD33A7D640F975EDEA544B2870DC603F304A3594EE8389CC1DCB07E2B37856790154294E075F26N5G7G" TargetMode="External"/><Relationship Id="rId38" Type="http://schemas.openxmlformats.org/officeDocument/2006/relationships/hyperlink" Target="consultantplus://offline/ref=AC84F16CDD33A7D640F975EDEA544B2870DC603F3D4E3299E98389CC1DCB07E2B37856790154294E075F26N5G8G" TargetMode="External"/><Relationship Id="rId46" Type="http://schemas.openxmlformats.org/officeDocument/2006/relationships/hyperlink" Target="consultantplus://offline/ref=AC84F16CDD33A7D640F975EDEA544B2870DC603F3D4E3299E98389CC1DCB07E2B37856790154294E075F26N5G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4F16CDD33A7D640F975EDEA544B2870DC603F304A3594EE8389CC1DCB07E2B37856790154294E075F26N5G7G" TargetMode="External"/><Relationship Id="rId20" Type="http://schemas.openxmlformats.org/officeDocument/2006/relationships/hyperlink" Target="consultantplus://offline/ref=AC84F16CDD33A7D640F975EDEA544B2870DC603F3D4E3299E98389CC1DCB07E2B37856790154294E075F26N5G8G" TargetMode="External"/><Relationship Id="rId29" Type="http://schemas.openxmlformats.org/officeDocument/2006/relationships/hyperlink" Target="consultantplus://offline/ref=AC84F16CDD33A7D640F975EDEA544B2870DC603F3D4E3299E98389CC1DCB07E2B37856790154294E075F26N5G8G" TargetMode="External"/><Relationship Id="rId41" Type="http://schemas.openxmlformats.org/officeDocument/2006/relationships/hyperlink" Target="consultantplus://offline/ref=AC84F16CDD33A7D640F975EDEA544B2870DC603F3D4E3299E98389CC1DCB07E2B37856790154294E075F26N5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F16CDD33A7D640F975EDEA544B2870DC603F304A3594EE8389CC1DCB07E2B37856790154294E075F26N5G5G" TargetMode="External"/><Relationship Id="rId11" Type="http://schemas.openxmlformats.org/officeDocument/2006/relationships/hyperlink" Target="consultantplus://offline/ref=AC84F16CDD33A7D640F975EDEA544B2870DC603F3D483292EF8389CC1DCB07E2B37856790154294E075F26N5G6G" TargetMode="External"/><Relationship Id="rId24" Type="http://schemas.openxmlformats.org/officeDocument/2006/relationships/hyperlink" Target="consultantplus://offline/ref=AC84F16CDD33A7D640F975EDEA544B2870DC603F3D4E3299E98389CC1DCB07E2B37856790154294E075F26N5G8G" TargetMode="External"/><Relationship Id="rId32" Type="http://schemas.openxmlformats.org/officeDocument/2006/relationships/hyperlink" Target="consultantplus://offline/ref=AC84F16CDD33A7D640F975EDEA544B2870DC603F3D4B3696EA8389CC1DCB07E2B37856790154294E075F24N5G9G" TargetMode="External"/><Relationship Id="rId37" Type="http://schemas.openxmlformats.org/officeDocument/2006/relationships/hyperlink" Target="consultantplus://offline/ref=AC84F16CDD33A7D640F975EDEA544B2870DC603F3D4B3696EA8389CC1DCB07E2B37856790154294E075F25N5G1G" TargetMode="External"/><Relationship Id="rId40" Type="http://schemas.openxmlformats.org/officeDocument/2006/relationships/hyperlink" Target="consultantplus://offline/ref=AC84F16CDD33A7D640F975EDEA544B2870DC603F3D4B3696EA8389CC1DCB07E2B37856790154294E075F25N5G2G" TargetMode="External"/><Relationship Id="rId45" Type="http://schemas.openxmlformats.org/officeDocument/2006/relationships/hyperlink" Target="consultantplus://offline/ref=AC84F16CDD33A7D640F975EDEA544B2870DC603F3D4B3696EA8389CC1DCB07E2B37856790154294E075F25N5G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84F16CDD33A7D640F975EDEA544B2870DC603F314B3696E08389CC1DCB07E2NBG3G" TargetMode="External"/><Relationship Id="rId23" Type="http://schemas.openxmlformats.org/officeDocument/2006/relationships/hyperlink" Target="consultantplus://offline/ref=AC84F16CDD33A7D640F975EDEA544B2870DC603F30493790E18389CC1DCB07E2NBG3G" TargetMode="External"/><Relationship Id="rId28" Type="http://schemas.openxmlformats.org/officeDocument/2006/relationships/hyperlink" Target="consultantplus://offline/ref=AC84F16CDD33A7D640F975EDEA544B2870DC603F3D4E3299E98389CC1DCB07E2B37856790154294E075F26N5G8G" TargetMode="External"/><Relationship Id="rId36" Type="http://schemas.openxmlformats.org/officeDocument/2006/relationships/hyperlink" Target="consultantplus://offline/ref=AC84F16CDD33A7D640F975EDEA544B2870DC603F304A3594EE8389CC1DCB07E2B37856790154294E075F26N5G8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C84F16CDD33A7D640F975EDEA544B2870DC603F314D3298E88389CC1DCB07E2NBG3G" TargetMode="External"/><Relationship Id="rId19" Type="http://schemas.openxmlformats.org/officeDocument/2006/relationships/hyperlink" Target="consultantplus://offline/ref=AC84F16CDD33A7D640F975EDEA544B2870DC603F3D483292EF8389CC1DCB07E2B37856790154294E075F26N5G9G" TargetMode="External"/><Relationship Id="rId31" Type="http://schemas.openxmlformats.org/officeDocument/2006/relationships/hyperlink" Target="consultantplus://offline/ref=AC84F16CDD33A7D640F975EDEA544B2870DC603F3D4E3299E98389CC1DCB07E2B37856790154294E075F26N5G8G" TargetMode="External"/><Relationship Id="rId44" Type="http://schemas.openxmlformats.org/officeDocument/2006/relationships/hyperlink" Target="consultantplus://offline/ref=AC84F16CDD33A7D640F975EDEA544B2870DC603F3D4E3299E98389CC1DCB07E2B37856790154294E075F26N5G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84F16CDD33A7D640F975EDEA544B2870DC603F3D483292EF8389CC1DCB07E2B37856790154294E075F26N5G5G" TargetMode="External"/><Relationship Id="rId14" Type="http://schemas.openxmlformats.org/officeDocument/2006/relationships/hyperlink" Target="consultantplus://offline/ref=AC84F16CDD33A7D640F975EDEA544B2870DC603F3D483292EF8389CC1DCB07E2B37856790154294E075F26N5G8G" TargetMode="External"/><Relationship Id="rId22" Type="http://schemas.openxmlformats.org/officeDocument/2006/relationships/hyperlink" Target="consultantplus://offline/ref=AC84F16CDD33A7D640F96BE0FC381C257ADF39373E1869C4E589DCN9G4G" TargetMode="External"/><Relationship Id="rId27" Type="http://schemas.openxmlformats.org/officeDocument/2006/relationships/hyperlink" Target="consultantplus://offline/ref=AC84F16CDD33A7D640F975EDEA544B2870DC603F3D4E3299E98389CC1DCB07E2B37856790154294E075F26N5G8G" TargetMode="External"/><Relationship Id="rId30" Type="http://schemas.openxmlformats.org/officeDocument/2006/relationships/hyperlink" Target="consultantplus://offline/ref=AC84F16CDD33A7D640F975EDEA544B2870DC603F3D4E3299E98389CC1DCB07E2B37856790154294E075F26N5G8G" TargetMode="External"/><Relationship Id="rId35" Type="http://schemas.openxmlformats.org/officeDocument/2006/relationships/hyperlink" Target="consultantplus://offline/ref=AC84F16CDD33A7D640F975EDEA544B2870DC603F3D483292EF8389CC1DCB07E2B37856790154294E075F27N5G1G" TargetMode="External"/><Relationship Id="rId43" Type="http://schemas.openxmlformats.org/officeDocument/2006/relationships/hyperlink" Target="consultantplus://offline/ref=AC84F16CDD33A7D640F975EDEA544B2870DC603F3D4B3696EA8389CC1DCB07E2B37856790154294E075F25N5G3G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AC84F16CDD33A7D640F975EDEA544B2870DC603F3D4E3299E98389CC1DCB07E2B37856790154294E075F26N5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3232</Words>
  <Characters>18427</Characters>
  <Application>Microsoft Office Word</Application>
  <DocSecurity>0</DocSecurity>
  <Lines>153</Lines>
  <Paragraphs>43</Paragraphs>
  <ScaleCrop>false</ScaleCrop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5</cp:revision>
  <dcterms:created xsi:type="dcterms:W3CDTF">2015-06-02T06:06:00Z</dcterms:created>
  <dcterms:modified xsi:type="dcterms:W3CDTF">2015-06-02T06:12:00Z</dcterms:modified>
</cp:coreProperties>
</file>