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ЗЕМСКОЕ СОБРАНИЕ 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24 мая 2006 г. N 296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 ЗЕМСКОМ СОБРАНИИ ОКТЯБРЬСКОГО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РАЙОНА ПЕРМСКОГО КРАЯ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решений Земского Собрания Октябрьского муниципального района</w:t>
      </w:r>
      <w:proofErr w:type="gramEnd"/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22.02.2007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58</w:t>
        </w:r>
      </w:hyperlink>
      <w:r>
        <w:rPr>
          <w:rFonts w:ascii="Arial" w:hAnsi="Arial" w:cs="Arial"/>
          <w:sz w:val="20"/>
          <w:szCs w:val="20"/>
        </w:rPr>
        <w:t xml:space="preserve">, от 25.09.2008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347</w:t>
        </w:r>
      </w:hyperlink>
      <w:r>
        <w:rPr>
          <w:rFonts w:ascii="Arial" w:hAnsi="Arial" w:cs="Arial"/>
          <w:sz w:val="20"/>
          <w:szCs w:val="20"/>
        </w:rPr>
        <w:t xml:space="preserve">, от 22.01.2009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427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02.04.2011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963</w:t>
        </w:r>
      </w:hyperlink>
      <w:r>
        <w:rPr>
          <w:rFonts w:ascii="Arial" w:hAnsi="Arial" w:cs="Arial"/>
          <w:sz w:val="20"/>
          <w:szCs w:val="20"/>
        </w:rPr>
        <w:t xml:space="preserve">, от 25.06.2015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503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статьями 31</w:t>
        </w:r>
      </w:hyperlink>
      <w:r>
        <w:rPr>
          <w:rFonts w:ascii="Arial" w:hAnsi="Arial" w:cs="Arial"/>
          <w:sz w:val="20"/>
          <w:szCs w:val="20"/>
        </w:rPr>
        <w:t>-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44</w:t>
        </w:r>
      </w:hyperlink>
      <w:r>
        <w:rPr>
          <w:rFonts w:ascii="Arial" w:hAnsi="Arial" w:cs="Arial"/>
          <w:sz w:val="20"/>
          <w:szCs w:val="20"/>
        </w:rPr>
        <w:t xml:space="preserve"> Устава Октябрьского муниципального района Земское Собрание решает: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Земском Собрании Октябрьского муниципального района Пермского края (прилагается).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первая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22.01.2009 N 427)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официальном тексте документа, видимо, допущена опечатка: решение Земского Собрания от 26.09.2001 N 6 имеет название "Об утверждении Положения о Земском Собрании, о Регламенте Земского Собрания, о статусе депутата Земского Собрания Октябрьского района", а не "О </w:t>
      </w:r>
      <w:proofErr w:type="gramStart"/>
      <w:r>
        <w:rPr>
          <w:rFonts w:ascii="Arial" w:hAnsi="Arial" w:cs="Arial"/>
          <w:sz w:val="20"/>
          <w:szCs w:val="20"/>
        </w:rPr>
        <w:t>Положении</w:t>
      </w:r>
      <w:proofErr w:type="gramEnd"/>
      <w:r>
        <w:rPr>
          <w:rFonts w:ascii="Arial" w:hAnsi="Arial" w:cs="Arial"/>
          <w:sz w:val="20"/>
          <w:szCs w:val="20"/>
        </w:rPr>
        <w:t xml:space="preserve"> о Земском Собрании".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Считать утратившими силу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от 26.09.2001 N 6 "О </w:t>
      </w:r>
      <w:proofErr w:type="gramStart"/>
      <w:r>
        <w:rPr>
          <w:rFonts w:ascii="Arial" w:hAnsi="Arial" w:cs="Arial"/>
          <w:sz w:val="20"/>
          <w:szCs w:val="20"/>
        </w:rPr>
        <w:t>Положении</w:t>
      </w:r>
      <w:proofErr w:type="gramEnd"/>
      <w:r>
        <w:rPr>
          <w:rFonts w:ascii="Arial" w:hAnsi="Arial" w:cs="Arial"/>
          <w:sz w:val="20"/>
          <w:szCs w:val="20"/>
        </w:rPr>
        <w:t xml:space="preserve"> о Земском Собрании" и утвержденное данным решением Положение о Земском Собрании Октябрьского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решения возложить на председателя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В.А.ОСТАНИН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Пермского края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24.05.2006 N 296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ЗЕМСКОМ СОБРАНИИ 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ПЕРМСКОГО КРАЯ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решений Земского Собрания Октябрьского муниципального района</w:t>
      </w:r>
      <w:proofErr w:type="gramEnd"/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22.02.2007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58</w:t>
        </w:r>
      </w:hyperlink>
      <w:r>
        <w:rPr>
          <w:rFonts w:ascii="Arial" w:hAnsi="Arial" w:cs="Arial"/>
          <w:sz w:val="20"/>
          <w:szCs w:val="20"/>
        </w:rPr>
        <w:t xml:space="preserve">, от 25.09.2008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347</w:t>
        </w:r>
      </w:hyperlink>
      <w:r>
        <w:rPr>
          <w:rFonts w:ascii="Arial" w:hAnsi="Arial" w:cs="Arial"/>
          <w:sz w:val="20"/>
          <w:szCs w:val="20"/>
        </w:rPr>
        <w:t xml:space="preserve">, от 22.01.2009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427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02.04.2011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963</w:t>
        </w:r>
      </w:hyperlink>
      <w:r>
        <w:rPr>
          <w:rFonts w:ascii="Arial" w:hAnsi="Arial" w:cs="Arial"/>
          <w:sz w:val="20"/>
          <w:szCs w:val="20"/>
        </w:rPr>
        <w:t xml:space="preserve">, от 25.06.2015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503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Положение определяет в соответствии с действующим законодательством о местном самоуправлении,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</w:t>
      </w:r>
      <w:proofErr w:type="gramStart"/>
      <w:r>
        <w:rPr>
          <w:rFonts w:ascii="Arial" w:hAnsi="Arial" w:cs="Arial"/>
          <w:sz w:val="20"/>
          <w:szCs w:val="20"/>
        </w:rPr>
        <w:t>района основы организации деятельности Земского Собрания Октябрьского муниципального района Пермского края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22.01.2009 N 427)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I. ОБЩИЕ ПОЛОЖЕНИЯ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Земское Собрание 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Земское Собрание Октябрьского муниципального района Пермского края (далее - Земское Собрание) - выборный, представительный, коллегиальный, постоянно действующий орган, обладающий правом представлять интересы населения Октябрьского муниципального района и принимать от его имени решения, действующие на всей территории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Земское Собрание осуществляет свои полномочия в пределах компетенции Земского Собрания согласно действующему законодательству,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Уставу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района, принятым решениям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Земское Собрание является юридическим лицом. Полное наименование: Земское Собрание Октябрьского муниципального района Пермского края.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наименование: Земское Собрание Октябрьского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Организационно-правовая форма: муниципальное казенное учреждение.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Место нахождения Земского Собрания: п. </w:t>
      </w:r>
      <w:proofErr w:type="gramStart"/>
      <w:r>
        <w:rPr>
          <w:rFonts w:ascii="Arial" w:hAnsi="Arial" w:cs="Arial"/>
          <w:sz w:val="20"/>
          <w:szCs w:val="20"/>
        </w:rPr>
        <w:t>Октябрьский</w:t>
      </w:r>
      <w:proofErr w:type="gramEnd"/>
      <w:r>
        <w:rPr>
          <w:rFonts w:ascii="Arial" w:hAnsi="Arial" w:cs="Arial"/>
          <w:sz w:val="20"/>
          <w:szCs w:val="20"/>
        </w:rPr>
        <w:t>, ул. Ленина, 57.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Юридический адрес: 617860, Пермский край, Октябрьский район, п. Октябрьский, ул. Ленина, 57.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Правовая основа и принципы деятельности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Правовой основой организации и деятельности Земского Собрания являются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федеральные законы и законы Пермского края, регулирующие вопросы местного самоуправления,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Деятельность Земского Собрания строится в соответствии с принципами демократизма (народовластия), законности, самостоятельности, признания и гарантирования прав человека и гражданина, гласности, разделения органов местного самоуправления на представительный и исполнительный орган.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Глава II. ОСНОВНЫЕ ЗАДАЧИ, ФУНКЦИИ И КОМПЕТЕНЦИЯ </w:t>
      </w:r>
      <w:proofErr w:type="gramStart"/>
      <w:r>
        <w:rPr>
          <w:rFonts w:ascii="Arial" w:hAnsi="Arial" w:cs="Arial"/>
          <w:sz w:val="20"/>
          <w:szCs w:val="20"/>
        </w:rPr>
        <w:t>ЗЕМСКОГО</w:t>
      </w:r>
      <w:proofErr w:type="gramEnd"/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Основные задачи и функции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Основными задачами Земского Собрания являются: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обеспечение правового регулирования общественных отношений по вопросам местного значения;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определение единой политики экономического, социального, культурного развития района;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защита интересов населения Октябрьского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Основные функции Земского Собрания: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осуществление правовой регламентации различных сфер общественной жизни, порядок формирования и функционирования систем органов местного самоуправления Октябрьского муниципального района;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района, решений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Полномочия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Полномочия и порядок деятельности Земского Собрания определяются действующим законодательством,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района, Регламентом Земского Собрания и настоящим Положением.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Земское Собрание обладает правом законодательной инициативы в Законодательном Собрании Пермского края.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По вопросам своей компетенции Земское Собрание принимает правовые акты в форме решений.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Полномочия Земского Собрания по контролю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Земское Собрание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органами и должностными лицами местного самоуправления муниципального района полномочий по решению вопросов местного значения.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решений Земского Собрания осуществляется в порядке, предусмотренном законодательством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района, Положением о порядке подготовки, оформления, рассмотрения, принятия, подписания, опубликования решений Земского Собрания Октябрьского муниципального района Пермского края и контроля за их исполнением и Регламентом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Основными формами контроля являются: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заслушивание информации на заседаниях комиссий и Земского Собрания о ходе исполнения решений Земского Собрания и принятие по ним соответствующих решений;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проведение контрольных мероприятий, в том числе выездных, постоянными либо временными комиссиями, созданными Земским Собранием;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запрос Земского Собрания по вопросам соблюдения и исполнения принятых решений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депутатские слушания;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депутатские запросы;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проверка результатов устранения нарушений, выявленных в ходе осуществления контрольных мероприятий;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осуществление анализа правового регулирования по отдельным направлениям деятельности.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Условия осуществления полномочий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При осуществлении своих полномочий Земское Собрание действует самостоятельно.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 допускается делегирование Земским Собранием его полномочий исполнительному органу и должностным лицам органов местного самоуправления, а также депутатам.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Земское Собрание как юридическое лицо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символикой. Финансирование Земского Собрания муниципального района осуществляется из районного бюджета.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25.09.2008 N 347)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Расходы на обеспечение деятельности Земского Собрания предусматриваются отдельной строкой в местном бюджете.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 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Земское Собрание взаимодействует с политическими партиями, иными общественными объединениями, оказывает им в пределах своей компетенции необходимое содействие.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Ответственность Земского Собрания перед населением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Земское Собрание представляет население муниципального района и ответственно перед ним в порядке и на условиях, установленных законодательством.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Земское Собрание несет ответственность за принимаемые акты в порядке и на условиях, установленных действующим законодательством.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III. ОРГАНИЗАЦИЯ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Формирование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Земское Собрание Октябрьского муниципального района формируется из депутатов и избирается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пять лет. При проведении выборов депутатов Земского Собрания образуются одномандатные избирательные округа.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Выборы депутатов Земского Собрания проводятся в соответствии с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Пермского края "О выборах депутатов представительных органов муниципальных образований в Пермском крае".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2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Состав и срок полномочий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Численность депутатов Земского Собрания определяется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 и составляет 15 депутатов, избираемых на срок полномочий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Земское Собрание может осуществлять свои полномочия в случае избрания не менее двух третей от установленной численности депутатов.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Срок полномочий Земского Собрания - 5 лет.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Полномочия начинаются с момента открытия первого заседания Земского Собрания нового состава. Земское Собрание созывается на свое первое заседание главой муниципального образования не позднее чем через три недели после избрания.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25.09.2008 N 347)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Полномочия Земского Собрания заканчиваются с момента начала работы Земского Собрания нового созыва.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Полномочия Земского Собрания могут быть досрочно прекращены в случаях, установленных Федеральным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6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Структура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обеспечения своих полномочий Земское Собрание самостоятельно определяет свою структуру, образует органы, избирает и назначает их руководителей.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Земское Собрание из числа депутатов избирает председателя и заместителя председателя Земского Собрания, образует постоянные комиссии и временные депутатские группы, Совет представительных органов местного самоуправления Октябрьского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11. Регламент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Земское Собрание утверждает Регламент, устанавливающий порядок подготовки и проведения заседаний Земского Собрания, процедуру рассмотрения и принятия решений Земского Собрания, порядок их подписания и обнародования, процедуру голосования и другие вопросы деятельности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Изменение Регламента, а также принятие новой редакции возможно не ранее трех месяцев работы Земского Собрания очередного созыва. Новая редакция Регламента, внесение в него изменений принимаются большинством голосов от установленной численности депутатов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Депутаты и должностные лица, принимающие участие в деятельности Земского Собрания, а также лица, присутствующие на заседаниях Земского Собрания, обязаны исполнять Регламент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Исключена. -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 Председатель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Организацию работы Земского Собрания Октябрьского муниципального района осуществляет председатель Земского Собрания, избираемый на первом заседании Земского Собрания из числа депутатов тайным голосованием на срок полномочий Земского Собрания. Избрание председателя осуществляется в порядке, установленном Регламентом Земского Собрания. Кандидат считается избранным председателем, если за него проголосовало более половины депутатов, избранных в Земское Собрание.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Земское Собрание Октябрьского муниципального района одновременно с избранием председателя Земского Собрания избирает его заместителя. Избрание заместителя председателя осуществляется в порядке, установленном Регламентом Земского Собрания. В отсутствие председателя Земского Собрания его функции выполняет заместитель председателя.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Председатель работает на постоянной (профессиональной) основе и наделяется полномочиями, необходимыми для организации и обеспечения деятельности Земского Собрания, его постоянных комиссий и аппарата.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Председатель Земского Собрания должен соблюдать ограничения и запреты и исполнять обязанности, которые установлены Федеральным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13. Полномочия председателя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Земского Собрания осуществляет следующие полномочия: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осуществляет руководство подготовкой заседаний Земского Собрания и вопросов, вносимых на рассмотрение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созывает заседания Земского Собрания, доводит до сведения депутатов Земского Собрания время и место их проведения, а также проект повестки дня;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ведет заседания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руководит работой аппарата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издает постановления и распоряжения по вопросам организации деятельности Земского Собрания и аппарата;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решения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оказывает содействие депутатам Земского Собрания в осуществлении ими своих полномочий, организует обеспечение их необходимой информацией;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принимает меры по обеспечению гласности и учету общественного мнения в работе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протоколы заседаний и другие документы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организует прием граждан, рассмотрение их обращений, заявлений и жалоб;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назначает на должность и освобождает от должности работников аппарата Земского Собрания, налагает дисциплинарные взыскания и решает вопросы об их поощрении;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координирует деятельность постоянных комиссий, депутатских групп;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является распорядителем бюджетных средств по расходам, предусмотренным отдельной строкой в местном бюджете района на подготовку и проведение заседаний Земского Собрания, работу аппарата и его содержание, и по другим расходам, связанным с деятельностью Земского Собрания и депутатов;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представляет Земское Собрание в отношениях с органами государственной власти, местного самоуправления, юридическими лицами и гражданами;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утверждает смету расходов и штатное расписание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от имени Земского Собрания исковые заявления, направляемые в суд, представляет интересы Земского Собрания при рассмотрении дел в судах;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заключает договоры, соглашения от имени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заключает срочный трудовой договор с председателем Контрольно-счетной комиссии муниципального района;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осуществляет иные полномочия в соответствии с федеральными законами, законами Пермского края,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района, настоящим Положением о Земском Собрании, Регламентом Земского Собрания района.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14. Досрочное прекращение полномочий председателя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Полномочия председателя могут быть прекращены по основаниям, установленным действующим законодательством РФ,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15. Заместитель председателя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 в части 1 статьи 15 слова "простым большинством голосов от избранного" заменены словами "большинством голосов от установленного числа".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Заместитель председателя Земского Собрания избирается простым большинством голосов </w:t>
      </w:r>
      <w:proofErr w:type="gramStart"/>
      <w:r>
        <w:rPr>
          <w:rFonts w:ascii="Arial" w:hAnsi="Arial" w:cs="Arial"/>
          <w:sz w:val="20"/>
          <w:szCs w:val="20"/>
        </w:rPr>
        <w:t>от избранного числа депутатов на заседании Земского Собрания по представлению председателя из числа депутатов на срок</w:t>
      </w:r>
      <w:proofErr w:type="gramEnd"/>
      <w:r>
        <w:rPr>
          <w:rFonts w:ascii="Arial" w:hAnsi="Arial" w:cs="Arial"/>
          <w:sz w:val="20"/>
          <w:szCs w:val="20"/>
        </w:rPr>
        <w:t xml:space="preserve"> полномочий Земского Собрания и работает на непостоянной основе без отрыва от основной работы.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Заместитель председателя выполняет функции в соответствии с распределением обязанностей, установленных решением Земского Собрания, и поручениями председателя.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случаях отсутствия председателя Земского Собрания или невозможности выполнения им своих обязанностей заместитель председателя выполняет функции председателя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Заместитель председателя Земского Собрания не может быть освобожден от должности во время исполнения им обязанностей председателя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Заместитель председателя ответствен перед Земским Собранием и его председателем. Он может уйти в отставку или быть отстранен от должности на тех же условиях, что и председатель.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Решение об освобождении заместителя председателя Земского Собрания от должности принимается простым большинством голосов.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Досрочное прекращение полномочий председателя Земского Собрания не влечет за собой обязательной отставки его заместителя.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16. Постоянные комиссии, временные комиссии и рабочие группы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Земское Собрание образует из числа депутатов постоянные комиссии, временные комиссии и рабочие группы для предварительного рассмотрения и подготовки проектов решений, выполнения контрольных функций.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Постоянные комиссии - постоянно действующие органы Земского Собрания, создаваемые на срок его полномочий по функциональному (межотраслевому) принципу.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Временные комиссии - временные органы Земского Собрания, создаваемые на определенный Земским Собранием срок для решения каких-либо вопросов.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Рабочие группы - временные органы Земского Собрания, создаваемые для доработки решений Земского Собрания, принятых в первом чтении или возвращенных на доработку, и представления доработанных проектов для повторного рассмотрения на заседании Земского Собрания или решения иных вопросов, относящихся к компетенции Земского Собрания.</w:t>
      </w:r>
      <w:proofErr w:type="gramEnd"/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Деятельность постоянных комиссий, временных комиссий и рабочих групп Земского Собрания основана на принципах свободы обсуждения, гласности. На их заседаниях могут присутствовать представители средств массовой информации, руководители предприятий, учреждений, чьи обращения рассматриваются на заседании.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образования, полномочия постоянных и временных комиссий, рабочих групп Земского Собрания определяются Земским Собранием района.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17. Совет представительных органов муниципальных образований 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Совет представительных органов создается решением Земского Собрания в соответствии с утвержденной структурой и является коллегиальным совещательным органом при председателе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состав Совета входят председатель Земского Собрания, заместитель председателя Земского Собрания, глава муниципального района, председатели советов депутатов сельских поселений, председатели городских Дум, председатели постоянных комиссий Земского Собрания и иные лица.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2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Возглавляет Совет представительных органов и организует его работу председатель Земского Собрания, председатель Совета представительных органов.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отсутствие председателя данные обязанности выполняет заместитель председателя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Совет представительных органов создается на срок полномочий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Функции и порядок работы Совета определяются Положением о Совете представительных органов, утвержденным Земским Собранием.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18. Аппарат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организационного, правового и материально-технического обеспечения деятельности Земского Собрания, оказания помощи в работе его комиссий и депутатов Земское Собрание самостоятельно образует свой аппарат.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аппарата Земского Собрания производится в порядке, установленном трудовым законодательством, законодательством о муниципальной службе, настоящим Положением.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Структура Земского Собрания, Положение об аппарате Земского Собрания утверждаются Земским Собранием.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решений Земского Собрания Октябрьского муниципального района от 02.04.2011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963</w:t>
        </w:r>
      </w:hyperlink>
      <w:r>
        <w:rPr>
          <w:rFonts w:ascii="Arial" w:hAnsi="Arial" w:cs="Arial"/>
          <w:sz w:val="20"/>
          <w:szCs w:val="20"/>
        </w:rPr>
        <w:t xml:space="preserve">, от 25.06.2015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503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Трудовые отношения с работниками аппарата Земского Собрания осуществляются на основе трудовых договоров, заключенных в соответствии с действующим законодательством о труде.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19. Досрочное прекращение полномочий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Полномочия Земского Собрания независимо от порядка его формирования могут быть прекращены досрочно в порядке и по основаниям, которые предусмотрены федеральным законодательством.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IV. ДЕПУТАТ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Исключена. -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V. ДЕЯТЕЛЬНОСТЬ И ПРАВОВЫЕ АКТЫ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Исключена. -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ЗЕМСКОЕ СОБРАНИЕ 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24 мая 2006 г. N 296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 ЗЕМСКОМ СОБРАНИИ ОКТЯБРЬСКОГО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РАЙОНА ПЕРМСКОГО КРАЯ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решений Земского Собрания Октябрьского муниципального района</w:t>
      </w:r>
      <w:proofErr w:type="gramEnd"/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22.02.2007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N 58</w:t>
        </w:r>
      </w:hyperlink>
      <w:r>
        <w:rPr>
          <w:rFonts w:ascii="Arial" w:hAnsi="Arial" w:cs="Arial"/>
          <w:sz w:val="20"/>
          <w:szCs w:val="20"/>
        </w:rPr>
        <w:t xml:space="preserve">, от 25.09.2008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347</w:t>
        </w:r>
      </w:hyperlink>
      <w:r>
        <w:rPr>
          <w:rFonts w:ascii="Arial" w:hAnsi="Arial" w:cs="Arial"/>
          <w:sz w:val="20"/>
          <w:szCs w:val="20"/>
        </w:rPr>
        <w:t xml:space="preserve">, от 22.01.2009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427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02.04.2011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N 963</w:t>
        </w:r>
      </w:hyperlink>
      <w:r>
        <w:rPr>
          <w:rFonts w:ascii="Arial" w:hAnsi="Arial" w:cs="Arial"/>
          <w:sz w:val="20"/>
          <w:szCs w:val="20"/>
        </w:rPr>
        <w:t xml:space="preserve">, от 25.06.2015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N 503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статьями 31</w:t>
        </w:r>
      </w:hyperlink>
      <w:r>
        <w:rPr>
          <w:rFonts w:ascii="Arial" w:hAnsi="Arial" w:cs="Arial"/>
          <w:sz w:val="20"/>
          <w:szCs w:val="20"/>
        </w:rPr>
        <w:t>-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44</w:t>
        </w:r>
      </w:hyperlink>
      <w:r>
        <w:rPr>
          <w:rFonts w:ascii="Arial" w:hAnsi="Arial" w:cs="Arial"/>
          <w:sz w:val="20"/>
          <w:szCs w:val="20"/>
        </w:rPr>
        <w:t xml:space="preserve"> Устава Октябрьского муниципального района Земское Собрание решает: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Земском Собрании Октябрьского муниципального района Пермского края (прилагается).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первая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22.01.2009 N 427)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официальном тексте документа, видимо, допущена опечатка: решение Земского Собрания от 26.09.2001 N 6 имеет название "Об утверждении Положения о Земском Собрании, о Регламенте Земского Собрания, о статусе депутата Земского Собрания Октябрьского района", а не "О </w:t>
      </w:r>
      <w:proofErr w:type="gramStart"/>
      <w:r>
        <w:rPr>
          <w:rFonts w:ascii="Arial" w:hAnsi="Arial" w:cs="Arial"/>
          <w:sz w:val="20"/>
          <w:szCs w:val="20"/>
        </w:rPr>
        <w:t>Положении</w:t>
      </w:r>
      <w:proofErr w:type="gramEnd"/>
      <w:r>
        <w:rPr>
          <w:rFonts w:ascii="Arial" w:hAnsi="Arial" w:cs="Arial"/>
          <w:sz w:val="20"/>
          <w:szCs w:val="20"/>
        </w:rPr>
        <w:t xml:space="preserve"> о Земском Собрании".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Считать утратившими силу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от 26.09.2001 N 6 "О </w:t>
      </w:r>
      <w:proofErr w:type="gramStart"/>
      <w:r>
        <w:rPr>
          <w:rFonts w:ascii="Arial" w:hAnsi="Arial" w:cs="Arial"/>
          <w:sz w:val="20"/>
          <w:szCs w:val="20"/>
        </w:rPr>
        <w:t>Положении</w:t>
      </w:r>
      <w:proofErr w:type="gramEnd"/>
      <w:r>
        <w:rPr>
          <w:rFonts w:ascii="Arial" w:hAnsi="Arial" w:cs="Arial"/>
          <w:sz w:val="20"/>
          <w:szCs w:val="20"/>
        </w:rPr>
        <w:t xml:space="preserve"> о Земском Собрании" и утвержденное данным решением Положение о Земском Собрании Октябрьского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решения возложить на председателя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В.А.ОСТАНИН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Пермского края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24.05.2006 N 296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ПОЛОЖЕНИЕ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ЗЕМСКОМ СОБРАНИИ 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ПЕРМСКОГО КРАЯ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решений Земского Собрания Октябрьского муниципального района</w:t>
      </w:r>
      <w:proofErr w:type="gramEnd"/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22.02.2007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58</w:t>
        </w:r>
      </w:hyperlink>
      <w:r>
        <w:rPr>
          <w:rFonts w:ascii="Arial" w:hAnsi="Arial" w:cs="Arial"/>
          <w:sz w:val="20"/>
          <w:szCs w:val="20"/>
        </w:rPr>
        <w:t xml:space="preserve">, от 25.09.2008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N 347</w:t>
        </w:r>
      </w:hyperlink>
      <w:r>
        <w:rPr>
          <w:rFonts w:ascii="Arial" w:hAnsi="Arial" w:cs="Arial"/>
          <w:sz w:val="20"/>
          <w:szCs w:val="20"/>
        </w:rPr>
        <w:t xml:space="preserve">, от 22.01.2009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N 427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02.04.2011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N 963</w:t>
        </w:r>
      </w:hyperlink>
      <w:r>
        <w:rPr>
          <w:rFonts w:ascii="Arial" w:hAnsi="Arial" w:cs="Arial"/>
          <w:sz w:val="20"/>
          <w:szCs w:val="20"/>
        </w:rPr>
        <w:t xml:space="preserve">, от 25.06.2015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503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Положение определяет в соответствии с действующим законодательством о местном самоуправлении,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</w:t>
      </w:r>
      <w:proofErr w:type="gramStart"/>
      <w:r>
        <w:rPr>
          <w:rFonts w:ascii="Arial" w:hAnsi="Arial" w:cs="Arial"/>
          <w:sz w:val="20"/>
          <w:szCs w:val="20"/>
        </w:rPr>
        <w:t>района основы организации деятельности Земского Собрания Октябрьского муниципального района Пермского края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22.01.2009 N 427)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I. ОБЩИЕ ПОЛОЖЕНИЯ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Земское Собрание 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Земское Собрание Октябрьского муниципального района Пермского края (далее - Земское Собрание) - выборный, представительный, коллегиальный, постоянно действующий орган, обладающий правом представлять интересы населения Октябрьского муниципального района и принимать от его имени решения, действующие на всей территории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Земское Собрание осуществляет свои полномочия в пределах компетенции Земского Собрания согласно действующему законодательству,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Уставу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района, принятым решениям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Земское Собрание является юридическим лицом. Полное наименование: Земское Собрание Октябрьского муниципального района Пермского края.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наименование: Земское Собрание Октябрьского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Организационно-правовая форма: муниципальное казенное учреждение.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Место нахождения Земского Собрания: п. </w:t>
      </w:r>
      <w:proofErr w:type="gramStart"/>
      <w:r>
        <w:rPr>
          <w:rFonts w:ascii="Arial" w:hAnsi="Arial" w:cs="Arial"/>
          <w:sz w:val="20"/>
          <w:szCs w:val="20"/>
        </w:rPr>
        <w:t>Октябрьский</w:t>
      </w:r>
      <w:proofErr w:type="gramEnd"/>
      <w:r>
        <w:rPr>
          <w:rFonts w:ascii="Arial" w:hAnsi="Arial" w:cs="Arial"/>
          <w:sz w:val="20"/>
          <w:szCs w:val="20"/>
        </w:rPr>
        <w:t>, ул. Ленина, 57.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Юридический адрес: 617860, Пермский край, Октябрьский район, п. Октябрьский, ул. Ленина, 57.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Правовая основа и принципы деятельности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Правовой основой организации и деятельности Земского Собрания являются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федеральные законы и законы Пермского края, регулирующие вопросы местного самоуправления,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Деятельность Земского Собрания строится в соответствии с принципами демократизма (народовластия), законности, самостоятельности, признания и гарантирования прав человека и гражданина, гласности, разделения органов местного самоуправления на представительный и исполнительный орган.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Глава II. ОСНОВНЫЕ ЗАДАЧИ, ФУНКЦИИ И КОМПЕТЕНЦИЯ </w:t>
      </w:r>
      <w:proofErr w:type="gramStart"/>
      <w:r>
        <w:rPr>
          <w:rFonts w:ascii="Arial" w:hAnsi="Arial" w:cs="Arial"/>
          <w:sz w:val="20"/>
          <w:szCs w:val="20"/>
        </w:rPr>
        <w:t>ЗЕМСКОГО</w:t>
      </w:r>
      <w:proofErr w:type="gramEnd"/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Основные задачи и функции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Основными задачами Земского Собрания являются: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обеспечение правового регулирования общественных отношений по вопросам местного значения;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определение единой политики экономического, социального, культурного развития района;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защита интересов населения Октябрьского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Основные функции Земского Собрания: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осуществление правовой регламентации различных сфер общественной жизни, порядок формирования и функционирования систем органов местного самоуправления Октябрьского муниципального района;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района, решений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Полномочия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Полномочия и порядок деятельности Земского Собрания определяются действующим законодательством,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района, Регламентом Земского Собрания и настоящим Положением.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Земское Собрание обладает правом законодательной инициативы в Законодательном Собрании Пермского края.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 вопросам своей компетенции Земское Собрание принимает правовые акты в форме решений.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Полномочия Земского Собрания по контролю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Земское Собрание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органами и должностными лицами местного самоуправления муниципального района полномочий по решению вопросов местного значения.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решений Земского Собрания осуществляется в порядке, предусмотренном законодательством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района, Положением о порядке подготовки, оформления, рассмотрения, принятия, подписания, опубликования решений Земского Собрания Октябрьского муниципального района Пермского края и контроля за их исполнением и Регламентом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Основными формами контроля являются: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заслушивание информации на заседаниях комиссий и Земского Собрания о ходе исполнения решений Земского Собрания и принятие по ним соответствующих решений;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проведение контрольных мероприятий, в том числе выездных, постоянными либо временными комиссиями, созданными Земским Собранием;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запрос Земского Собрания по вопросам соблюдения и исполнения принятых решений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депутатские слушания;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депутатские запросы;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проверка результатов устранения нарушений, выявленных в ходе осуществления контрольных мероприятий;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осуществление анализа правового регулирования по отдельным направлениям деятельности.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Условия осуществления полномочий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При осуществлении своих полномочий Земское Собрание действует самостоятельно.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 допускается делегирование Земским Собранием его полномочий исполнительному органу и должностным лицам органов местного самоуправления, а также депутатам.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Земское Собрание как юридическое лицо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символикой. Финансирование Земского Собрания муниципального района осуществляется из районного бюджета.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25.09.2008 N 347)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Расходы на обеспечение деятельности Земского Собрания предусматриваются отдельной строкой в местном бюджете.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 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Земское Собрание взаимодействует с политическими партиями, иными общественными объединениями, оказывает им в пределах своей компетенции необходимое содействие.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Ответственность Земского Собрания перед населением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Земское Собрание представляет население муниципального района и ответственно перед ним в порядке и на условиях, установленных законодательством.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Земское Собрание несет ответственность за принимаемые акты в порядке и на условиях, установленных действующим законодательством.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III. ОРГАНИЗАЦИЯ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Формирование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Земское Собрание Октябрьского муниципального района формируется из депутатов и избирается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пять лет. При проведении выборов депутатов Земского Собрания образуются одномандатные избирательные округа.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 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Выборы депутатов Земского Собрания проводятся в соответствии с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Пермского края "О выборах депутатов представительных органов муниципальных образований в Пермском крае".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2 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Состав и срок полномочий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Численность депутатов Земского Собрания определяется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 и составляет 15 депутатов, избираемых на срок полномочий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Земское Собрание может осуществлять свои полномочия в случае избрания не менее двух третей от установленной численности депутатов.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Срок полномочий Земского Собрания - 5 лет.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Полномочия начинаются с момента открытия первого заседания Земского Собрания нового состава. Земское Собрание созывается на свое первое заседание главой муниципального образования не позднее чем через три недели после избрания.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25.09.2008 N 347)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Полномочия Земского Собрания заканчиваются с момента начала работы Земского Собрания нового созыва.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Полномочия Земского Собрания могут быть досрочно прекращены в случаях, установленных Федеральным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6 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Структура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Для обеспечения своих полномочий Земское Собрание самостоятельно определяет свою структуру, образует органы, избирает и назначает их руководителей.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Земское Собрание из числа депутатов избирает председателя и заместителя председателя Земского Собрания, образует постоянные комиссии и временные депутатские группы, Совет представительных органов местного самоуправления Октябрьского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11. Регламент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Земское Собрание утверждает Регламент, устанавливающий порядок подготовки и проведения заседаний Земского Собрания, процедуру рассмотрения и принятия решений Земского Собрания, порядок их подписания и обнародования, процедуру голосования и другие вопросы деятельности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Изменение Регламента, а также принятие новой редакции возможно не ранее трех месяцев работы Земского Собрания очередного созыва. Новая редакция Регламента, внесение в него изменений принимаются большинством голосов от установленной численности депутатов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Депутаты и должностные лица, принимающие участие в деятельности Земского Собрания, а также лица, присутствующие на заседаниях Земского Собрания, обязаны исполнять Регламент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Исключена. -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 Председатель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Организацию работы Земского Собрания Октябрьского муниципального района осуществляет председатель Земского Собрания, избираемый на первом заседании Земского Собрания из числа депутатов тайным голосованием на срок полномочий Земского Собрания. Избрание председателя осуществляется в порядке, установленном Регламентом Земского Собрания. Кандидат считается избранным председателем, если за него проголосовало более половины депутатов, избранных в Земское Собрание.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Земское Собрание Октябрьского муниципального района одновременно с избранием председателя Земского Собрания избирает его заместителя. Избрание заместителя председателя осуществляется в порядке, установленном Регламентом Земского Собрания. В отсутствие председателя Земского Собрания его функции выполняет заместитель председателя.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Председатель работает на постоянной (профессиональной) основе и наделяется полномочиями, необходимыми для организации и обеспечения деятельности Земского Собрания, его постоянных комиссий и аппарата.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Председатель Земского Собрания должен соблюдать ограничения и запреты и исполнять обязанности, которые установлены Федеральным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13. Полномочия председателя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Земского Собрания осуществляет следующие полномочия: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осуществляет руководство подготовкой заседаний Земского Собрания и вопросов, вносимых на рассмотрение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созывает заседания Земского Собрания, доводит до сведения депутатов Земского Собрания время и место их проведения, а также проект повестки дня;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ведет заседания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руководит работой аппарата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издает постановления и распоряжения по вопросам организации деятельности Земского Собрания и аппарата;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решения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оказывает содействие депутатам Земского Собрания в осуществлении ими своих полномочий, организует обеспечение их необходимой информацией;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принимает меры по обеспечению гласности и учету общественного мнения в работе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протоколы заседаний и другие документы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организует прием граждан, рассмотрение их обращений, заявлений и жалоб;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назначает на должность и освобождает от должности работников аппарата Земского Собрания, налагает дисциплинарные взыскания и решает вопросы об их поощрении;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координирует деятельность постоянных комиссий, депутатских групп;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является распорядителем бюджетных средств по расходам, предусмотренным отдельной строкой в местном бюджете района на подготовку и проведение заседаний Земского Собрания, работу аппарата и его содержание, и по другим расходам, связанным с деятельностью Земского Собрания и депутатов;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представляет Земское Собрание в отношениях с органами государственной власти, местного самоуправления, юридическими лицами и гражданами;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утверждает смету расходов и штатное расписание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от имени Земского Собрания исковые заявления, направляемые в суд, представляет интересы Земского Собрания при рассмотрении дел в судах;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заключает договоры, соглашения от имени Земского Собрания;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заключает срочный трудовой договор с председателем Контрольно-счетной комиссии муниципального района;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осуществляет иные полномочия в соответствии с федеральными законами, законами Пермского края,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района, настоящим Положением о Земском Собрании, Регламентом Земского Собрания района.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14. Досрочное прекращение полномочий председателя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Полномочия председателя могут быть прекращены по основаниям, установленным действующим законодательством РФ,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Октябрьского муниципального района.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15. Заместитель председателя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 в части 1 статьи 15 слова "простым большинством голосов от избранного" заменены словами "большинством голосов от установленного числа".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Заместитель председателя Земского Собрания избирается простым большинством голосов </w:t>
      </w:r>
      <w:proofErr w:type="gramStart"/>
      <w:r>
        <w:rPr>
          <w:rFonts w:ascii="Arial" w:hAnsi="Arial" w:cs="Arial"/>
          <w:sz w:val="20"/>
          <w:szCs w:val="20"/>
        </w:rPr>
        <w:t>от избранного числа депутатов на заседании Земского Собрания по представлению председателя из числа депутатов на срок</w:t>
      </w:r>
      <w:proofErr w:type="gramEnd"/>
      <w:r>
        <w:rPr>
          <w:rFonts w:ascii="Arial" w:hAnsi="Arial" w:cs="Arial"/>
          <w:sz w:val="20"/>
          <w:szCs w:val="20"/>
        </w:rPr>
        <w:t xml:space="preserve"> полномочий Земского Собрания и работает на непостоянной основе без отрыва от основной работы.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Заместитель председателя выполняет функции в соответствии с распределением обязанностей, установленных решением Земского Собрания, и поручениями председателя.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случаях отсутствия председателя Земского Собрания или невозможности выполнения им своих обязанностей заместитель председателя выполняет функции председателя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Заместитель председателя Земского Собрания не может быть освобожден от должности во время исполнения им обязанностей председателя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Заместитель председателя ответствен перед Земским Собранием и его председателем. Он может уйти в отставку или быть отстранен от должности на тех же условиях, что и председатель.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Решение об освобождении заместителя председателя Земского Собрания от должности принимается простым большинством голосов.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Досрочное прекращение полномочий председателя Земского Собрания не влечет за собой обязательной отставки его заместителя.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16. Постоянные комиссии, временные комиссии и рабочие группы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Земское Собрание образует из числа депутатов постоянные комиссии, временные комиссии и рабочие группы для предварительного рассмотрения и подготовки проектов решений, выполнения контрольных функций.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Постоянные комиссии - постоянно действующие органы Земского Собрания, создаваемые на срок его полномочий по функциональному (межотраслевому) принципу.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Временные комиссии - временные органы Земского Собрания, создаваемые на определенный Земским Собранием срок для решения каких-либо вопросов.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Рабочие группы - временные органы Земского Собрания, создаваемые для доработки решений Земского Собрания, принятых в первом чтении или возвращенных на доработку, и представления доработанных проектов для повторного рассмотрения на заседании Земского Собрания или решения иных вопросов, относящихся к компетенции Земского Собрания.</w:t>
      </w:r>
      <w:proofErr w:type="gramEnd"/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Деятельность постоянных комиссий, временных комиссий и рабочих групп Земского Собрания основана на принципах свободы обсуждения, гласности. На их заседаниях могут присутствовать представители средств массовой информации, руководители предприятий, учреждений, чьи обращения рассматриваются на заседании.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образования, полномочия постоянных и временных комиссий, рабочих групп Земского Собрания определяются Земским Собранием района.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17. Совет представительных органов муниципальных образований Октябрьского муниципального района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Совет представительных органов создается решением Земского Собрания в соответствии с утвержденной структурой и является коллегиальным совещательным органом при председателе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состав Совета входят председатель Земского Собрания, заместитель председателя Земского Собрания, глава муниципального района, председатели советов депутатов сельских поселений, председатели городских Дум, председатели постоянных комиссий Земского Собрания и иные лица.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2 в ред.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02.04.2011 N 963)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Возглавляет Совет представительных органов и организует его работу председатель Земского Собрания, председатель Совета представительных органов.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отсутствие председателя данные обязанности выполняет заместитель председателя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Совет представительных органов создается на срок полномочий Земского Собрания.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Функции и порядок работы Совета определяются Положением о Совете представительных органов, утвержденным Земским Собранием.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18. Аппарат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организационного, правового и материально-технического обеспечения деятельности Земского Собрания, оказания помощи в работе его комиссий и депутатов Земское Собрание самостоятельно образует свой аппарат.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аппарата Земского Собрания производится в порядке, установленном трудовым законодательством, законодательством о муниципальной службе, настоящим Положением.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Структура Земского Собрания, Положение об аппарате Земского Собрания утверждаются Земским Собранием.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Земского Собрания Октябрьского муниципального района от 02.04.2011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N 963</w:t>
        </w:r>
      </w:hyperlink>
      <w:r>
        <w:rPr>
          <w:rFonts w:ascii="Arial" w:hAnsi="Arial" w:cs="Arial"/>
          <w:sz w:val="20"/>
          <w:szCs w:val="20"/>
        </w:rPr>
        <w:t xml:space="preserve">, от 25.06.2015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N 503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F2502" w:rsidRDefault="00FF2502" w:rsidP="00FF25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Трудовые отношения с работниками аппарата Земского Собрания осуществляются на основе трудовых договоров, заключенных в соответствии с действующим законодательством о труде.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19. Досрочное прекращение полномочий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503)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Полномочия Земского Собрания независимо от порядка его формирования могут быть прекращены досрочно в порядке и по основаниям, которые предусмотрены федеральным законодательством.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IV. ДЕПУТАТ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Исключена. -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V. ДЕЯТЕЛЬНОСТЬ И ПРАВОВЫЕ АКТЫ ЗЕМСКОГО СОБРАНИЯ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Исключена. -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Земского Собрания Октябрьского муниципального района от 25.06.2015 N 503.</w:t>
      </w: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502" w:rsidRDefault="00FF2502" w:rsidP="00FF2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337A" w:rsidRDefault="0089337A"/>
    <w:sectPr w:rsidR="0089337A" w:rsidSect="00003579">
      <w:footerReference w:type="default" r:id="rId1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27" w:rsidRDefault="006F5C27" w:rsidP="00FF2502">
      <w:pPr>
        <w:spacing w:after="0" w:line="240" w:lineRule="auto"/>
      </w:pPr>
      <w:r>
        <w:separator/>
      </w:r>
    </w:p>
  </w:endnote>
  <w:endnote w:type="continuationSeparator" w:id="0">
    <w:p w:rsidR="006F5C27" w:rsidRDefault="006F5C27" w:rsidP="00FF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2313"/>
      <w:docPartObj>
        <w:docPartGallery w:val="Page Numbers (Bottom of Page)"/>
        <w:docPartUnique/>
      </w:docPartObj>
    </w:sdtPr>
    <w:sdtContent>
      <w:p w:rsidR="00FF2502" w:rsidRDefault="00FF2502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F2502" w:rsidRDefault="00FF25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27" w:rsidRDefault="006F5C27" w:rsidP="00FF2502">
      <w:pPr>
        <w:spacing w:after="0" w:line="240" w:lineRule="auto"/>
      </w:pPr>
      <w:r>
        <w:separator/>
      </w:r>
    </w:p>
  </w:footnote>
  <w:footnote w:type="continuationSeparator" w:id="0">
    <w:p w:rsidR="006F5C27" w:rsidRDefault="006F5C27" w:rsidP="00FF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502"/>
    <w:rsid w:val="006F5C27"/>
    <w:rsid w:val="0089337A"/>
    <w:rsid w:val="00FF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502"/>
  </w:style>
  <w:style w:type="paragraph" w:styleId="a5">
    <w:name w:val="footer"/>
    <w:basedOn w:val="a"/>
    <w:link w:val="a6"/>
    <w:uiPriority w:val="99"/>
    <w:unhideWhenUsed/>
    <w:rsid w:val="00FF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C3DA4468589E535EE0F9EEDDD9E86EE51A37E3C57BBDE9392AC848992A070AF9s278M" TargetMode="External"/><Relationship Id="rId21" Type="http://schemas.openxmlformats.org/officeDocument/2006/relationships/hyperlink" Target="consultantplus://offline/ref=E3C3DA4468589E535EE0F9EEDDD9E86EE51A37E3C276B7E83122954291730B08FE27E60A76498CE517B847s57CM" TargetMode="External"/><Relationship Id="rId42" Type="http://schemas.openxmlformats.org/officeDocument/2006/relationships/hyperlink" Target="consultantplus://offline/ref=E3C3DA4468589E535EE0F9EEDDD9E86EE51A37E3C57CBEE43020C848992A070AF928B91D710080E417B8465Cs57EM" TargetMode="External"/><Relationship Id="rId47" Type="http://schemas.openxmlformats.org/officeDocument/2006/relationships/hyperlink" Target="consultantplus://offline/ref=E3C3DA4468589E535EE0F9EEDDD9E86EE51A37E3C57CBEE43020C848992A070AF928B91D710080E417B8465Ds57FM" TargetMode="External"/><Relationship Id="rId63" Type="http://schemas.openxmlformats.org/officeDocument/2006/relationships/hyperlink" Target="consultantplus://offline/ref=E3C3DA4468589E535EE0F9EEDDD9E86EE51A37E3CD7EB7EF3722954291730B08FE27E60A76498CE517B846s578M" TargetMode="External"/><Relationship Id="rId68" Type="http://schemas.openxmlformats.org/officeDocument/2006/relationships/hyperlink" Target="consultantplus://offline/ref=E3C3DA4468589E535EE0F9EEDDD9E86EE51A37E3C77BB6E53022954291730B08sF7EM" TargetMode="External"/><Relationship Id="rId84" Type="http://schemas.openxmlformats.org/officeDocument/2006/relationships/hyperlink" Target="consultantplus://offline/ref=E3C3DA4468589E535EE0F9EEDDD9E86EE51A37E3C57BBDE9392AC848992A070AF9s278M" TargetMode="External"/><Relationship Id="rId89" Type="http://schemas.openxmlformats.org/officeDocument/2006/relationships/hyperlink" Target="consultantplus://offline/ref=E3C3DA4468589E535EE0F9EEDDD9E86EE51A37E3C57CBEE43020C848992A070AF928B91D710080E417B8465Cs57AM" TargetMode="External"/><Relationship Id="rId112" Type="http://schemas.openxmlformats.org/officeDocument/2006/relationships/hyperlink" Target="consultantplus://offline/ref=E3C3DA4468589E535EE0F9EEDDD9E86EE51A37E3C57CBEE43020C848992A070AF928B91D710080E417B84659s57AM" TargetMode="External"/><Relationship Id="rId16" Type="http://schemas.openxmlformats.org/officeDocument/2006/relationships/hyperlink" Target="consultantplus://offline/ref=E3C3DA4468589E535EE0F9EEDDD9E86EE51A37E3C27ABDEF3822954291730B08FE27E60A76498CE517B846s578M" TargetMode="External"/><Relationship Id="rId107" Type="http://schemas.openxmlformats.org/officeDocument/2006/relationships/hyperlink" Target="consultantplus://offline/ref=E3C3DA4468589E535EE0F9EEDDD9E86EE51A37E3CD7EB7EF3722954291730B08FE27E60A76498CE517B840s57FM" TargetMode="External"/><Relationship Id="rId11" Type="http://schemas.openxmlformats.org/officeDocument/2006/relationships/hyperlink" Target="consultantplus://offline/ref=E3C3DA4468589E535EE0F9EEDDD9E86EE51A37E3C57BBDE9392AC848992A070AF928B91D710080E417B8415As57DM" TargetMode="External"/><Relationship Id="rId24" Type="http://schemas.openxmlformats.org/officeDocument/2006/relationships/hyperlink" Target="consultantplus://offline/ref=E3C3DA4468589E535EE0E7E3CBB5BF63EF196EEBCF29E3B83C28C0s17AM" TargetMode="External"/><Relationship Id="rId32" Type="http://schemas.openxmlformats.org/officeDocument/2006/relationships/hyperlink" Target="consultantplus://offline/ref=E3C3DA4468589E535EE0F9EEDDD9E86EE51A37E3CD7EB7EF3722954291730B08FE27E60A76498CE517B847s57DM" TargetMode="External"/><Relationship Id="rId37" Type="http://schemas.openxmlformats.org/officeDocument/2006/relationships/hyperlink" Target="consultantplus://offline/ref=E3C3DA4468589E535EE0F9EEDDD9E268E51A37E3C57FBAED372EC848992A070AF9s278M" TargetMode="External"/><Relationship Id="rId40" Type="http://schemas.openxmlformats.org/officeDocument/2006/relationships/hyperlink" Target="consultantplus://offline/ref=E3C3DA4468589E535EE0F9EEDDD9E86EE51A37E3C27ABDEF3822954291730B08FE27E60A76498CE517B846s576M" TargetMode="External"/><Relationship Id="rId45" Type="http://schemas.openxmlformats.org/officeDocument/2006/relationships/hyperlink" Target="consultantplus://offline/ref=E3C3DA4468589E535EE0F9EEDDD9E86EE51A37E3C57CBEE43020C848992A070AF928B91D710080E417B8465Ds579M" TargetMode="External"/><Relationship Id="rId53" Type="http://schemas.openxmlformats.org/officeDocument/2006/relationships/hyperlink" Target="consultantplus://offline/ref=E3C3DA4468589E535EE0F9EEDDD9E86EE51A37E3CD7EB7EF3722954291730B08FE27E60A76498CE517B840s57FM" TargetMode="External"/><Relationship Id="rId58" Type="http://schemas.openxmlformats.org/officeDocument/2006/relationships/hyperlink" Target="consultantplus://offline/ref=E3C3DA4468589E535EE0F9EEDDD9E86EE51A37E3C57CBEE43020C848992A070AF928B91D710080E417B84659s57AM" TargetMode="External"/><Relationship Id="rId66" Type="http://schemas.openxmlformats.org/officeDocument/2006/relationships/hyperlink" Target="consultantplus://offline/ref=E3C3DA4468589E535EE0F9EEDDD9E86EE51A37E3C57BBDE9392AC848992A070AF928B91D710080E417B84558s57DM" TargetMode="External"/><Relationship Id="rId74" Type="http://schemas.openxmlformats.org/officeDocument/2006/relationships/hyperlink" Target="consultantplus://offline/ref=E3C3DA4468589E535EE0F9EEDDD9E86EE51A37E3C57BBDE9392AC848992A070AF9s278M" TargetMode="External"/><Relationship Id="rId79" Type="http://schemas.openxmlformats.org/officeDocument/2006/relationships/hyperlink" Target="consultantplus://offline/ref=E3C3DA4468589E535EE0F9EEDDD9E86EE51A37E3C57BBDE9392AC848992A070AF9s278M" TargetMode="External"/><Relationship Id="rId87" Type="http://schemas.openxmlformats.org/officeDocument/2006/relationships/hyperlink" Target="consultantplus://offline/ref=E3C3DA4468589E535EE0F9EEDDD9E86EE51A37E3C27ABDEF3822954291730B08FE27E60A76498CE517B846s579M" TargetMode="External"/><Relationship Id="rId102" Type="http://schemas.openxmlformats.org/officeDocument/2006/relationships/hyperlink" Target="consultantplus://offline/ref=E3C3DA4468589E535EE0F9EEDDD9E86EE51A37E3C57CBFED382DC848992A070AF9s278M" TargetMode="External"/><Relationship Id="rId110" Type="http://schemas.openxmlformats.org/officeDocument/2006/relationships/hyperlink" Target="consultantplus://offline/ref=E3C3DA4468589E535EE0F9EEDDD9E86EE51A37E3C57CBEE43020C848992A070AF928B91D710080E417B84658s570M" TargetMode="Externa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3C3DA4468589E535EE0F9EEDDD9E86EE51A37E3C27ABDEF3822954291730B08FE27E60A76498CE517B846s57BM" TargetMode="External"/><Relationship Id="rId82" Type="http://schemas.openxmlformats.org/officeDocument/2006/relationships/hyperlink" Target="consultantplus://offline/ref=E3C3DA4468589E535EE0F9EEDDD9E86EE51A37E3C57CBFED382DC848992A070AF9s278M" TargetMode="External"/><Relationship Id="rId90" Type="http://schemas.openxmlformats.org/officeDocument/2006/relationships/hyperlink" Target="consultantplus://offline/ref=E3C3DA4468589E535EE0F9EEDDD9E86EE51A37E3CD7EB7EF3722954291730B08FE27E60A76498CE517B844s57AM" TargetMode="External"/><Relationship Id="rId95" Type="http://schemas.openxmlformats.org/officeDocument/2006/relationships/hyperlink" Target="consultantplus://offline/ref=E3C3DA4468589E535EE0E7E3CBB5BF63EF1368E8C377B4BA6D7DCE1FC6s77AM" TargetMode="External"/><Relationship Id="rId19" Type="http://schemas.openxmlformats.org/officeDocument/2006/relationships/hyperlink" Target="consultantplus://offline/ref=E3C3DA4468589E535EE0F9EEDDD9E86EE51A37E3C57CBEE43020C848992A070AF928B91D710080E417B8465Es57FM" TargetMode="External"/><Relationship Id="rId14" Type="http://schemas.openxmlformats.org/officeDocument/2006/relationships/hyperlink" Target="consultantplus://offline/ref=E3C3DA4468589E535EE0F9EEDDD9E86EE51A37E3C77BB6E53022954291730B08sF7EM" TargetMode="External"/><Relationship Id="rId22" Type="http://schemas.openxmlformats.org/officeDocument/2006/relationships/hyperlink" Target="consultantplus://offline/ref=E3C3DA4468589E535EE0F9EEDDD9E86EE51A37E3C57CBEE43020C848992A070AF928B91D710080E417B8465Es57EM" TargetMode="External"/><Relationship Id="rId27" Type="http://schemas.openxmlformats.org/officeDocument/2006/relationships/hyperlink" Target="consultantplus://offline/ref=E3C3DA4468589E535EE0F9EEDDD9E86EE51A37E3C57CBEE43020C848992A070AF928B91D710080E417B8465Fs57FM" TargetMode="External"/><Relationship Id="rId30" Type="http://schemas.openxmlformats.org/officeDocument/2006/relationships/hyperlink" Target="consultantplus://offline/ref=E3C3DA4468589E535EE0F9EEDDD9E86EE51A37E3C57BBDE9392AC848992A070AF9s278M" TargetMode="External"/><Relationship Id="rId35" Type="http://schemas.openxmlformats.org/officeDocument/2006/relationships/hyperlink" Target="consultantplus://offline/ref=E3C3DA4468589E535EE0F9EEDDD9E86EE51A37E3C57CBEE43020C848992A070AF928B91D710080E417B8465Cs57AM" TargetMode="External"/><Relationship Id="rId43" Type="http://schemas.openxmlformats.org/officeDocument/2006/relationships/hyperlink" Target="consultantplus://offline/ref=E3C3DA4468589E535EE0F9EEDDD9E86EE51A37E3CD7EB7EF3722954291730B08FE27E60A76498CE517B845s57BM" TargetMode="External"/><Relationship Id="rId48" Type="http://schemas.openxmlformats.org/officeDocument/2006/relationships/hyperlink" Target="consultantplus://offline/ref=E3C3DA4468589E535EE0F9EEDDD9E86EE51A37E3C57CBFED382DC848992A070AF9s278M" TargetMode="External"/><Relationship Id="rId56" Type="http://schemas.openxmlformats.org/officeDocument/2006/relationships/hyperlink" Target="consultantplus://offline/ref=E3C3DA4468589E535EE0F9EEDDD9E86EE51A37E3C57CBEE43020C848992A070AF928B91D710080E417B84658s570M" TargetMode="External"/><Relationship Id="rId64" Type="http://schemas.openxmlformats.org/officeDocument/2006/relationships/hyperlink" Target="consultantplus://offline/ref=E3C3DA4468589E535EE0F9EEDDD9E86EE51A37E3C57CBEE43020C848992A070AF928B91D710080E417B8465Es57FM" TargetMode="External"/><Relationship Id="rId69" Type="http://schemas.openxmlformats.org/officeDocument/2006/relationships/hyperlink" Target="consultantplus://offline/ref=E3C3DA4468589E535EE0F9EEDDD9E86EE51A37E3C17EB7E53122954291730B08FE27E60A76498CE517B846s57BM" TargetMode="External"/><Relationship Id="rId77" Type="http://schemas.openxmlformats.org/officeDocument/2006/relationships/hyperlink" Target="consultantplus://offline/ref=E3C3DA4468589E535EE0F9EEDDD9E86EE51A37E3C57CBFED382DC848992A070AF9s278M" TargetMode="External"/><Relationship Id="rId100" Type="http://schemas.openxmlformats.org/officeDocument/2006/relationships/hyperlink" Target="consultantplus://offline/ref=E3C3DA4468589E535EE0E7E3CBB5BF63EF1069EEC07AB4BA6D7DCE1FC6s77AM" TargetMode="External"/><Relationship Id="rId105" Type="http://schemas.openxmlformats.org/officeDocument/2006/relationships/hyperlink" Target="consultantplus://offline/ref=E3C3DA4468589E535EE0F9EEDDD9E86EE51A37E3CD7EB7EF3722954291730B08FE27E60A76498CE517B840s57EM" TargetMode="External"/><Relationship Id="rId113" Type="http://schemas.openxmlformats.org/officeDocument/2006/relationships/hyperlink" Target="consultantplus://offline/ref=E3C3DA4468589E535EE0F9EEDDD9E86EE51A37E3C57CBEE43020C848992A070AF928B91D710080E417B84659s57AM" TargetMode="External"/><Relationship Id="rId8" Type="http://schemas.openxmlformats.org/officeDocument/2006/relationships/hyperlink" Target="consultantplus://offline/ref=E3C3DA4468589E535EE0F9EEDDD9E86EE51A37E3C276B7E83122954291730B08FE27E60A76498CE517B846s57BM" TargetMode="External"/><Relationship Id="rId51" Type="http://schemas.openxmlformats.org/officeDocument/2006/relationships/hyperlink" Target="consultantplus://offline/ref=E3C3DA4468589E535EE0F9EEDDD9E86EE51A37E3CD7EB7EF3722954291730B08FE27E60A76498CE517B840s57EM" TargetMode="External"/><Relationship Id="rId72" Type="http://schemas.openxmlformats.org/officeDocument/2006/relationships/hyperlink" Target="consultantplus://offline/ref=E3C3DA4468589E535EE0F9EEDDD9E86EE51A37E3CD7EB7EF3722954291730B08FE27E60A76498CE517B846s578M" TargetMode="External"/><Relationship Id="rId80" Type="http://schemas.openxmlformats.org/officeDocument/2006/relationships/hyperlink" Target="consultantplus://offline/ref=E3C3DA4468589E535EE0F9EEDDD9E86EE51A37E3C57BBDE9392AC848992A070AF9s278M" TargetMode="External"/><Relationship Id="rId85" Type="http://schemas.openxmlformats.org/officeDocument/2006/relationships/hyperlink" Target="consultantplus://offline/ref=E3C3DA4468589E535EE0F9EEDDD9E86EE51A37E3CD7EB7EF3722954291730B08FE27E60A76498CE517B847s57CM" TargetMode="External"/><Relationship Id="rId93" Type="http://schemas.openxmlformats.org/officeDocument/2006/relationships/hyperlink" Target="consultantplus://offline/ref=E3C3DA4468589E535EE0F9EEDDD9E86EE51A37E3C57BBDE9392AC848992A070AF9s278M" TargetMode="External"/><Relationship Id="rId98" Type="http://schemas.openxmlformats.org/officeDocument/2006/relationships/hyperlink" Target="consultantplus://offline/ref=E3C3DA4468589E535EE0F9EEDDD9E86EE51A37E3C57CBEE43020C848992A070AF928B91D710080E417B8465Cs57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C3DA4468589E535EE0F9EEDDD9E86EE51A37E3C57BBDE9392AC848992A070AF928B91D710080E417B84558s57DM" TargetMode="External"/><Relationship Id="rId17" Type="http://schemas.openxmlformats.org/officeDocument/2006/relationships/hyperlink" Target="consultantplus://offline/ref=E3C3DA4468589E535EE0F9EEDDD9E86EE51A37E3C276B7E83122954291730B08FE27E60A76498CE517B846s577M" TargetMode="External"/><Relationship Id="rId25" Type="http://schemas.openxmlformats.org/officeDocument/2006/relationships/hyperlink" Target="consultantplus://offline/ref=E3C3DA4468589E535EE0F9EEDDD9E86EE51A37E3C57BBDE9392AC848992A070AF9s278M" TargetMode="External"/><Relationship Id="rId33" Type="http://schemas.openxmlformats.org/officeDocument/2006/relationships/hyperlink" Target="consultantplus://offline/ref=E3C3DA4468589E535EE0F9EEDDD9E86EE51A37E3C27ABDEF3822954291730B08FE27E60A76498CE517B846s579M" TargetMode="External"/><Relationship Id="rId38" Type="http://schemas.openxmlformats.org/officeDocument/2006/relationships/hyperlink" Target="consultantplus://offline/ref=E3C3DA4468589E535EE0F9EEDDD9E86EE51A37E3CD7EB7EF3722954291730B08FE27E60A76498CE517B844s578M" TargetMode="External"/><Relationship Id="rId46" Type="http://schemas.openxmlformats.org/officeDocument/2006/relationships/hyperlink" Target="consultantplus://offline/ref=E3C3DA4468589E535EE0E7E3CBB5BF63EF1069EEC07AB4BA6D7DCE1FC6s77AM" TargetMode="External"/><Relationship Id="rId59" Type="http://schemas.openxmlformats.org/officeDocument/2006/relationships/hyperlink" Target="consultantplus://offline/ref=E3C3DA4468589E535EE0F9EEDDD9E86EE51A37E3C57CBEE43020C848992A070AF928B91D710080E417B84659s57AM" TargetMode="External"/><Relationship Id="rId67" Type="http://schemas.openxmlformats.org/officeDocument/2006/relationships/hyperlink" Target="consultantplus://offline/ref=E3C3DA4468589E535EE0F9EEDDD9E86EE51A37E3C276B7E83122954291730B08FE27E60A76498CE517B846s579M" TargetMode="External"/><Relationship Id="rId103" Type="http://schemas.openxmlformats.org/officeDocument/2006/relationships/hyperlink" Target="consultantplus://offline/ref=E3C3DA4468589E535EE0F9EEDDD9E86EE51A37E3C57CBEE43020C848992A070AF928B91D710080E417B8465Bs571M" TargetMode="External"/><Relationship Id="rId108" Type="http://schemas.openxmlformats.org/officeDocument/2006/relationships/hyperlink" Target="consultantplus://offline/ref=E3C3DA4468589E535EE0F9EEDDD9E86EE51A37E3CD7EB7EF3722954291730B08FE27E60A76498CE517B840s57CM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E3C3DA4468589E535EE0F9EEDDD9E86EE51A37E3C57BBDE9392AC848992A070AF9s278M" TargetMode="External"/><Relationship Id="rId41" Type="http://schemas.openxmlformats.org/officeDocument/2006/relationships/hyperlink" Target="consultantplus://offline/ref=E3C3DA4468589E535EE0E7E3CBB5BF63EF1368E8C377B4BA6D7DCE1FC6s77AM" TargetMode="External"/><Relationship Id="rId54" Type="http://schemas.openxmlformats.org/officeDocument/2006/relationships/hyperlink" Target="consultantplus://offline/ref=E3C3DA4468589E535EE0F9EEDDD9E86EE51A37E3CD7EB7EF3722954291730B08FE27E60A76498CE517B840s57CM" TargetMode="External"/><Relationship Id="rId62" Type="http://schemas.openxmlformats.org/officeDocument/2006/relationships/hyperlink" Target="consultantplus://offline/ref=E3C3DA4468589E535EE0F9EEDDD9E86EE51A37E3C276B7E83122954291730B08FE27E60A76498CE517B846s57BM" TargetMode="External"/><Relationship Id="rId70" Type="http://schemas.openxmlformats.org/officeDocument/2006/relationships/hyperlink" Target="consultantplus://offline/ref=E3C3DA4468589E535EE0F9EEDDD9E86EE51A37E3C27ABDEF3822954291730B08FE27E60A76498CE517B846s578M" TargetMode="External"/><Relationship Id="rId75" Type="http://schemas.openxmlformats.org/officeDocument/2006/relationships/hyperlink" Target="consultantplus://offline/ref=E3C3DA4468589E535EE0F9EEDDD9E86EE51A37E3C276B7E83122954291730B08FE27E60A76498CE517B847s57CM" TargetMode="External"/><Relationship Id="rId83" Type="http://schemas.openxmlformats.org/officeDocument/2006/relationships/hyperlink" Target="consultantplus://offline/ref=E3C3DA4468589E535EE0F9EEDDD9E86EE51A37E3C57CBEE43020C848992A070AF928B91D710080E417B8465Cs578M" TargetMode="External"/><Relationship Id="rId88" Type="http://schemas.openxmlformats.org/officeDocument/2006/relationships/hyperlink" Target="consultantplus://offline/ref=E3C3DA4468589E535EE0F9EEDDD9E86EE51A37E3CD7EB7EF3722954291730B08FE27E60A76498CE517B844s57CM" TargetMode="External"/><Relationship Id="rId91" Type="http://schemas.openxmlformats.org/officeDocument/2006/relationships/hyperlink" Target="consultantplus://offline/ref=E3C3DA4468589E535EE0F9EEDDD9E268E51A37E3C57FBAED372EC848992A070AF9s278M" TargetMode="External"/><Relationship Id="rId96" Type="http://schemas.openxmlformats.org/officeDocument/2006/relationships/hyperlink" Target="consultantplus://offline/ref=E3C3DA4468589E535EE0F9EEDDD9E86EE51A37E3C57CBEE43020C848992A070AF928B91D710080E417B8465Cs57EM" TargetMode="External"/><Relationship Id="rId111" Type="http://schemas.openxmlformats.org/officeDocument/2006/relationships/hyperlink" Target="consultantplus://offline/ref=E3C3DA4468589E535EE0F9EEDDD9E86EE51A37E3C57CBEE43020C848992A070AF928B91D710080E417B84659s57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3DA4468589E535EE0F9EEDDD9E86EE51A37E3C17EB7E53122954291730B08FE27E60A76498CE517B846s57BM" TargetMode="External"/><Relationship Id="rId15" Type="http://schemas.openxmlformats.org/officeDocument/2006/relationships/hyperlink" Target="consultantplus://offline/ref=E3C3DA4468589E535EE0F9EEDDD9E86EE51A37E3C17EB7E53122954291730B08FE27E60A76498CE517B846s57BM" TargetMode="External"/><Relationship Id="rId23" Type="http://schemas.openxmlformats.org/officeDocument/2006/relationships/hyperlink" Target="consultantplus://offline/ref=E3C3DA4468589E535EE0F9EEDDD9E86EE51A37E3C57CBFED382DC848992A070AF9s278M" TargetMode="External"/><Relationship Id="rId28" Type="http://schemas.openxmlformats.org/officeDocument/2006/relationships/hyperlink" Target="consultantplus://offline/ref=E3C3DA4468589E535EE0F9EEDDD9E86EE51A37E3C57CBFED382DC848992A070AF9s278M" TargetMode="External"/><Relationship Id="rId36" Type="http://schemas.openxmlformats.org/officeDocument/2006/relationships/hyperlink" Target="consultantplus://offline/ref=E3C3DA4468589E535EE0F9EEDDD9E86EE51A37E3CD7EB7EF3722954291730B08FE27E60A76498CE517B844s57AM" TargetMode="External"/><Relationship Id="rId49" Type="http://schemas.openxmlformats.org/officeDocument/2006/relationships/hyperlink" Target="consultantplus://offline/ref=E3C3DA4468589E535EE0F9EEDDD9E86EE51A37E3C57CBEE43020C848992A070AF928B91D710080E417B8465Bs571M" TargetMode="External"/><Relationship Id="rId57" Type="http://schemas.openxmlformats.org/officeDocument/2006/relationships/hyperlink" Target="consultantplus://offline/ref=E3C3DA4468589E535EE0F9EEDDD9E86EE51A37E3C57CBEE43020C848992A070AF928B91D710080E417B84659s579M" TargetMode="External"/><Relationship Id="rId106" Type="http://schemas.openxmlformats.org/officeDocument/2006/relationships/hyperlink" Target="consultantplus://offline/ref=E3C3DA4468589E535EE0F9EEDDD9E86EE51A37E3C57CBEE43020C848992A070AF928B91D710080E417B84658s578M" TargetMode="External"/><Relationship Id="rId114" Type="http://schemas.openxmlformats.org/officeDocument/2006/relationships/footer" Target="footer1.xml"/><Relationship Id="rId10" Type="http://schemas.openxmlformats.org/officeDocument/2006/relationships/hyperlink" Target="consultantplus://offline/ref=E3C3DA4468589E535EE0F9EEDDD9E86EE51A37E3C57CBEE43020C848992A070AF928B91D710080E417B8465Es57FM" TargetMode="External"/><Relationship Id="rId31" Type="http://schemas.openxmlformats.org/officeDocument/2006/relationships/hyperlink" Target="consultantplus://offline/ref=E3C3DA4468589E535EE0F9EEDDD9E86EE51A37E3CD7EB7EF3722954291730B08FE27E60A76498CE517B847s57CM" TargetMode="External"/><Relationship Id="rId44" Type="http://schemas.openxmlformats.org/officeDocument/2006/relationships/hyperlink" Target="consultantplus://offline/ref=E3C3DA4468589E535EE0F9EEDDD9E86EE51A37E3C57CBEE43020C848992A070AF928B91D710080E417B8465Cs570M" TargetMode="External"/><Relationship Id="rId52" Type="http://schemas.openxmlformats.org/officeDocument/2006/relationships/hyperlink" Target="consultantplus://offline/ref=E3C3DA4468589E535EE0F9EEDDD9E86EE51A37E3C57CBEE43020C848992A070AF928B91D710080E417B84658s578M" TargetMode="External"/><Relationship Id="rId60" Type="http://schemas.openxmlformats.org/officeDocument/2006/relationships/hyperlink" Target="consultantplus://offline/ref=E3C3DA4468589E535EE0F9EEDDD9E86EE51A37E3C17EB7E53122954291730B08FE27E60A76498CE517B846s57BM" TargetMode="External"/><Relationship Id="rId65" Type="http://schemas.openxmlformats.org/officeDocument/2006/relationships/hyperlink" Target="consultantplus://offline/ref=E3C3DA4468589E535EE0F9EEDDD9E86EE51A37E3C57BBDE9392AC848992A070AF928B91D710080E417B8415As57DM" TargetMode="External"/><Relationship Id="rId73" Type="http://schemas.openxmlformats.org/officeDocument/2006/relationships/hyperlink" Target="consultantplus://offline/ref=E3C3DA4468589E535EE0F9EEDDD9E86EE51A37E3C57CBEE43020C848992A070AF928B91D710080E417B8465Es57FM" TargetMode="External"/><Relationship Id="rId78" Type="http://schemas.openxmlformats.org/officeDocument/2006/relationships/hyperlink" Target="consultantplus://offline/ref=E3C3DA4468589E535EE0E7E3CBB5BF63EF196EEBCF29E3B83C28C0s17AM" TargetMode="External"/><Relationship Id="rId81" Type="http://schemas.openxmlformats.org/officeDocument/2006/relationships/hyperlink" Target="consultantplus://offline/ref=E3C3DA4468589E535EE0F9EEDDD9E86EE51A37E3C57CBEE43020C848992A070AF928B91D710080E417B8465Fs57FM" TargetMode="External"/><Relationship Id="rId86" Type="http://schemas.openxmlformats.org/officeDocument/2006/relationships/hyperlink" Target="consultantplus://offline/ref=E3C3DA4468589E535EE0F9EEDDD9E86EE51A37E3CD7EB7EF3722954291730B08FE27E60A76498CE517B847s57DM" TargetMode="External"/><Relationship Id="rId94" Type="http://schemas.openxmlformats.org/officeDocument/2006/relationships/hyperlink" Target="consultantplus://offline/ref=E3C3DA4468589E535EE0F9EEDDD9E86EE51A37E3C27ABDEF3822954291730B08FE27E60A76498CE517B846s576M" TargetMode="External"/><Relationship Id="rId99" Type="http://schemas.openxmlformats.org/officeDocument/2006/relationships/hyperlink" Target="consultantplus://offline/ref=E3C3DA4468589E535EE0F9EEDDD9E86EE51A37E3C57CBEE43020C848992A070AF928B91D710080E417B8465Ds579M" TargetMode="External"/><Relationship Id="rId101" Type="http://schemas.openxmlformats.org/officeDocument/2006/relationships/hyperlink" Target="consultantplus://offline/ref=E3C3DA4468589E535EE0F9EEDDD9E86EE51A37E3C57CBEE43020C848992A070AF928B91D710080E417B8465Ds57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F9EEDDD9E86EE51A37E3CD7EB7EF3722954291730B08FE27E60A76498CE517B846s578M" TargetMode="External"/><Relationship Id="rId13" Type="http://schemas.openxmlformats.org/officeDocument/2006/relationships/hyperlink" Target="consultantplus://offline/ref=E3C3DA4468589E535EE0F9EEDDD9E86EE51A37E3C276B7E83122954291730B08FE27E60A76498CE517B846s579M" TargetMode="External"/><Relationship Id="rId18" Type="http://schemas.openxmlformats.org/officeDocument/2006/relationships/hyperlink" Target="consultantplus://offline/ref=E3C3DA4468589E535EE0F9EEDDD9E86EE51A37E3CD7EB7EF3722954291730B08FE27E60A76498CE517B846s578M" TargetMode="External"/><Relationship Id="rId39" Type="http://schemas.openxmlformats.org/officeDocument/2006/relationships/hyperlink" Target="consultantplus://offline/ref=E3C3DA4468589E535EE0F9EEDDD9E86EE51A37E3C57BBDE9392AC848992A070AF9s278M" TargetMode="External"/><Relationship Id="rId109" Type="http://schemas.openxmlformats.org/officeDocument/2006/relationships/hyperlink" Target="consultantplus://offline/ref=E3C3DA4468589E535EE0F9EEDDD9E86EE51A37E3CD7EB7EF3722954291730B08FE27E60A76498CE517B840s57AM" TargetMode="External"/><Relationship Id="rId34" Type="http://schemas.openxmlformats.org/officeDocument/2006/relationships/hyperlink" Target="consultantplus://offline/ref=E3C3DA4468589E535EE0F9EEDDD9E86EE51A37E3CD7EB7EF3722954291730B08FE27E60A76498CE517B844s57CM" TargetMode="External"/><Relationship Id="rId50" Type="http://schemas.openxmlformats.org/officeDocument/2006/relationships/hyperlink" Target="consultantplus://offline/ref=E3C3DA4468589E535EE0F9EEDDD9E86EE51A37E3C57CBFED382DC848992A070AF9s278M" TargetMode="External"/><Relationship Id="rId55" Type="http://schemas.openxmlformats.org/officeDocument/2006/relationships/hyperlink" Target="consultantplus://offline/ref=E3C3DA4468589E535EE0F9EEDDD9E86EE51A37E3CD7EB7EF3722954291730B08FE27E60A76498CE517B840s57AM" TargetMode="External"/><Relationship Id="rId76" Type="http://schemas.openxmlformats.org/officeDocument/2006/relationships/hyperlink" Target="consultantplus://offline/ref=E3C3DA4468589E535EE0F9EEDDD9E86EE51A37E3C57CBEE43020C848992A070AF928B91D710080E417B8465Es57EM" TargetMode="External"/><Relationship Id="rId97" Type="http://schemas.openxmlformats.org/officeDocument/2006/relationships/hyperlink" Target="consultantplus://offline/ref=E3C3DA4468589E535EE0F9EEDDD9E86EE51A37E3CD7EB7EF3722954291730B08FE27E60A76498CE517B845s57BM" TargetMode="External"/><Relationship Id="rId104" Type="http://schemas.openxmlformats.org/officeDocument/2006/relationships/hyperlink" Target="consultantplus://offline/ref=E3C3DA4468589E535EE0F9EEDDD9E86EE51A37E3C57CBFED382DC848992A070AF9s278M" TargetMode="External"/><Relationship Id="rId7" Type="http://schemas.openxmlformats.org/officeDocument/2006/relationships/hyperlink" Target="consultantplus://offline/ref=E3C3DA4468589E535EE0F9EEDDD9E86EE51A37E3C27ABDEF3822954291730B08FE27E60A76498CE517B846s57BM" TargetMode="External"/><Relationship Id="rId71" Type="http://schemas.openxmlformats.org/officeDocument/2006/relationships/hyperlink" Target="consultantplus://offline/ref=E3C3DA4468589E535EE0F9EEDDD9E86EE51A37E3C276B7E83122954291730B08FE27E60A76498CE517B846s577M" TargetMode="External"/><Relationship Id="rId92" Type="http://schemas.openxmlformats.org/officeDocument/2006/relationships/hyperlink" Target="consultantplus://offline/ref=E3C3DA4468589E535EE0F9EEDDD9E86EE51A37E3CD7EB7EF3722954291730B08FE27E60A76498CE517B844s57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3C3DA4468589E535EE0F9EEDDD9E86EE51A37E3C57CBEE43020C848992A070AF928B91D710080E417B8465Cs57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8444</Words>
  <Characters>48135</Characters>
  <Application>Microsoft Office Word</Application>
  <DocSecurity>0</DocSecurity>
  <Lines>401</Lines>
  <Paragraphs>112</Paragraphs>
  <ScaleCrop>false</ScaleCrop>
  <Company/>
  <LinksUpToDate>false</LinksUpToDate>
  <CharactersWithSpaces>56467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Геннадьевна</dc:creator>
  <cp:keywords/>
  <dc:description/>
  <cp:lastModifiedBy>Третьякова Ольга Геннадьевна</cp:lastModifiedBy>
  <cp:revision>3</cp:revision>
  <dcterms:created xsi:type="dcterms:W3CDTF">2017-10-24T12:59:00Z</dcterms:created>
  <dcterms:modified xsi:type="dcterms:W3CDTF">2017-10-24T13:00:00Z</dcterms:modified>
</cp:coreProperties>
</file>