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EA" w:rsidRPr="00DB4DE0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B4DE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B4DE0" w:rsidRPr="00DB4DE0">
        <w:rPr>
          <w:rFonts w:ascii="Times New Roman" w:hAnsi="Times New Roman" w:cs="Times New Roman"/>
          <w:sz w:val="28"/>
          <w:szCs w:val="28"/>
        </w:rPr>
        <w:t>59:27:0241001:46</w:t>
      </w:r>
      <w:r w:rsidR="009815E8" w:rsidRPr="00DB4DE0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DB4DE0" w:rsidRPr="00DB4DE0">
        <w:rPr>
          <w:rFonts w:ascii="Times New Roman" w:hAnsi="Times New Roman" w:cs="Times New Roman"/>
          <w:sz w:val="28"/>
          <w:szCs w:val="28"/>
        </w:rPr>
        <w:t>р-н Октябрьский,  д. Горны, площадью 451.3</w:t>
      </w:r>
      <w:r w:rsidRPr="00DB4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4DE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B4DE0" w:rsidRPr="00DB4DE0">
        <w:rPr>
          <w:rFonts w:ascii="Times New Roman" w:hAnsi="Times New Roman" w:cs="Times New Roman"/>
          <w:sz w:val="28"/>
          <w:szCs w:val="28"/>
        </w:rPr>
        <w:t>59:27:0241001:46</w:t>
      </w:r>
      <w:r w:rsidRPr="00DB4DE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DB4DE0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1E3B57" w:rsidRPr="00DB4DE0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DB4DE0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DB4DE0" w:rsidRPr="00DB4DE0">
        <w:rPr>
          <w:rFonts w:ascii="Times New Roman" w:hAnsi="Times New Roman" w:cs="Times New Roman"/>
          <w:sz w:val="28"/>
          <w:szCs w:val="28"/>
          <w:shd w:val="clear" w:color="auto" w:fill="FFFFFF"/>
        </w:rPr>
        <w:t>Мартюшев Иван Иванович</w:t>
      </w:r>
      <w:r w:rsidRPr="00DB4DE0">
        <w:rPr>
          <w:rFonts w:ascii="Times New Roman" w:hAnsi="Times New Roman" w:cs="Times New Roman"/>
          <w:sz w:val="28"/>
          <w:szCs w:val="28"/>
        </w:rPr>
        <w:t>.</w:t>
      </w:r>
    </w:p>
    <w:p w:rsidR="008B3D81" w:rsidRPr="00DB4DE0" w:rsidRDefault="00D161EA" w:rsidP="00AF5A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4DE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B4DE0" w:rsidRPr="00DB4DE0">
        <w:rPr>
          <w:rFonts w:ascii="Times New Roman" w:hAnsi="Times New Roman" w:cs="Times New Roman"/>
          <w:sz w:val="28"/>
          <w:szCs w:val="28"/>
        </w:rPr>
        <w:t>59:27:0241001:43</w:t>
      </w:r>
      <w:r w:rsidRPr="00DB4DE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Pr="00DB4DE0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B4DE0" w:rsidRPr="00DB4DE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B4DE0" w:rsidRPr="00DB4DE0">
        <w:rPr>
          <w:rFonts w:ascii="Times New Roman" w:hAnsi="Times New Roman" w:cs="Times New Roman"/>
          <w:sz w:val="28"/>
          <w:szCs w:val="28"/>
        </w:rPr>
        <w:t>. Октябрьский, д Горны, з/у 34, площадью 2 400</w:t>
      </w:r>
      <w:r w:rsidRPr="00DB4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4DE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B4DE0" w:rsidRPr="00DB4DE0">
        <w:rPr>
          <w:rFonts w:ascii="Times New Roman" w:hAnsi="Times New Roman" w:cs="Times New Roman"/>
          <w:sz w:val="28"/>
          <w:szCs w:val="28"/>
        </w:rPr>
        <w:t>59:27:0241001:43</w:t>
      </w:r>
      <w:r w:rsidRPr="00DB4DE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="00DB4DE0" w:rsidRPr="00DB4DE0"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Федосеева Валентина Григорьевна</w:t>
      </w:r>
      <w:r w:rsidRPr="00DB4D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B68EC"/>
    <w:rsid w:val="000C0954"/>
    <w:rsid w:val="000F0137"/>
    <w:rsid w:val="000F4708"/>
    <w:rsid w:val="00147C17"/>
    <w:rsid w:val="00155C1F"/>
    <w:rsid w:val="00192203"/>
    <w:rsid w:val="001B7D1F"/>
    <w:rsid w:val="001E3B57"/>
    <w:rsid w:val="001E66E9"/>
    <w:rsid w:val="002C3929"/>
    <w:rsid w:val="003A06A0"/>
    <w:rsid w:val="003A369E"/>
    <w:rsid w:val="00441422"/>
    <w:rsid w:val="00445324"/>
    <w:rsid w:val="00461326"/>
    <w:rsid w:val="00470192"/>
    <w:rsid w:val="00475258"/>
    <w:rsid w:val="005C2F38"/>
    <w:rsid w:val="006C149E"/>
    <w:rsid w:val="006D43C4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161EA"/>
    <w:rsid w:val="00D30281"/>
    <w:rsid w:val="00DA7195"/>
    <w:rsid w:val="00DB4DE0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2022-06-21T04:00:00Z</dcterms:created>
  <dcterms:modified xsi:type="dcterms:W3CDTF">2022-12-26T10:20:00Z</dcterms:modified>
</cp:coreProperties>
</file>