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19C8" w14:textId="52D5C311" w:rsidR="009426DE" w:rsidRDefault="004540D4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4540D4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8931CC">
        <w:rPr>
          <w:rFonts w:ascii="Times New Roman" w:hAnsi="Times New Roman" w:cs="Times New Roman"/>
          <w:sz w:val="28"/>
          <w:szCs w:val="28"/>
        </w:rPr>
        <w:t xml:space="preserve">недвижимости – земельный участок с кадастровым номером </w:t>
      </w:r>
      <w:r w:rsidR="008931CC" w:rsidRPr="008931CC">
        <w:rPr>
          <w:rFonts w:ascii="Times New Roman" w:hAnsi="Times New Roman" w:cs="Times New Roman"/>
          <w:sz w:val="28"/>
          <w:szCs w:val="28"/>
        </w:rPr>
        <w:t>59:27:0111001:259</w:t>
      </w:r>
      <w:r w:rsidRPr="008931CC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8931CC" w:rsidRPr="008931CC">
        <w:rPr>
          <w:rFonts w:ascii="Times New Roman" w:hAnsi="Times New Roman" w:cs="Times New Roman"/>
          <w:sz w:val="28"/>
          <w:szCs w:val="28"/>
        </w:rPr>
        <w:t xml:space="preserve">р-н Октябрьский, д. </w:t>
      </w:r>
      <w:proofErr w:type="spellStart"/>
      <w:r w:rsidR="008931CC" w:rsidRPr="008931CC">
        <w:rPr>
          <w:rFonts w:ascii="Times New Roman" w:hAnsi="Times New Roman" w:cs="Times New Roman"/>
          <w:sz w:val="28"/>
          <w:szCs w:val="28"/>
        </w:rPr>
        <w:t>Атнягузи</w:t>
      </w:r>
      <w:proofErr w:type="spellEnd"/>
      <w:r w:rsidR="008931CC" w:rsidRPr="008931CC">
        <w:rPr>
          <w:rFonts w:ascii="Times New Roman" w:hAnsi="Times New Roman" w:cs="Times New Roman"/>
          <w:sz w:val="28"/>
          <w:szCs w:val="28"/>
        </w:rPr>
        <w:t>, площадью 63.5</w:t>
      </w:r>
      <w:r w:rsidRPr="008931CC">
        <w:rPr>
          <w:rFonts w:ascii="Times New Roman" w:hAnsi="Times New Roman" w:cs="Times New Roman"/>
          <w:sz w:val="28"/>
          <w:szCs w:val="28"/>
        </w:rPr>
        <w:t xml:space="preserve"> кв.м. В отношении земельного участка с кадастровым номером </w:t>
      </w:r>
      <w:r w:rsidR="008931CC" w:rsidRPr="008931CC">
        <w:rPr>
          <w:rFonts w:ascii="Times New Roman" w:hAnsi="Times New Roman" w:cs="Times New Roman"/>
          <w:sz w:val="28"/>
          <w:szCs w:val="28"/>
        </w:rPr>
        <w:t>59:27:0111001:259</w:t>
      </w:r>
      <w:r w:rsidRPr="008931CC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r w:rsidR="008931CC" w:rsidRPr="00893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Сулейманов </w:t>
      </w:r>
      <w:proofErr w:type="spellStart"/>
      <w:r w:rsidR="008931CC" w:rsidRPr="008931CC">
        <w:rPr>
          <w:rFonts w:ascii="Times New Roman" w:hAnsi="Times New Roman" w:cs="Times New Roman"/>
          <w:sz w:val="28"/>
          <w:szCs w:val="28"/>
          <w:shd w:val="clear" w:color="auto" w:fill="FFFFFF"/>
        </w:rPr>
        <w:t>Саим</w:t>
      </w:r>
      <w:proofErr w:type="spellEnd"/>
      <w:r w:rsidR="008931CC" w:rsidRPr="00893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931CC" w:rsidRPr="008931CC">
        <w:rPr>
          <w:rFonts w:ascii="Times New Roman" w:hAnsi="Times New Roman" w:cs="Times New Roman"/>
          <w:sz w:val="28"/>
          <w:szCs w:val="28"/>
          <w:shd w:val="clear" w:color="auto" w:fill="FFFFFF"/>
        </w:rPr>
        <w:t>Загирович</w:t>
      </w:r>
      <w:proofErr w:type="spellEnd"/>
      <w:r w:rsidRPr="008931CC">
        <w:rPr>
          <w:rFonts w:ascii="Times New Roman" w:hAnsi="Times New Roman" w:cs="Times New Roman"/>
          <w:sz w:val="28"/>
          <w:szCs w:val="28"/>
        </w:rPr>
        <w:t>.</w:t>
      </w:r>
    </w:p>
    <w:p w14:paraId="6DA9487A" w14:textId="7BC542C0" w:rsidR="008931CC" w:rsidRDefault="008931CC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4540D4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8931CC">
        <w:rPr>
          <w:rFonts w:ascii="Times New Roman" w:hAnsi="Times New Roman" w:cs="Times New Roman"/>
          <w:sz w:val="28"/>
          <w:szCs w:val="28"/>
        </w:rPr>
        <w:t xml:space="preserve">недвижимости – земельный участок с кадастровым номером 59:27:0111001:85, расположенный по адресу: Пермский край, </w:t>
      </w:r>
      <w:proofErr w:type="spellStart"/>
      <w:r w:rsidRPr="008931C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931CC">
        <w:rPr>
          <w:rFonts w:ascii="Times New Roman" w:hAnsi="Times New Roman" w:cs="Times New Roman"/>
          <w:sz w:val="28"/>
          <w:szCs w:val="28"/>
        </w:rPr>
        <w:t xml:space="preserve">. Октябрьский, д </w:t>
      </w:r>
      <w:proofErr w:type="spellStart"/>
      <w:r w:rsidRPr="008931CC">
        <w:rPr>
          <w:rFonts w:ascii="Times New Roman" w:hAnsi="Times New Roman" w:cs="Times New Roman"/>
          <w:sz w:val="28"/>
          <w:szCs w:val="28"/>
        </w:rPr>
        <w:t>Атнягузи</w:t>
      </w:r>
      <w:proofErr w:type="spellEnd"/>
      <w:r w:rsidRPr="008931CC">
        <w:rPr>
          <w:rFonts w:ascii="Times New Roman" w:hAnsi="Times New Roman" w:cs="Times New Roman"/>
          <w:sz w:val="28"/>
          <w:szCs w:val="28"/>
        </w:rPr>
        <w:t xml:space="preserve">, ул. Тукая, з/у 8, площадью 2602.2 кв.м. В отношении земельного участка с кадастровым номером 59:27:0111001:85 в качестве его правообладателя, владеющего данным объектом недвижимости на основании свидетельства о праве собственности, выявлен </w:t>
      </w:r>
      <w:r w:rsidRPr="00893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Ахатов </w:t>
      </w:r>
      <w:proofErr w:type="spellStart"/>
      <w:r w:rsidRPr="008931CC">
        <w:rPr>
          <w:rFonts w:ascii="Times New Roman" w:hAnsi="Times New Roman" w:cs="Times New Roman"/>
          <w:sz w:val="28"/>
          <w:szCs w:val="28"/>
          <w:shd w:val="clear" w:color="auto" w:fill="FFFFFF"/>
        </w:rPr>
        <w:t>Лабиб</w:t>
      </w:r>
      <w:proofErr w:type="spellEnd"/>
      <w:r w:rsidRPr="00893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31CC">
        <w:rPr>
          <w:rFonts w:ascii="Times New Roman" w:hAnsi="Times New Roman" w:cs="Times New Roman"/>
          <w:sz w:val="28"/>
          <w:szCs w:val="28"/>
          <w:shd w:val="clear" w:color="auto" w:fill="FFFFFF"/>
        </w:rPr>
        <w:t>Евдатович</w:t>
      </w:r>
      <w:proofErr w:type="spellEnd"/>
      <w:r w:rsidRPr="008931CC">
        <w:rPr>
          <w:rFonts w:ascii="Times New Roman" w:hAnsi="Times New Roman" w:cs="Times New Roman"/>
          <w:sz w:val="28"/>
          <w:szCs w:val="28"/>
        </w:rPr>
        <w:t>.</w:t>
      </w:r>
    </w:p>
    <w:p w14:paraId="599EAC78" w14:textId="56253EA2" w:rsidR="008931CC" w:rsidRDefault="008931CC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4540D4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8931CC">
        <w:rPr>
          <w:rFonts w:ascii="Times New Roman" w:hAnsi="Times New Roman" w:cs="Times New Roman"/>
          <w:sz w:val="28"/>
          <w:szCs w:val="28"/>
        </w:rPr>
        <w:t xml:space="preserve">недвижимости – земельный участок с кадастровым номером 59:27:0111001:266, расположенный по адресу: Пермский край, р-н Октябрьский, д. </w:t>
      </w:r>
      <w:proofErr w:type="spellStart"/>
      <w:r w:rsidRPr="008931CC">
        <w:rPr>
          <w:rFonts w:ascii="Times New Roman" w:hAnsi="Times New Roman" w:cs="Times New Roman"/>
          <w:sz w:val="28"/>
          <w:szCs w:val="28"/>
        </w:rPr>
        <w:t>Атнягузи</w:t>
      </w:r>
      <w:proofErr w:type="spellEnd"/>
      <w:r w:rsidRPr="008931CC">
        <w:rPr>
          <w:rFonts w:ascii="Times New Roman" w:hAnsi="Times New Roman" w:cs="Times New Roman"/>
          <w:sz w:val="28"/>
          <w:szCs w:val="28"/>
        </w:rPr>
        <w:t xml:space="preserve">, площадью 16.8 кв.м. В отношении земельного участка с кадастровым номером 59:27:0111001:266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Pr="008931CC">
        <w:rPr>
          <w:rFonts w:ascii="Times New Roman" w:hAnsi="Times New Roman" w:cs="Times New Roman"/>
          <w:sz w:val="28"/>
          <w:szCs w:val="28"/>
          <w:shd w:val="clear" w:color="auto" w:fill="FFFFFF"/>
        </w:rPr>
        <w:t>Хатыпов</w:t>
      </w:r>
      <w:proofErr w:type="spellEnd"/>
      <w:r w:rsidRPr="00893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31CC">
        <w:rPr>
          <w:rFonts w:ascii="Times New Roman" w:hAnsi="Times New Roman" w:cs="Times New Roman"/>
          <w:sz w:val="28"/>
          <w:szCs w:val="28"/>
          <w:shd w:val="clear" w:color="auto" w:fill="FFFFFF"/>
        </w:rPr>
        <w:t>Явдат</w:t>
      </w:r>
      <w:proofErr w:type="spellEnd"/>
      <w:r w:rsidRPr="00893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31CC">
        <w:rPr>
          <w:rFonts w:ascii="Times New Roman" w:hAnsi="Times New Roman" w:cs="Times New Roman"/>
          <w:sz w:val="28"/>
          <w:szCs w:val="28"/>
          <w:shd w:val="clear" w:color="auto" w:fill="FFFFFF"/>
        </w:rPr>
        <w:t>Хатыпович</w:t>
      </w:r>
      <w:proofErr w:type="spellEnd"/>
      <w:r w:rsidRPr="008931CC">
        <w:rPr>
          <w:rFonts w:ascii="Times New Roman" w:hAnsi="Times New Roman" w:cs="Times New Roman"/>
          <w:sz w:val="28"/>
          <w:szCs w:val="28"/>
        </w:rPr>
        <w:t>.</w:t>
      </w:r>
    </w:p>
    <w:p w14:paraId="6DE0A424" w14:textId="009F7E74" w:rsidR="008931CC" w:rsidRPr="008931CC" w:rsidRDefault="008931CC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4540D4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8931CC">
        <w:rPr>
          <w:rFonts w:ascii="Times New Roman" w:hAnsi="Times New Roman" w:cs="Times New Roman"/>
          <w:sz w:val="28"/>
          <w:szCs w:val="28"/>
        </w:rPr>
        <w:t xml:space="preserve">недвижимости – земельный участок с кадастровым номером 59:27:0111001:72, расположенный по адресу: Пермский край, </w:t>
      </w:r>
      <w:proofErr w:type="spellStart"/>
      <w:r w:rsidRPr="008931C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931CC">
        <w:rPr>
          <w:rFonts w:ascii="Times New Roman" w:hAnsi="Times New Roman" w:cs="Times New Roman"/>
          <w:sz w:val="28"/>
          <w:szCs w:val="28"/>
        </w:rPr>
        <w:t xml:space="preserve">. Октябрьский, д. </w:t>
      </w:r>
      <w:proofErr w:type="spellStart"/>
      <w:r w:rsidRPr="008931CC">
        <w:rPr>
          <w:rFonts w:ascii="Times New Roman" w:hAnsi="Times New Roman" w:cs="Times New Roman"/>
          <w:sz w:val="28"/>
          <w:szCs w:val="28"/>
        </w:rPr>
        <w:t>Атнягузи</w:t>
      </w:r>
      <w:proofErr w:type="spellEnd"/>
      <w:r w:rsidRPr="008931CC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8931CC">
        <w:rPr>
          <w:rFonts w:ascii="Times New Roman" w:hAnsi="Times New Roman" w:cs="Times New Roman"/>
          <w:sz w:val="28"/>
          <w:szCs w:val="28"/>
        </w:rPr>
        <w:t>Иренская</w:t>
      </w:r>
      <w:proofErr w:type="spellEnd"/>
      <w:r w:rsidRPr="008931CC">
        <w:rPr>
          <w:rFonts w:ascii="Times New Roman" w:hAnsi="Times New Roman" w:cs="Times New Roman"/>
          <w:sz w:val="28"/>
          <w:szCs w:val="28"/>
        </w:rPr>
        <w:t xml:space="preserve">, з/у 43, площадью 2799.2 кв.м. В отношении земельного участка с кадастровым номером 59:27:0111001:72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Pr="008931CC">
        <w:rPr>
          <w:rFonts w:ascii="Times New Roman" w:hAnsi="Times New Roman" w:cs="Times New Roman"/>
          <w:sz w:val="28"/>
          <w:szCs w:val="28"/>
          <w:shd w:val="clear" w:color="auto" w:fill="FFFFFF"/>
        </w:rPr>
        <w:t>Бархатдинов</w:t>
      </w:r>
      <w:proofErr w:type="spellEnd"/>
      <w:r w:rsidRPr="00893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Альберт </w:t>
      </w:r>
      <w:proofErr w:type="spellStart"/>
      <w:r w:rsidRPr="008931CC">
        <w:rPr>
          <w:rFonts w:ascii="Times New Roman" w:hAnsi="Times New Roman" w:cs="Times New Roman"/>
          <w:sz w:val="28"/>
          <w:szCs w:val="28"/>
          <w:shd w:val="clear" w:color="auto" w:fill="FFFFFF"/>
        </w:rPr>
        <w:t>Нафизович</w:t>
      </w:r>
      <w:proofErr w:type="spellEnd"/>
      <w:r w:rsidRPr="008931CC">
        <w:rPr>
          <w:rFonts w:ascii="Times New Roman" w:hAnsi="Times New Roman" w:cs="Times New Roman"/>
          <w:sz w:val="28"/>
          <w:szCs w:val="28"/>
        </w:rPr>
        <w:t>.</w:t>
      </w:r>
    </w:p>
    <w:p w14:paraId="24355652" w14:textId="661A7465" w:rsidR="004540D4" w:rsidRPr="00E77A87" w:rsidRDefault="00E77A87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E77A87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59:27:0111001:31, расположенный по адресу: Пермский край, </w:t>
      </w:r>
      <w:proofErr w:type="spellStart"/>
      <w:r w:rsidRPr="00E77A8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E77A87">
        <w:rPr>
          <w:rFonts w:ascii="Times New Roman" w:hAnsi="Times New Roman" w:cs="Times New Roman"/>
          <w:sz w:val="28"/>
          <w:szCs w:val="28"/>
        </w:rPr>
        <w:t xml:space="preserve">. Октябрьский, д. </w:t>
      </w:r>
      <w:proofErr w:type="spellStart"/>
      <w:r w:rsidRPr="00E77A87">
        <w:rPr>
          <w:rFonts w:ascii="Times New Roman" w:hAnsi="Times New Roman" w:cs="Times New Roman"/>
          <w:sz w:val="28"/>
          <w:szCs w:val="28"/>
        </w:rPr>
        <w:t>Атнягузи</w:t>
      </w:r>
      <w:proofErr w:type="spellEnd"/>
      <w:r w:rsidRPr="00E77A87">
        <w:rPr>
          <w:rFonts w:ascii="Times New Roman" w:hAnsi="Times New Roman" w:cs="Times New Roman"/>
          <w:sz w:val="28"/>
          <w:szCs w:val="28"/>
        </w:rPr>
        <w:t xml:space="preserve">, ул. Молодежная, з/у 15а, площадью 3 301.4 кв.м. В отношении земельного участка с кадастровым номером 59:27:0111001:31 в качестве его правообладателя, владеющего данным объектом недвижимости на основании </w:t>
      </w:r>
      <w:r w:rsidRPr="00E77A87"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E77A87">
        <w:rPr>
          <w:rFonts w:ascii="Times New Roman" w:hAnsi="Times New Roman" w:cs="Times New Roman"/>
          <w:sz w:val="28"/>
          <w:szCs w:val="28"/>
        </w:rPr>
        <w:t>, выявлен</w:t>
      </w:r>
      <w:r w:rsidRPr="00E77A87">
        <w:rPr>
          <w:rFonts w:ascii="Times New Roman" w:hAnsi="Times New Roman" w:cs="Times New Roman"/>
          <w:sz w:val="28"/>
          <w:szCs w:val="28"/>
        </w:rPr>
        <w:t>а</w:t>
      </w:r>
      <w:r w:rsidRPr="00E77A87">
        <w:rPr>
          <w:rFonts w:ascii="Times New Roman" w:hAnsi="Times New Roman" w:cs="Times New Roman"/>
          <w:sz w:val="28"/>
          <w:szCs w:val="28"/>
        </w:rPr>
        <w:t xml:space="preserve"> </w:t>
      </w:r>
      <w:r w:rsidRPr="00E77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Тагирова </w:t>
      </w:r>
      <w:proofErr w:type="spellStart"/>
      <w:r w:rsidRPr="00E77A87">
        <w:rPr>
          <w:rFonts w:ascii="Times New Roman" w:hAnsi="Times New Roman" w:cs="Times New Roman"/>
          <w:sz w:val="28"/>
          <w:szCs w:val="28"/>
          <w:shd w:val="clear" w:color="auto" w:fill="FFFFFF"/>
        </w:rPr>
        <w:t>Завия</w:t>
      </w:r>
      <w:proofErr w:type="spellEnd"/>
      <w:r w:rsidRPr="00E77A87">
        <w:rPr>
          <w:rFonts w:ascii="Times New Roman" w:hAnsi="Times New Roman" w:cs="Times New Roman"/>
          <w:sz w:val="28"/>
          <w:szCs w:val="28"/>
        </w:rPr>
        <w:t>.</w:t>
      </w:r>
    </w:p>
    <w:sectPr w:rsidR="004540D4" w:rsidRPr="00E7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BD"/>
    <w:rsid w:val="000A73BD"/>
    <w:rsid w:val="000F0137"/>
    <w:rsid w:val="000F4708"/>
    <w:rsid w:val="00155C1F"/>
    <w:rsid w:val="001B7D1F"/>
    <w:rsid w:val="002B2A6A"/>
    <w:rsid w:val="0032276E"/>
    <w:rsid w:val="003A369E"/>
    <w:rsid w:val="00445324"/>
    <w:rsid w:val="004540D4"/>
    <w:rsid w:val="005F3BF0"/>
    <w:rsid w:val="006800F9"/>
    <w:rsid w:val="006E3F11"/>
    <w:rsid w:val="00707C74"/>
    <w:rsid w:val="007B1FDF"/>
    <w:rsid w:val="008931CC"/>
    <w:rsid w:val="009426DE"/>
    <w:rsid w:val="00AF5A76"/>
    <w:rsid w:val="00E77A87"/>
    <w:rsid w:val="00EA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A5B6"/>
  <w15:docId w15:val="{52D4F283-EA34-42BD-AE33-99DDF96B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 К</cp:lastModifiedBy>
  <cp:revision>3</cp:revision>
  <dcterms:created xsi:type="dcterms:W3CDTF">2023-03-13T08:29:00Z</dcterms:created>
  <dcterms:modified xsi:type="dcterms:W3CDTF">2023-04-17T03:46:00Z</dcterms:modified>
</cp:coreProperties>
</file>