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17" w:rsidRPr="00AD36F6" w:rsidRDefault="004B2617" w:rsidP="004B2617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bCs w:val="0"/>
          <w:sz w:val="24"/>
          <w:szCs w:val="24"/>
        </w:rPr>
      </w:pPr>
      <w:r w:rsidRPr="002D0BF6">
        <w:rPr>
          <w:bCs w:val="0"/>
          <w:sz w:val="24"/>
          <w:szCs w:val="24"/>
        </w:rPr>
        <w:t>Государственная регистрация договора участия в долевом строительстве, заключенного застройщиком с первым участником долевого строительства</w:t>
      </w:r>
      <w:r w:rsidRPr="00AD36F6">
        <w:rPr>
          <w:bCs w:val="0"/>
          <w:sz w:val="24"/>
          <w:szCs w:val="24"/>
        </w:rPr>
        <w:t>, если разрешение на строительство выда</w:t>
      </w:r>
      <w:r>
        <w:rPr>
          <w:bCs w:val="0"/>
          <w:sz w:val="24"/>
          <w:szCs w:val="24"/>
        </w:rPr>
        <w:t>но</w:t>
      </w:r>
      <w:r w:rsidRPr="00AD36F6">
        <w:rPr>
          <w:bCs w:val="0"/>
          <w:sz w:val="24"/>
          <w:szCs w:val="24"/>
        </w:rPr>
        <w:t xml:space="preserve"> после 01.04.2005</w:t>
      </w:r>
    </w:p>
    <w:p w:rsidR="004B2617" w:rsidRPr="00AD36F6" w:rsidRDefault="004B2617" w:rsidP="004B2617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4B2617" w:rsidRPr="00AD36F6" w:rsidRDefault="004B2617" w:rsidP="004B2617">
      <w:pPr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D36F6">
        <w:rPr>
          <w:rFonts w:ascii="Times New Roman" w:hAnsi="Times New Roman"/>
          <w:b/>
          <w:sz w:val="24"/>
          <w:szCs w:val="24"/>
        </w:rPr>
        <w:t>Получатель – физическое лицо</w:t>
      </w:r>
    </w:p>
    <w:p w:rsidR="004B2617" w:rsidRPr="009C0910" w:rsidRDefault="004B2617" w:rsidP="004B2617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C0910">
        <w:rPr>
          <w:rFonts w:ascii="Times New Roman" w:hAnsi="Times New Roman"/>
          <w:b/>
          <w:sz w:val="24"/>
          <w:szCs w:val="24"/>
        </w:rPr>
        <w:t>Необходимые документы:</w:t>
      </w:r>
    </w:p>
    <w:p w:rsidR="004B2617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412E06">
        <w:rPr>
          <w:rFonts w:ascii="Times New Roman" w:eastAsia="Times New Roman" w:hAnsi="Times New Roman"/>
          <w:sz w:val="24"/>
          <w:szCs w:val="24"/>
          <w:lang w:eastAsia="ru-RU"/>
        </w:rPr>
        <w:t>заявление(я) о государс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твенной регистрации (оригинал(ы): </w:t>
      </w:r>
    </w:p>
    <w:p w:rsidR="008E7D35" w:rsidRDefault="008E7D35" w:rsidP="008E7D35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E06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участия в долевом строительстве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представляю</w:t>
      </w:r>
      <w:r w:rsidRPr="00412E06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 xml:space="preserve">застройщик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участник долевого строительства</w:t>
      </w:r>
      <w:r>
        <w:rPr>
          <w:rStyle w:val="a8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B2617" w:rsidRPr="005E1A56" w:rsidRDefault="004B2617" w:rsidP="004B2617">
      <w:pPr>
        <w:shd w:val="clear" w:color="auto" w:fill="FFFFFF"/>
        <w:spacing w:before="120"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залога права требования по </w:t>
      </w:r>
      <w:r w:rsidRPr="00412E06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12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участия в долевом строительстве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412E0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долевого строительства (залогодатель) или представитель банка, </w:t>
      </w:r>
      <w:r w:rsidRPr="005C727F">
        <w:rPr>
          <w:rFonts w:ascii="Times New Roman" w:eastAsia="Times New Roman" w:hAnsi="Times New Roman"/>
          <w:sz w:val="24"/>
          <w:szCs w:val="24"/>
          <w:lang w:eastAsia="ru-RU"/>
        </w:rPr>
        <w:t>иной кредитной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другого юридического лица</w:t>
      </w:r>
      <w:r w:rsidRPr="005C72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(залогодержатель)</w:t>
      </w:r>
      <w:r w:rsidRPr="00412E0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случаях, когда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участнику долевого строительства для строительства объекта долевого строительства банком или иной кредитной организацией предоставлены</w:t>
      </w:r>
      <w:r w:rsidRPr="005C72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кредитные</w:t>
      </w:r>
      <w:r w:rsidRPr="005C727F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C727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другим юридическим лицом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предоставлены </w:t>
      </w:r>
      <w:r w:rsidRPr="005C727F">
        <w:rPr>
          <w:rFonts w:ascii="Times New Roman" w:eastAsia="Times New Roman" w:hAnsi="Times New Roman"/>
          <w:sz w:val="24"/>
          <w:szCs w:val="24"/>
          <w:lang w:eastAsia="ru-RU"/>
        </w:rPr>
        <w:t>средств целевого займа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связи с чем,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>
        <w:rPr>
          <w:rFonts w:ascii="Times New Roman" w:hAnsi="Times New Roman"/>
          <w:sz w:val="24"/>
          <w:szCs w:val="24"/>
        </w:rPr>
        <w:t xml:space="preserve">иное не установлено федеральным законом или кредитным договором либо договором займа, возникает ипотека в силу закона права требования по договору участия в долевом строительстве, регистрация которой осуществляется </w:t>
      </w:r>
      <w:r w:rsidRPr="000A2F2B">
        <w:rPr>
          <w:rFonts w:ascii="Times New Roman" w:hAnsi="Times New Roman"/>
          <w:sz w:val="24"/>
          <w:szCs w:val="24"/>
        </w:rPr>
        <w:t>одновременно с государственной регистрацией права</w:t>
      </w:r>
      <w:r>
        <w:rPr>
          <w:rFonts w:ascii="Times New Roman" w:hAnsi="Times New Roman"/>
          <w:sz w:val="24"/>
          <w:szCs w:val="24"/>
        </w:rPr>
        <w:t xml:space="preserve"> собственности.</w:t>
      </w:r>
    </w:p>
    <w:p w:rsidR="008E7D35" w:rsidRPr="002336C0" w:rsidRDefault="008E7D35" w:rsidP="008E7D35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88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участия в долевом строительстве нотариально удостоверен</w:t>
      </w:r>
      <w:r w:rsidRPr="001B2886">
        <w:rPr>
          <w:rFonts w:ascii="Times New Roman" w:eastAsia="Times New Roman" w:hAnsi="Times New Roman"/>
          <w:sz w:val="24"/>
          <w:szCs w:val="24"/>
          <w:lang w:eastAsia="ru-RU"/>
        </w:rPr>
        <w:t>, заявление о государственной регистрации сделки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2886">
        <w:rPr>
          <w:rFonts w:ascii="Times New Roman" w:eastAsia="Times New Roman" w:hAnsi="Times New Roman"/>
          <w:sz w:val="24"/>
          <w:szCs w:val="24"/>
          <w:lang w:eastAsia="ru-RU"/>
        </w:rPr>
        <w:t>может быть представлено нотариусом (помощником нотариуса)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2617" w:rsidRPr="002336C0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2) документ, удостоверяющий личность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(оригинал)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B2617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подтверждающий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представителя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 долевого строительства </w:t>
      </w:r>
      <w:r w:rsidRPr="002B37A8">
        <w:rPr>
          <w:rFonts w:ascii="Times New Roman" w:eastAsia="Times New Roman" w:hAnsi="Times New Roman"/>
          <w:sz w:val="24"/>
          <w:szCs w:val="24"/>
          <w:lang w:eastAsia="ru-RU"/>
        </w:rPr>
        <w:t xml:space="preserve">(если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2B37A8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действует представитель)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(оригинал и копия)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2617" w:rsidRPr="00246D7F" w:rsidRDefault="004B2617" w:rsidP="004B2617">
      <w:pPr>
        <w:shd w:val="clear" w:color="auto" w:fill="FFFFFF"/>
        <w:spacing w:before="120" w:after="12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 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подтверждающий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представителя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застройщика</w:t>
      </w:r>
      <w:r w:rsidRPr="00246D7F">
        <w:rPr>
          <w:rFonts w:ascii="Times New Roman" w:hAnsi="Times New Roman"/>
          <w:sz w:val="24"/>
          <w:szCs w:val="24"/>
        </w:rPr>
        <w:t xml:space="preserve"> действовать от имени юридического лица (</w:t>
      </w:r>
      <w:r>
        <w:rPr>
          <w:rFonts w:ascii="Times New Roman" w:hAnsi="Times New Roman"/>
          <w:sz w:val="24"/>
          <w:szCs w:val="24"/>
        </w:rPr>
        <w:t>представляется застройщиком) (</w:t>
      </w:r>
      <w:r w:rsidRPr="00246D7F">
        <w:rPr>
          <w:rFonts w:ascii="Times New Roman" w:hAnsi="Times New Roman"/>
          <w:sz w:val="24"/>
          <w:szCs w:val="24"/>
        </w:rPr>
        <w:t>оригинал либо нотариально заверенная копия и копия, а если таким документом является акт органа государственной власти или органа местного самоуправления – надлежаще заверенная копия, 2 экз.);</w:t>
      </w:r>
    </w:p>
    <w:p w:rsidR="004B2617" w:rsidRPr="00FE4269" w:rsidRDefault="004B2617" w:rsidP="004B2617">
      <w:pPr>
        <w:shd w:val="clear" w:color="auto" w:fill="FFFFFF"/>
        <w:spacing w:before="120" w:after="12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FE4269">
        <w:rPr>
          <w:rFonts w:ascii="Times New Roman" w:hAnsi="Times New Roman"/>
          <w:sz w:val="24"/>
          <w:szCs w:val="24"/>
        </w:rPr>
        <w:t>5) учредительные документы юридического лица (со всеми изменениями и дополнениями) (</w:t>
      </w:r>
      <w:r>
        <w:rPr>
          <w:rFonts w:ascii="Times New Roman" w:hAnsi="Times New Roman"/>
          <w:sz w:val="24"/>
          <w:szCs w:val="24"/>
        </w:rPr>
        <w:t>представляется застройщиком) (</w:t>
      </w:r>
      <w:r w:rsidRPr="00FE4269">
        <w:rPr>
          <w:rFonts w:ascii="Times New Roman" w:hAnsi="Times New Roman"/>
          <w:sz w:val="24"/>
          <w:szCs w:val="24"/>
        </w:rPr>
        <w:t>оригинал либо нотариально заверенная копия и копия)</w:t>
      </w:r>
      <w:r w:rsidR="003D00B6">
        <w:rPr>
          <w:rStyle w:val="a8"/>
          <w:rFonts w:ascii="Times New Roman" w:hAnsi="Times New Roman"/>
          <w:sz w:val="24"/>
          <w:szCs w:val="24"/>
        </w:rPr>
        <w:footnoteReference w:id="2"/>
      </w:r>
      <w:r w:rsidRPr="00FE4269">
        <w:rPr>
          <w:rFonts w:ascii="Times New Roman" w:hAnsi="Times New Roman"/>
          <w:sz w:val="24"/>
          <w:szCs w:val="24"/>
        </w:rPr>
        <w:t xml:space="preserve">; </w:t>
      </w:r>
    </w:p>
    <w:p w:rsidR="004B2617" w:rsidRPr="00016ADC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Pr="00016ADC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подтверждающий полномочия лица на подписание договора (если договор подписан представителем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участника долевого строительства</w:t>
      </w:r>
      <w:r w:rsidRPr="00016ADC">
        <w:rPr>
          <w:rFonts w:ascii="Times New Roman" w:eastAsia="Times New Roman" w:hAnsi="Times New Roman"/>
          <w:sz w:val="24"/>
          <w:szCs w:val="24"/>
          <w:lang w:eastAsia="ru-RU"/>
        </w:rPr>
        <w:t>) (оригинал и копия);</w:t>
      </w:r>
    </w:p>
    <w:p w:rsidR="004B2617" w:rsidRPr="00FE4269" w:rsidRDefault="004B2617" w:rsidP="004B2617">
      <w:pPr>
        <w:shd w:val="clear" w:color="auto" w:fill="FFFFFF"/>
        <w:spacing w:before="120" w:after="12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E4269">
        <w:rPr>
          <w:rFonts w:ascii="Times New Roman" w:hAnsi="Times New Roman"/>
          <w:sz w:val="24"/>
          <w:szCs w:val="24"/>
        </w:rPr>
        <w:t xml:space="preserve">) документ, подтверждающий полномочия лица на подписание договора лицом, не являющимся руководителем или иным лицом, действующим от имени юридического лица </w:t>
      </w:r>
      <w:r>
        <w:rPr>
          <w:rFonts w:ascii="Times New Roman" w:hAnsi="Times New Roman"/>
          <w:sz w:val="24"/>
          <w:szCs w:val="24"/>
        </w:rPr>
        <w:t xml:space="preserve">(застройщика) </w:t>
      </w:r>
      <w:r w:rsidRPr="00FE4269">
        <w:rPr>
          <w:rFonts w:ascii="Times New Roman" w:hAnsi="Times New Roman"/>
          <w:sz w:val="24"/>
          <w:szCs w:val="24"/>
        </w:rPr>
        <w:t>без доверенности (</w:t>
      </w:r>
      <w:r>
        <w:rPr>
          <w:rFonts w:ascii="Times New Roman" w:hAnsi="Times New Roman"/>
          <w:sz w:val="24"/>
          <w:szCs w:val="24"/>
        </w:rPr>
        <w:t>представляется застройщиком) (</w:t>
      </w:r>
      <w:r w:rsidRPr="00FE4269">
        <w:rPr>
          <w:rFonts w:ascii="Times New Roman" w:hAnsi="Times New Roman"/>
          <w:sz w:val="24"/>
          <w:szCs w:val="24"/>
        </w:rPr>
        <w:t xml:space="preserve">оригинал и копия, а если </w:t>
      </w:r>
      <w:r w:rsidRPr="00FE4269">
        <w:rPr>
          <w:rFonts w:ascii="Times New Roman" w:hAnsi="Times New Roman"/>
          <w:sz w:val="24"/>
          <w:szCs w:val="24"/>
        </w:rPr>
        <w:lastRenderedPageBreak/>
        <w:t>таким документом является акт органа государственной власти или органа местного самоуправления – надлежаще заверенная копия, 2 экз.);</w:t>
      </w:r>
    </w:p>
    <w:p w:rsidR="004B2617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) документ об уплате государственной пошлины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копия)</w:t>
      </w:r>
      <w:r w:rsidR="00E214BB">
        <w:rPr>
          <w:rStyle w:val="a8"/>
          <w:rFonts w:ascii="Times New Roman" w:eastAsia="Times New Roman" w:hAnsi="Times New Roman"/>
          <w:sz w:val="24"/>
          <w:szCs w:val="24"/>
          <w:lang w:eastAsia="ru-RU"/>
        </w:rPr>
        <w:footnoteReference w:id="3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B2617" w:rsidRPr="007B486D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подтверждающий возникшее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моменту представления документов на государственную регистрацию 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>в установленном законом порядке право собственности или аренды (субаренды) земельного участка, предоставленного для строительства (создания) многоквартирного дома и (или) иного объекта недвижимости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 либо копия - в случае если таким документом является судебный акт, </w:t>
      </w:r>
      <w:r w:rsidRPr="004A7D03">
        <w:rPr>
          <w:rFonts w:ascii="Times New Roman" w:eastAsia="Times New Roman" w:hAnsi="Times New Roman"/>
          <w:sz w:val="24"/>
          <w:szCs w:val="24"/>
          <w:lang w:eastAsia="ru-RU"/>
        </w:rPr>
        <w:t>акт орган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A7D03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власти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Pr="004A7D03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органов местного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 экз.)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Представляется застройщиком; п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>редставление документа не требуется в случае, если право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(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>аренда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 xml:space="preserve"> субаренда) на соответствующий земельный участок ранее было зарегистрировано в установленном Законом о регистрации порядке.); </w:t>
      </w:r>
    </w:p>
    <w:p w:rsidR="004B2617" w:rsidRPr="007B486D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10) 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>проектная декларация, а также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менения в проектную декларацию, 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>если таковые имеются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(представляется застройщиком) (оригинал и копия)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2617" w:rsidRPr="0001773F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11) р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>азрешение на строительство объекта недвижимости, в состав которого входит объект долевого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уполномоченным органом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власти субъекта Российской Федерации либо органом местного самоуправления 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</w:t>
      </w:r>
      <w:r w:rsidRPr="0001773F">
        <w:rPr>
          <w:rFonts w:ascii="Times New Roman" w:eastAsia="Times New Roman" w:hAnsi="Times New Roman"/>
          <w:b/>
          <w:sz w:val="24"/>
          <w:szCs w:val="24"/>
          <w:lang w:eastAsia="ru-RU"/>
        </w:rPr>
        <w:t>);</w:t>
      </w:r>
    </w:p>
    <w:p w:rsidR="004B2617" w:rsidRPr="007B486D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12) 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создаваемого объекта недвижимости с указанием его местоположения и количества находящихся в составе объекта недвижимости жилых и нежилых помещений и планируемой площади каждого из указанных помещений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(представляется застройщиком) (оригинал и копия)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2617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13) 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>договор поручительства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представляется застройщиком, 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качестве способа обеспечения своих обязательств выбрано поручительство)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копия)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2617" w:rsidRPr="002336C0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14) 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договор участия в долевом строительстве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11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совершенный в простой письменной форме,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документами, указанными в договоре участия  в  долевом строительстве в качестве приложений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(оригинал, не менее 2 экз.)</w:t>
      </w:r>
      <w:r w:rsidRPr="00095F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(Если договор участия в долевом строительстве совершен в нотариальной форме, представляется </w:t>
      </w:r>
      <w:r w:rsidRPr="0052047E">
        <w:rPr>
          <w:rFonts w:ascii="Times New Roman" w:eastAsia="Times New Roman" w:hAnsi="Times New Roman"/>
          <w:sz w:val="24"/>
          <w:szCs w:val="24"/>
          <w:lang w:eastAsia="ru-RU"/>
        </w:rPr>
        <w:t>не менее 2 экз., один из которых оригинал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2617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) составленный застройщиком и согласованный с участником долевого строительства документ с описанием объекта долевого строительства с указанием его  местоположения на плане создаваемого объекта недвижимости и планируемой площади объекта долевого строительства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оригинал и копия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(Данный документ может являться приложением к договору участия в долевом строительстве.)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2617" w:rsidRPr="00520C53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C5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20C53">
        <w:rPr>
          <w:rFonts w:ascii="Times New Roman" w:eastAsia="Times New Roman" w:hAnsi="Times New Roman"/>
          <w:sz w:val="24"/>
          <w:szCs w:val="24"/>
          <w:lang w:eastAsia="ru-RU"/>
        </w:rPr>
        <w:t>) договор, из которого возникло обеспечиваемое ипотекой обязательство (если возникает ипотека в силу закона) (оригинал и копия);</w:t>
      </w:r>
    </w:p>
    <w:p w:rsidR="004B2617" w:rsidRPr="00952A8C" w:rsidRDefault="004B2617" w:rsidP="004B2617">
      <w:pPr>
        <w:tabs>
          <w:tab w:val="left" w:pos="1080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20C5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20C5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952A8C">
        <w:rPr>
          <w:rFonts w:ascii="Times New Roman" w:hAnsi="Times New Roman"/>
          <w:sz w:val="24"/>
          <w:szCs w:val="24"/>
        </w:rPr>
        <w:t>закладная и документы, названные в закладной в качестве приложений (в случае составления закладной при возникновении ипотеки в силу закона, если иное не предусмотрено федеральным законом) (оригинал и копия);</w:t>
      </w:r>
    </w:p>
    <w:p w:rsidR="004B2617" w:rsidRPr="007668FD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) иные документы, которые в установленных законодательством случаях   необходимы для государственной регистрации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для проверки законности сделки, например,  </w:t>
      </w:r>
      <w:r w:rsidRPr="00392EAE">
        <w:rPr>
          <w:rFonts w:ascii="Times New Roman" w:eastAsia="Times New Roman" w:hAnsi="Times New Roman"/>
          <w:sz w:val="24"/>
          <w:szCs w:val="24"/>
          <w:lang w:eastAsia="ru-RU"/>
        </w:rPr>
        <w:t xml:space="preserve">нотариально удостоверенное согласие другого супруга на заключение договора либо документ, свидетельствующий о том,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создаваемый</w:t>
      </w:r>
      <w:r w:rsidRPr="00392EAE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 недвижимости не поступает в совместн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392EAE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392EAE">
        <w:rPr>
          <w:rFonts w:ascii="Times New Roman" w:eastAsia="Times New Roman" w:hAnsi="Times New Roman"/>
          <w:sz w:val="24"/>
          <w:szCs w:val="24"/>
          <w:lang w:eastAsia="ru-RU"/>
        </w:rPr>
        <w:t xml:space="preserve"> супругов (брачный договор, соглашение разделе общего имущества супругов, решение суда о разделе имущества и определении долей супругов (оригинал и копия, решение суда – не менее 2-х экз. копий)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2617" w:rsidRDefault="004B2617" w:rsidP="004B2617">
      <w:pPr>
        <w:shd w:val="clear" w:color="auto" w:fill="FFFFFF"/>
        <w:spacing w:before="100" w:after="10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F939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Застройщик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по собственной инициативе</w:t>
      </w:r>
      <w:r w:rsidRPr="00F9397A">
        <w:rPr>
          <w:rFonts w:ascii="Times New Roman" w:eastAsia="Times New Roman" w:hAnsi="Times New Roman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жет</w:t>
      </w:r>
      <w:r w:rsidRPr="00F9397A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представлен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F9397A">
        <w:rPr>
          <w:rFonts w:ascii="Times New Roman" w:eastAsia="Times New Roman" w:hAnsi="Times New Roman"/>
          <w:sz w:val="24"/>
          <w:szCs w:val="24"/>
          <w:lang w:eastAsia="ru-RU"/>
        </w:rPr>
        <w:t>разрешение на строительство объекта недвижимости, в состав которого входит объект долевого строительства, выданное федеральным органом государственной власти</w:t>
      </w:r>
      <w:r w:rsidR="009641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9397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органом государственной власти субъекта Российской Федерации либо органом местного </w:t>
      </w:r>
      <w:r w:rsidRPr="00F9397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самоуправления </w:t>
      </w:r>
      <w:r w:rsidRPr="00F9397A">
        <w:rPr>
          <w:rFonts w:ascii="Times New Roman" w:hAnsi="Times New Roman"/>
          <w:spacing w:val="-4"/>
          <w:sz w:val="24"/>
          <w:szCs w:val="24"/>
          <w:lang w:eastAsia="ru-RU"/>
        </w:rPr>
        <w:t>(оригинал и копия)</w:t>
      </w:r>
      <w:r>
        <w:rPr>
          <w:rFonts w:ascii="Times New Roman" w:hAnsi="Times New Roman"/>
          <w:sz w:val="24"/>
          <w:szCs w:val="24"/>
        </w:rPr>
        <w:t>.</w:t>
      </w:r>
    </w:p>
    <w:p w:rsidR="004B2617" w:rsidRDefault="004B2617" w:rsidP="004B2617">
      <w:pPr>
        <w:shd w:val="clear" w:color="auto" w:fill="FFFFFF"/>
        <w:spacing w:before="100" w:after="10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случае, если застройщиком указанный документ не представлен по собственной инициативе</w:t>
      </w:r>
      <w:r w:rsidRPr="009C0910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сведения </w:t>
      </w:r>
      <w:r w:rsidRPr="009C0910">
        <w:rPr>
          <w:rFonts w:ascii="Times New Roman" w:hAnsi="Times New Roman"/>
          <w:sz w:val="24"/>
          <w:szCs w:val="24"/>
          <w:lang w:eastAsia="ru-RU"/>
        </w:rPr>
        <w:t>запрашиваются органом, осуществляющим государственную регистрацию прав, в порядке межведомственного взаимодействия.</w:t>
      </w:r>
    </w:p>
    <w:p w:rsidR="004B2617" w:rsidRDefault="004B2617" w:rsidP="004B2617">
      <w:pPr>
        <w:shd w:val="clear" w:color="auto" w:fill="FFFFFF"/>
        <w:spacing w:before="100" w:after="10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Заявителем – юридическим лицом по собственной инициативе </w:t>
      </w:r>
      <w:r w:rsidRPr="00F9397A">
        <w:rPr>
          <w:rFonts w:ascii="Times New Roman" w:eastAsia="Times New Roman" w:hAnsi="Times New Roman"/>
          <w:sz w:val="24"/>
          <w:szCs w:val="24"/>
          <w:lang w:eastAsia="ru-RU"/>
        </w:rPr>
        <w:t>могут быть представлены</w:t>
      </w:r>
      <w:r w:rsidRPr="00F9397A">
        <w:rPr>
          <w:rFonts w:ascii="Times New Roman" w:hAnsi="Times New Roman"/>
          <w:sz w:val="24"/>
          <w:szCs w:val="24"/>
        </w:rPr>
        <w:t xml:space="preserve"> документы, подтверждающие государственную регистрацию юридического лица (оригинал или нотариально заверенная копия и копия)</w:t>
      </w:r>
      <w:r>
        <w:rPr>
          <w:rFonts w:ascii="Times New Roman" w:hAnsi="Times New Roman"/>
          <w:sz w:val="24"/>
          <w:szCs w:val="24"/>
        </w:rPr>
        <w:t>.</w:t>
      </w:r>
    </w:p>
    <w:p w:rsidR="004B2617" w:rsidRDefault="004B2617" w:rsidP="004B2617">
      <w:pPr>
        <w:shd w:val="clear" w:color="auto" w:fill="FFFFFF"/>
        <w:spacing w:before="100" w:after="10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F9397A">
        <w:rPr>
          <w:rFonts w:ascii="Times New Roman" w:hAnsi="Times New Roman"/>
          <w:sz w:val="24"/>
          <w:szCs w:val="24"/>
          <w:lang w:eastAsia="ru-RU"/>
        </w:rPr>
        <w:t>Если заявителем указанные документы не представлены по собственной инициативе, сведения запрашиваются органом, осуществляющим государственную регистрацию прав, в порядке межведомственного взаимодействия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B2617" w:rsidRPr="007668FD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7668FD">
        <w:rPr>
          <w:rFonts w:ascii="Times New Roman" w:hAnsi="Times New Roman"/>
          <w:sz w:val="24"/>
          <w:szCs w:val="24"/>
          <w:lang w:eastAsia="ru-RU"/>
        </w:rPr>
        <w:t xml:space="preserve">При проведении правовой экспертизы представленных документов государственный регистратор </w:t>
      </w:r>
      <w:r>
        <w:rPr>
          <w:rFonts w:ascii="Times New Roman" w:hAnsi="Times New Roman"/>
          <w:b/>
          <w:sz w:val="24"/>
          <w:szCs w:val="24"/>
          <w:lang w:eastAsia="ru-RU"/>
        </w:rPr>
        <w:t>обязан</w:t>
      </w:r>
      <w:r w:rsidRPr="007668FD">
        <w:rPr>
          <w:rFonts w:ascii="Times New Roman" w:hAnsi="Times New Roman"/>
          <w:sz w:val="24"/>
          <w:szCs w:val="24"/>
          <w:lang w:eastAsia="ru-RU"/>
        </w:rPr>
        <w:t xml:space="preserve"> принять необходимые меры по получению дополнительных сведений и (или) подтверждению подлинности документов или достоверности указанных в них сведений.</w:t>
      </w:r>
    </w:p>
    <w:p w:rsidR="004B2617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8FD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пошлина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668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0DB7">
        <w:rPr>
          <w:rFonts w:ascii="Times New Roman" w:eastAsia="Times New Roman" w:hAnsi="Times New Roman"/>
          <w:sz w:val="24"/>
          <w:szCs w:val="24"/>
          <w:lang w:eastAsia="ru-RU"/>
        </w:rPr>
        <w:t>350</w:t>
      </w:r>
      <w:r w:rsidRPr="007668F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разделенные на количество участников договора.</w:t>
      </w:r>
    </w:p>
    <w:p w:rsidR="004B2617" w:rsidRPr="000E28B6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государственную регистрацию </w:t>
      </w:r>
      <w:r>
        <w:rPr>
          <w:rFonts w:ascii="Times New Roman" w:hAnsi="Times New Roman"/>
          <w:sz w:val="24"/>
          <w:szCs w:val="24"/>
        </w:rPr>
        <w:t>ипотеки в силу закона государственная пошлина не взимается.</w:t>
      </w:r>
    </w:p>
    <w:p w:rsidR="004B2617" w:rsidRPr="007668FD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8FD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предоставления услуги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668FD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D4566">
        <w:rPr>
          <w:rFonts w:ascii="Times New Roman" w:eastAsia="Times New Roman" w:hAnsi="Times New Roman"/>
          <w:sz w:val="24"/>
          <w:szCs w:val="24"/>
          <w:lang w:eastAsia="ru-RU"/>
        </w:rPr>
        <w:t xml:space="preserve">течение </w:t>
      </w:r>
      <w:r w:rsidR="002E0DB7">
        <w:rPr>
          <w:rFonts w:ascii="Times New Roman" w:hAnsi="Times New Roman"/>
          <w:sz w:val="24"/>
          <w:szCs w:val="24"/>
          <w:lang w:eastAsia="ru-RU"/>
        </w:rPr>
        <w:t xml:space="preserve">10 рабочих </w:t>
      </w:r>
      <w:r w:rsidR="009D4566">
        <w:rPr>
          <w:rFonts w:ascii="Times New Roman" w:eastAsia="Times New Roman" w:hAnsi="Times New Roman"/>
          <w:sz w:val="24"/>
          <w:szCs w:val="24"/>
          <w:lang w:eastAsia="ru-RU"/>
        </w:rPr>
        <w:t>дней</w:t>
      </w:r>
      <w:r w:rsidR="0007693D">
        <w:rPr>
          <w:rStyle w:val="a8"/>
          <w:rFonts w:ascii="Times New Roman" w:eastAsia="Times New Roman" w:hAnsi="Times New Roman"/>
          <w:sz w:val="24"/>
          <w:szCs w:val="24"/>
          <w:lang w:eastAsia="ru-RU"/>
        </w:rPr>
        <w:footnoteReference w:id="4"/>
      </w:r>
      <w:r w:rsidRPr="007668FD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подачи заявления и документов, необходимых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</w:t>
      </w:r>
      <w:r w:rsidRPr="007668FD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услуги.</w:t>
      </w:r>
    </w:p>
    <w:p w:rsidR="004B2617" w:rsidRPr="002D0BF6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38E7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 услуги: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D0BF6">
        <w:rPr>
          <w:rFonts w:ascii="Times New Roman" w:eastAsia="Times New Roman" w:hAnsi="Times New Roman"/>
          <w:sz w:val="24"/>
          <w:szCs w:val="24"/>
          <w:lang w:eastAsia="ru-RU"/>
        </w:rPr>
        <w:t>окумент, выражающий содержание сделки, с регистрационной надписью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(оригинал).</w:t>
      </w:r>
    </w:p>
    <w:p w:rsidR="004B2617" w:rsidRPr="007668FD" w:rsidRDefault="004B2617" w:rsidP="004B2617">
      <w:pPr>
        <w:shd w:val="clear" w:color="auto" w:fill="FFFFFF"/>
        <w:spacing w:before="120" w:after="120" w:line="240" w:lineRule="auto"/>
        <w:ind w:firstLine="709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7668F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Получатель – юридическое лицо</w:t>
      </w:r>
    </w:p>
    <w:p w:rsidR="004B2617" w:rsidRPr="009C0910" w:rsidRDefault="004B2617" w:rsidP="004B26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0910">
        <w:rPr>
          <w:rFonts w:ascii="Times New Roman" w:hAnsi="Times New Roman"/>
          <w:b/>
          <w:sz w:val="24"/>
          <w:szCs w:val="24"/>
        </w:rPr>
        <w:t>Необходимые документы:</w:t>
      </w:r>
    </w:p>
    <w:p w:rsidR="004B2617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412E06">
        <w:rPr>
          <w:rFonts w:ascii="Times New Roman" w:eastAsia="Times New Roman" w:hAnsi="Times New Roman"/>
          <w:sz w:val="24"/>
          <w:szCs w:val="24"/>
          <w:lang w:eastAsia="ru-RU"/>
        </w:rPr>
        <w:t>заявление(я) о государс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твенной регистрации (оригинал(ы): </w:t>
      </w:r>
    </w:p>
    <w:p w:rsidR="008E7D35" w:rsidRDefault="008E7D35" w:rsidP="008E7D35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E06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участия в долевом строительстве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представляю</w:t>
      </w:r>
      <w:r w:rsidRPr="00412E06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 xml:space="preserve">застройщик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участник долевого строительства</w:t>
      </w:r>
      <w:r>
        <w:rPr>
          <w:rStyle w:val="a8"/>
          <w:rFonts w:ascii="Times New Roman" w:eastAsia="Times New Roman" w:hAnsi="Times New Roman"/>
          <w:sz w:val="24"/>
          <w:szCs w:val="24"/>
          <w:lang w:eastAsia="ru-RU"/>
        </w:rPr>
        <w:footnoteReference w:id="5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B2617" w:rsidRPr="005E1A56" w:rsidRDefault="004B2617" w:rsidP="004B2617">
      <w:pPr>
        <w:shd w:val="clear" w:color="auto" w:fill="FFFFFF"/>
        <w:spacing w:before="120"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залога права требования по </w:t>
      </w:r>
      <w:r w:rsidRPr="00412E06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12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участия в долевом строительстве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412E0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долевого строительства (залогодатель) или представитель банка, </w:t>
      </w:r>
      <w:r w:rsidRPr="005C727F">
        <w:rPr>
          <w:rFonts w:ascii="Times New Roman" w:eastAsia="Times New Roman" w:hAnsi="Times New Roman"/>
          <w:sz w:val="24"/>
          <w:szCs w:val="24"/>
          <w:lang w:eastAsia="ru-RU"/>
        </w:rPr>
        <w:t>иной кредитной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другого юридического лица</w:t>
      </w:r>
      <w:r w:rsidRPr="005C72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(залогодержатель)</w:t>
      </w:r>
      <w:r w:rsidRPr="00412E0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случаях, когда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участнику долевого строительства для строительства объекта долевого строительства банком или иной кредитной организацией предоставле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ны</w:t>
      </w:r>
      <w:r w:rsidRPr="005C72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кредитные</w:t>
      </w:r>
      <w:r w:rsidRPr="005C727F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C727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другим юридическим лицом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предоставлены </w:t>
      </w:r>
      <w:r w:rsidRPr="005C727F">
        <w:rPr>
          <w:rFonts w:ascii="Times New Roman" w:eastAsia="Times New Roman" w:hAnsi="Times New Roman"/>
          <w:sz w:val="24"/>
          <w:szCs w:val="24"/>
          <w:lang w:eastAsia="ru-RU"/>
        </w:rPr>
        <w:t>средств целевого займа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связи с чем,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>
        <w:rPr>
          <w:rFonts w:ascii="Times New Roman" w:hAnsi="Times New Roman"/>
          <w:sz w:val="24"/>
          <w:szCs w:val="24"/>
        </w:rPr>
        <w:t xml:space="preserve">иное не установлено федеральным законом или кредитным договором либо договором займа, возникает ипотека в силу закона права требования по договору участия в долевом строительстве, регистрация которой осуществляется </w:t>
      </w:r>
      <w:r w:rsidRPr="000A2F2B">
        <w:rPr>
          <w:rFonts w:ascii="Times New Roman" w:hAnsi="Times New Roman"/>
          <w:sz w:val="24"/>
          <w:szCs w:val="24"/>
        </w:rPr>
        <w:t>одновременно с государственной регистрацией права</w:t>
      </w:r>
      <w:r>
        <w:rPr>
          <w:rFonts w:ascii="Times New Roman" w:hAnsi="Times New Roman"/>
          <w:sz w:val="24"/>
          <w:szCs w:val="24"/>
        </w:rPr>
        <w:t xml:space="preserve"> собственности.</w:t>
      </w:r>
    </w:p>
    <w:p w:rsidR="004B2617" w:rsidRPr="002336C0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88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участия в </w:t>
      </w:r>
      <w:r w:rsidRPr="008E7D35">
        <w:rPr>
          <w:rFonts w:ascii="Times New Roman" w:eastAsia="Times New Roman" w:hAnsi="Times New Roman"/>
          <w:sz w:val="24"/>
          <w:szCs w:val="24"/>
          <w:lang w:eastAsia="ru-RU"/>
        </w:rPr>
        <w:t xml:space="preserve">долевом строительстве нотариально удостоверен, заявление о государственной регистрации </w:t>
      </w:r>
      <w:r w:rsidR="008E7D35" w:rsidRPr="008E7D35">
        <w:rPr>
          <w:rFonts w:ascii="Times New Roman" w:eastAsia="Times New Roman" w:hAnsi="Times New Roman"/>
          <w:sz w:val="24"/>
          <w:szCs w:val="24"/>
          <w:lang w:eastAsia="ru-RU"/>
        </w:rPr>
        <w:t>сделки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2886">
        <w:rPr>
          <w:rFonts w:ascii="Times New Roman" w:eastAsia="Times New Roman" w:hAnsi="Times New Roman"/>
          <w:sz w:val="24"/>
          <w:szCs w:val="24"/>
          <w:lang w:eastAsia="ru-RU"/>
        </w:rPr>
        <w:t>может быть представлено нотариусом (помощником нотариуса)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2617" w:rsidRPr="002336C0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2) документ, удостоверяющий личность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(оригинал)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B2617" w:rsidRPr="00246D7F" w:rsidRDefault="004B2617" w:rsidP="004B2617">
      <w:pPr>
        <w:shd w:val="clear" w:color="auto" w:fill="FFFFFF"/>
        <w:spacing w:before="120" w:after="12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ы, подтверждающие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представител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ей участника долевого строительства и застройщика </w:t>
      </w:r>
      <w:r>
        <w:rPr>
          <w:rFonts w:ascii="Times New Roman" w:hAnsi="Times New Roman"/>
          <w:sz w:val="24"/>
          <w:szCs w:val="24"/>
        </w:rPr>
        <w:t>(</w:t>
      </w:r>
      <w:r w:rsidRPr="00246D7F">
        <w:rPr>
          <w:rFonts w:ascii="Times New Roman" w:hAnsi="Times New Roman"/>
          <w:sz w:val="24"/>
          <w:szCs w:val="24"/>
        </w:rPr>
        <w:t>оригинал</w:t>
      </w:r>
      <w:r>
        <w:rPr>
          <w:rFonts w:ascii="Times New Roman" w:hAnsi="Times New Roman"/>
          <w:sz w:val="24"/>
          <w:szCs w:val="24"/>
        </w:rPr>
        <w:t>ы</w:t>
      </w:r>
      <w:r w:rsidRPr="00246D7F">
        <w:rPr>
          <w:rFonts w:ascii="Times New Roman" w:hAnsi="Times New Roman"/>
          <w:sz w:val="24"/>
          <w:szCs w:val="24"/>
        </w:rPr>
        <w:t xml:space="preserve"> либо нотариально заверенн</w:t>
      </w:r>
      <w:r>
        <w:rPr>
          <w:rFonts w:ascii="Times New Roman" w:hAnsi="Times New Roman"/>
          <w:sz w:val="24"/>
          <w:szCs w:val="24"/>
        </w:rPr>
        <w:t>ые</w:t>
      </w:r>
      <w:r w:rsidRPr="00246D7F">
        <w:rPr>
          <w:rFonts w:ascii="Times New Roman" w:hAnsi="Times New Roman"/>
          <w:sz w:val="24"/>
          <w:szCs w:val="24"/>
        </w:rPr>
        <w:t xml:space="preserve"> копи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46D7F">
        <w:rPr>
          <w:rFonts w:ascii="Times New Roman" w:hAnsi="Times New Roman"/>
          <w:sz w:val="24"/>
          <w:szCs w:val="24"/>
        </w:rPr>
        <w:t>и копи</w:t>
      </w:r>
      <w:r>
        <w:rPr>
          <w:rFonts w:ascii="Times New Roman" w:hAnsi="Times New Roman"/>
          <w:sz w:val="24"/>
          <w:szCs w:val="24"/>
        </w:rPr>
        <w:t>и</w:t>
      </w:r>
      <w:r w:rsidRPr="00246D7F">
        <w:rPr>
          <w:rFonts w:ascii="Times New Roman" w:hAnsi="Times New Roman"/>
          <w:sz w:val="24"/>
          <w:szCs w:val="24"/>
        </w:rPr>
        <w:t>, а если таким</w:t>
      </w:r>
      <w:r>
        <w:rPr>
          <w:rFonts w:ascii="Times New Roman" w:hAnsi="Times New Roman"/>
          <w:sz w:val="24"/>
          <w:szCs w:val="24"/>
        </w:rPr>
        <w:t>и</w:t>
      </w:r>
      <w:r w:rsidRPr="00246D7F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а</w:t>
      </w:r>
      <w:r w:rsidRPr="00246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246D7F">
        <w:rPr>
          <w:rFonts w:ascii="Times New Roman" w:hAnsi="Times New Roman"/>
          <w:sz w:val="24"/>
          <w:szCs w:val="24"/>
        </w:rPr>
        <w:t xml:space="preserve"> явля</w:t>
      </w:r>
      <w:r>
        <w:rPr>
          <w:rFonts w:ascii="Times New Roman" w:hAnsi="Times New Roman"/>
          <w:sz w:val="24"/>
          <w:szCs w:val="24"/>
        </w:rPr>
        <w:t>ю</w:t>
      </w:r>
      <w:r w:rsidRPr="00246D7F">
        <w:rPr>
          <w:rFonts w:ascii="Times New Roman" w:hAnsi="Times New Roman"/>
          <w:sz w:val="24"/>
          <w:szCs w:val="24"/>
        </w:rPr>
        <w:t>тся акт</w:t>
      </w:r>
      <w:r>
        <w:rPr>
          <w:rFonts w:ascii="Times New Roman" w:hAnsi="Times New Roman"/>
          <w:sz w:val="24"/>
          <w:szCs w:val="24"/>
        </w:rPr>
        <w:t>ы</w:t>
      </w:r>
      <w:r w:rsidRPr="00246D7F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ов</w:t>
      </w:r>
      <w:r w:rsidRPr="00246D7F">
        <w:rPr>
          <w:rFonts w:ascii="Times New Roman" w:hAnsi="Times New Roman"/>
          <w:sz w:val="24"/>
          <w:szCs w:val="24"/>
        </w:rPr>
        <w:t xml:space="preserve"> государственной власти или орган</w:t>
      </w:r>
      <w:r>
        <w:rPr>
          <w:rFonts w:ascii="Times New Roman" w:hAnsi="Times New Roman"/>
          <w:sz w:val="24"/>
          <w:szCs w:val="24"/>
        </w:rPr>
        <w:t>ов</w:t>
      </w:r>
      <w:r w:rsidRPr="00246D7F">
        <w:rPr>
          <w:rFonts w:ascii="Times New Roman" w:hAnsi="Times New Roman"/>
          <w:sz w:val="24"/>
          <w:szCs w:val="24"/>
        </w:rPr>
        <w:t xml:space="preserve"> местного самоуправления – надлежаще заверенн</w:t>
      </w:r>
      <w:r>
        <w:rPr>
          <w:rFonts w:ascii="Times New Roman" w:hAnsi="Times New Roman"/>
          <w:sz w:val="24"/>
          <w:szCs w:val="24"/>
        </w:rPr>
        <w:t>ые</w:t>
      </w:r>
      <w:r w:rsidRPr="00246D7F">
        <w:rPr>
          <w:rFonts w:ascii="Times New Roman" w:hAnsi="Times New Roman"/>
          <w:sz w:val="24"/>
          <w:szCs w:val="24"/>
        </w:rPr>
        <w:t xml:space="preserve"> копи</w:t>
      </w:r>
      <w:r>
        <w:rPr>
          <w:rFonts w:ascii="Times New Roman" w:hAnsi="Times New Roman"/>
          <w:sz w:val="24"/>
          <w:szCs w:val="24"/>
        </w:rPr>
        <w:t>и</w:t>
      </w:r>
      <w:r w:rsidRPr="00246D7F">
        <w:rPr>
          <w:rFonts w:ascii="Times New Roman" w:hAnsi="Times New Roman"/>
          <w:sz w:val="24"/>
          <w:szCs w:val="24"/>
        </w:rPr>
        <w:t>, 2 экз.);</w:t>
      </w:r>
    </w:p>
    <w:p w:rsidR="004B2617" w:rsidRPr="00FE4269" w:rsidRDefault="004B2617" w:rsidP="004B2617">
      <w:pPr>
        <w:shd w:val="clear" w:color="auto" w:fill="FFFFFF"/>
        <w:spacing w:before="120" w:after="12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E4269">
        <w:rPr>
          <w:rFonts w:ascii="Times New Roman" w:hAnsi="Times New Roman"/>
          <w:sz w:val="24"/>
          <w:szCs w:val="24"/>
        </w:rPr>
        <w:t>) учредительные документы юридическ</w:t>
      </w:r>
      <w:r>
        <w:rPr>
          <w:rFonts w:ascii="Times New Roman" w:hAnsi="Times New Roman"/>
          <w:sz w:val="24"/>
          <w:szCs w:val="24"/>
        </w:rPr>
        <w:t>их</w:t>
      </w:r>
      <w:r w:rsidRPr="00FE4269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, в том числе застройщика</w:t>
      </w:r>
      <w:r w:rsidRPr="00FE4269">
        <w:rPr>
          <w:rFonts w:ascii="Times New Roman" w:hAnsi="Times New Roman"/>
          <w:sz w:val="24"/>
          <w:szCs w:val="24"/>
        </w:rPr>
        <w:t xml:space="preserve"> (со всеми изменениями и дополнениями) </w:t>
      </w:r>
      <w:r>
        <w:rPr>
          <w:rFonts w:ascii="Times New Roman" w:hAnsi="Times New Roman"/>
          <w:sz w:val="24"/>
          <w:szCs w:val="24"/>
        </w:rPr>
        <w:t>(</w:t>
      </w:r>
      <w:r w:rsidRPr="00FE4269">
        <w:rPr>
          <w:rFonts w:ascii="Times New Roman" w:hAnsi="Times New Roman"/>
          <w:sz w:val="24"/>
          <w:szCs w:val="24"/>
        </w:rPr>
        <w:t>оригинал</w:t>
      </w:r>
      <w:r>
        <w:rPr>
          <w:rFonts w:ascii="Times New Roman" w:hAnsi="Times New Roman"/>
          <w:sz w:val="24"/>
          <w:szCs w:val="24"/>
        </w:rPr>
        <w:t>ы либо нотариально заверенные копии и копии</w:t>
      </w:r>
      <w:r w:rsidRPr="00FE4269">
        <w:rPr>
          <w:rFonts w:ascii="Times New Roman" w:hAnsi="Times New Roman"/>
          <w:sz w:val="24"/>
          <w:szCs w:val="24"/>
        </w:rPr>
        <w:t>)</w:t>
      </w:r>
      <w:r w:rsidR="003D00B6">
        <w:rPr>
          <w:rStyle w:val="a8"/>
          <w:rFonts w:ascii="Times New Roman" w:hAnsi="Times New Roman"/>
          <w:sz w:val="24"/>
          <w:szCs w:val="24"/>
        </w:rPr>
        <w:footnoteReference w:id="6"/>
      </w:r>
      <w:r w:rsidRPr="00FE4269">
        <w:rPr>
          <w:rFonts w:ascii="Times New Roman" w:hAnsi="Times New Roman"/>
          <w:sz w:val="24"/>
          <w:szCs w:val="24"/>
        </w:rPr>
        <w:t xml:space="preserve">; </w:t>
      </w:r>
    </w:p>
    <w:p w:rsidR="004B2617" w:rsidRPr="00016ADC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Pr="00016ADC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16AD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на подписание договора</w:t>
      </w:r>
      <w:r w:rsidRPr="004D2B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6ADC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не являющего</w:t>
      </w:r>
      <w:r w:rsidRPr="00F839F7">
        <w:rPr>
          <w:rFonts w:ascii="Times New Roman" w:eastAsia="Times New Roman" w:hAnsi="Times New Roman"/>
          <w:sz w:val="24"/>
          <w:szCs w:val="24"/>
          <w:lang w:eastAsia="ru-RU"/>
        </w:rPr>
        <w:t>ся руководител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F839F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иным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F839F7">
        <w:rPr>
          <w:rFonts w:ascii="Times New Roman" w:eastAsia="Times New Roman" w:hAnsi="Times New Roman"/>
          <w:sz w:val="24"/>
          <w:szCs w:val="24"/>
          <w:lang w:eastAsia="ru-RU"/>
        </w:rPr>
        <w:t>, действующим от имени юридическ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лица (застройщика и (или) участника долевого строительства)</w:t>
      </w:r>
      <w:r w:rsidRPr="00F839F7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доверенности</w:t>
      </w:r>
      <w:r w:rsidRPr="00016ADC">
        <w:rPr>
          <w:rFonts w:ascii="Times New Roman" w:eastAsia="Times New Roman" w:hAnsi="Times New Roman"/>
          <w:sz w:val="24"/>
          <w:szCs w:val="24"/>
          <w:lang w:eastAsia="ru-RU"/>
        </w:rPr>
        <w:t xml:space="preserve"> (есл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договор подписан представителе</w:t>
      </w:r>
      <w:r w:rsidRPr="00016ADC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застройщика и (или) участника долевого строительства</w:t>
      </w:r>
      <w:r w:rsidRPr="00016ADC">
        <w:rPr>
          <w:rFonts w:ascii="Times New Roman" w:eastAsia="Times New Roman" w:hAnsi="Times New Roman"/>
          <w:sz w:val="24"/>
          <w:szCs w:val="24"/>
          <w:lang w:eastAsia="ru-RU"/>
        </w:rPr>
        <w:t>) (оригинал и копия);</w:t>
      </w:r>
    </w:p>
    <w:p w:rsidR="004B2617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) документ об уплате государственной пошлины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копия)</w:t>
      </w:r>
      <w:r w:rsidR="009D4566">
        <w:rPr>
          <w:rStyle w:val="a8"/>
          <w:rFonts w:ascii="Times New Roman" w:eastAsia="Times New Roman" w:hAnsi="Times New Roman"/>
          <w:sz w:val="24"/>
          <w:szCs w:val="24"/>
          <w:lang w:eastAsia="ru-RU"/>
        </w:rPr>
        <w:footnoteReference w:id="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B2617" w:rsidRPr="007B486D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подтверждающий возникшее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моменту представления документов на государственную регистрацию 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>в установленном законом порядке право собственности или аренды (субаренды) земельного участка, предоставленного для строительства (создания) многоквартирного дома и (или) иного объекта недвижимости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 либо копия - в случае если таким документом является судебный акт, </w:t>
      </w:r>
      <w:r w:rsidRPr="004A7D03">
        <w:rPr>
          <w:rFonts w:ascii="Times New Roman" w:eastAsia="Times New Roman" w:hAnsi="Times New Roman"/>
          <w:sz w:val="24"/>
          <w:szCs w:val="24"/>
          <w:lang w:eastAsia="ru-RU"/>
        </w:rPr>
        <w:t>акт орган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A7D03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власти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Pr="004A7D03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органов местного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 экз.)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Представляется застройщиком;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>редставление документа не требуется в случае, если право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(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>аренда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 xml:space="preserve"> субаренда) на соответствующий земельный участок ранее было зарегистрировано в установленном Законом о регистрации порядке.); </w:t>
      </w:r>
    </w:p>
    <w:p w:rsidR="004B2617" w:rsidRPr="007B486D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8) 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>проектная декларация, а также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менения в проектную декларацию, 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>если таковые имеются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(представляется застройщиком) (оригинал и копия)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2617" w:rsidRPr="007B486D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97A">
        <w:rPr>
          <w:rFonts w:ascii="Times New Roman" w:eastAsia="Times New Roman" w:hAnsi="Times New Roman"/>
          <w:sz w:val="24"/>
          <w:szCs w:val="24"/>
          <w:lang w:eastAsia="ru-RU"/>
        </w:rPr>
        <w:t xml:space="preserve">9) разрешение на строительство объекта недвижимости, в состав которого входит объект долевого строительства, выданное уполномоченным органом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власти субъекта Российской Федерации либо органом местного самоуправления </w:t>
      </w:r>
      <w:r w:rsidRPr="00F9397A"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копия);</w:t>
      </w:r>
    </w:p>
    <w:p w:rsidR="004B2617" w:rsidRPr="007B486D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10) 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создаваемого объекта недвижимости с указанием его местоположения и количества находящихся в составе объекта недвижимости жилых и нежилых помещений и планируемой площади каждого из указанных помещений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(представляется застройщиком) (оригинал и копия)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2617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11) 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>договор поручительства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представляется застройщиком, 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качестве способа обеспечения своих обязательств выбрано поручительство)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копия)</w:t>
      </w:r>
      <w:r w:rsidRPr="007B48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2617" w:rsidRPr="002336C0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12) 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договор участия в долевом строительстве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11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совершенный в простой письменной форме,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документами, указанными в договоре участия  в  долевом строительстве в качестве приложений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(оригинал, не менее 2 экз.)</w:t>
      </w:r>
      <w:r w:rsidRPr="00095F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(Если договор участия в долевом строительстве совершен в нотариальной форме, представляется </w:t>
      </w:r>
      <w:r w:rsidRPr="0052047E">
        <w:rPr>
          <w:rFonts w:ascii="Times New Roman" w:eastAsia="Times New Roman" w:hAnsi="Times New Roman"/>
          <w:sz w:val="24"/>
          <w:szCs w:val="24"/>
          <w:lang w:eastAsia="ru-RU"/>
        </w:rPr>
        <w:t>не менее 2 экз., один из которых оригинал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2617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) составленный застройщиком и согласованный с участником долевого строительства документ с описанием объекта долевого строительства с указанием его  местоположения на плане создаваемого объекта недвижимости и планируемой площади объекта долевого строительства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оригинал и копия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(Данный документ может являться приложением к договору участия в долевом строительстве.)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2617" w:rsidRPr="00520C53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C5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20C53">
        <w:rPr>
          <w:rFonts w:ascii="Times New Roman" w:eastAsia="Times New Roman" w:hAnsi="Times New Roman"/>
          <w:sz w:val="24"/>
          <w:szCs w:val="24"/>
          <w:lang w:eastAsia="ru-RU"/>
        </w:rPr>
        <w:t>) договор, из которого возникло обеспечиваемое ипотекой обязательство (если возникает ипотека в силу закона) (оригинал и копия);</w:t>
      </w:r>
    </w:p>
    <w:p w:rsidR="004B2617" w:rsidRPr="00952A8C" w:rsidRDefault="004B2617" w:rsidP="004B2617">
      <w:pPr>
        <w:tabs>
          <w:tab w:val="left" w:pos="1080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20C5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20C5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952A8C">
        <w:rPr>
          <w:rFonts w:ascii="Times New Roman" w:hAnsi="Times New Roman"/>
          <w:sz w:val="24"/>
          <w:szCs w:val="24"/>
        </w:rPr>
        <w:t>закладная и документы, названные в закладной в качестве приложений (в случае составления закладной при возникновении ипотеки в силу закона, если иное не предусмотрено федеральным законом) (оригинал и копия);</w:t>
      </w:r>
    </w:p>
    <w:p w:rsidR="004B2617" w:rsidRPr="000253C2" w:rsidRDefault="004B2617" w:rsidP="004B2617">
      <w:pPr>
        <w:shd w:val="clear" w:color="auto" w:fill="FFFFFF"/>
        <w:spacing w:before="120" w:after="12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336C0">
        <w:rPr>
          <w:rFonts w:ascii="Times New Roman" w:eastAsia="Times New Roman" w:hAnsi="Times New Roman"/>
          <w:sz w:val="24"/>
          <w:szCs w:val="24"/>
          <w:lang w:eastAsia="ru-RU"/>
        </w:rPr>
        <w:t>) иные документы, которые в установленных законодательством случаях   необходимы для государственной регистрации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том числе для проверки законности сделки, например,</w:t>
      </w:r>
      <w:r w:rsidRPr="00B845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8FD">
        <w:rPr>
          <w:rFonts w:ascii="Times New Roman" w:eastAsia="Times New Roman" w:hAnsi="Times New Roman"/>
          <w:sz w:val="24"/>
          <w:szCs w:val="24"/>
          <w:lang w:eastAsia="ru-RU"/>
        </w:rPr>
        <w:t>решение компетентного органа юридического лица об</w:t>
      </w:r>
      <w:r w:rsidRPr="00016ADC">
        <w:rPr>
          <w:rFonts w:ascii="Times New Roman" w:eastAsia="Times New Roman" w:hAnsi="Times New Roman"/>
          <w:sz w:val="24"/>
          <w:szCs w:val="24"/>
          <w:lang w:eastAsia="ru-RU"/>
        </w:rPr>
        <w:t xml:space="preserve"> одобрении крупной сделки или сделки, в совершении которой имеется заинтересованность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(оригинал и копия).</w:t>
      </w:r>
      <w:r w:rsidRPr="000253C2">
        <w:t xml:space="preserve"> </w:t>
      </w:r>
      <w:r w:rsidRPr="000253C2">
        <w:rPr>
          <w:rFonts w:ascii="Times New Roman" w:hAnsi="Times New Roman"/>
          <w:sz w:val="24"/>
          <w:szCs w:val="24"/>
        </w:rPr>
        <w:t>(Отсутствие такого документа в составе представленных документов подтверждает, что для юридического лица сделка не является крупной, она также не является сделкой, в совершении которой имеется заинтересованность.)</w:t>
      </w:r>
    </w:p>
    <w:p w:rsidR="004B2617" w:rsidRDefault="004B2617" w:rsidP="004B2617">
      <w:pPr>
        <w:shd w:val="clear" w:color="auto" w:fill="FFFFFF"/>
        <w:spacing w:before="100" w:after="10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97A">
        <w:rPr>
          <w:rFonts w:ascii="Times New Roman" w:eastAsia="Times New Roman" w:hAnsi="Times New Roman"/>
          <w:sz w:val="24"/>
          <w:szCs w:val="24"/>
          <w:lang w:eastAsia="ru-RU"/>
        </w:rPr>
        <w:t>Застройщик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по собственной инициативе</w:t>
      </w:r>
      <w:r w:rsidRPr="00F9397A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представлены:</w:t>
      </w:r>
    </w:p>
    <w:p w:rsidR="004B2617" w:rsidRDefault="004B2617" w:rsidP="004B2617">
      <w:pPr>
        <w:shd w:val="clear" w:color="auto" w:fill="FFFFFF"/>
        <w:spacing w:before="100" w:after="10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97A">
        <w:rPr>
          <w:rFonts w:ascii="Times New Roman" w:hAnsi="Times New Roman"/>
          <w:sz w:val="24"/>
          <w:szCs w:val="24"/>
        </w:rPr>
        <w:t>документы, подтверждающие государственную регистрацию юридического лица (оригинал или нотариально заверенная копия и копия)</w:t>
      </w:r>
      <w:r>
        <w:rPr>
          <w:rFonts w:ascii="Times New Roman" w:hAnsi="Times New Roman"/>
          <w:sz w:val="24"/>
          <w:szCs w:val="24"/>
        </w:rPr>
        <w:t>.</w:t>
      </w:r>
    </w:p>
    <w:p w:rsidR="004B2617" w:rsidRDefault="004B2617" w:rsidP="004B2617">
      <w:pPr>
        <w:shd w:val="clear" w:color="auto" w:fill="FFFFFF"/>
        <w:spacing w:before="100" w:after="10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F9397A">
        <w:rPr>
          <w:rFonts w:ascii="Times New Roman" w:eastAsia="Times New Roman" w:hAnsi="Times New Roman"/>
          <w:sz w:val="24"/>
          <w:szCs w:val="24"/>
          <w:lang w:eastAsia="ru-RU"/>
        </w:rPr>
        <w:t>разрешение на строительство объекта недвижимости, в состав которого входит объект долевого строительства, выданное</w:t>
      </w:r>
      <w:r w:rsidRPr="00F9397A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9641CB" w:rsidRPr="00F9397A">
        <w:rPr>
          <w:rFonts w:ascii="Times New Roman" w:eastAsia="Times New Roman" w:hAnsi="Times New Roman"/>
          <w:sz w:val="24"/>
          <w:szCs w:val="24"/>
          <w:lang w:eastAsia="ru-RU"/>
        </w:rPr>
        <w:t>федеральным органом государственной власти</w:t>
      </w:r>
      <w:r w:rsidR="009641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9397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органом государственной власти субъекта Российской Федерации либо органом местного </w:t>
      </w:r>
      <w:r w:rsidRPr="00F9397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самоуправления </w:t>
      </w:r>
      <w:r w:rsidRPr="00F9397A">
        <w:rPr>
          <w:rFonts w:ascii="Times New Roman" w:hAnsi="Times New Roman"/>
          <w:spacing w:val="-4"/>
          <w:sz w:val="24"/>
          <w:szCs w:val="24"/>
          <w:lang w:eastAsia="ru-RU"/>
        </w:rPr>
        <w:t>(оригинал и копия)</w:t>
      </w:r>
      <w:r>
        <w:rPr>
          <w:rFonts w:ascii="Times New Roman" w:hAnsi="Times New Roman"/>
          <w:sz w:val="24"/>
          <w:szCs w:val="24"/>
        </w:rPr>
        <w:t>.</w:t>
      </w:r>
    </w:p>
    <w:p w:rsidR="004B2617" w:rsidRPr="00F9397A" w:rsidRDefault="004B2617" w:rsidP="004B2617">
      <w:pPr>
        <w:shd w:val="clear" w:color="auto" w:fill="FFFFFF"/>
        <w:spacing w:before="100" w:after="10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F9397A">
        <w:rPr>
          <w:rFonts w:ascii="Times New Roman" w:hAnsi="Times New Roman"/>
          <w:sz w:val="24"/>
          <w:szCs w:val="24"/>
          <w:lang w:eastAsia="ru-RU"/>
        </w:rPr>
        <w:lastRenderedPageBreak/>
        <w:t>Если заявителями указанные документы не представлены по собственной инициативе, сведения запрашиваются органом, осуществляющим государственную регистрацию прав, в порядке межведомственного взаимодействия;</w:t>
      </w:r>
    </w:p>
    <w:p w:rsidR="004B2617" w:rsidRPr="007668FD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F9397A">
        <w:rPr>
          <w:rFonts w:ascii="Times New Roman" w:hAnsi="Times New Roman"/>
          <w:sz w:val="24"/>
          <w:szCs w:val="24"/>
          <w:lang w:eastAsia="ru-RU"/>
        </w:rPr>
        <w:t xml:space="preserve">При проведении правовой экспертизы представленных документов государственный регистратор </w:t>
      </w:r>
      <w:r>
        <w:rPr>
          <w:rFonts w:ascii="Times New Roman" w:hAnsi="Times New Roman"/>
          <w:b/>
          <w:sz w:val="24"/>
          <w:szCs w:val="24"/>
          <w:lang w:eastAsia="ru-RU"/>
        </w:rPr>
        <w:t>обязан</w:t>
      </w:r>
      <w:r w:rsidRPr="00F9397A">
        <w:rPr>
          <w:rFonts w:ascii="Times New Roman" w:hAnsi="Times New Roman"/>
          <w:sz w:val="24"/>
          <w:szCs w:val="24"/>
          <w:lang w:eastAsia="ru-RU"/>
        </w:rPr>
        <w:t xml:space="preserve"> принять необходимые меры по получению дополнительных сведений и</w:t>
      </w:r>
      <w:r w:rsidRPr="007668FD">
        <w:rPr>
          <w:rFonts w:ascii="Times New Roman" w:hAnsi="Times New Roman"/>
          <w:sz w:val="24"/>
          <w:szCs w:val="24"/>
          <w:lang w:eastAsia="ru-RU"/>
        </w:rPr>
        <w:t xml:space="preserve"> (или) подтверждению подлинности документов или достоверности указанных в них сведений.</w:t>
      </w:r>
    </w:p>
    <w:p w:rsidR="004B2617" w:rsidRPr="000E28B6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668FD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пошлина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668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0DB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668FD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668F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разделенные на количество участников договора.</w:t>
      </w:r>
    </w:p>
    <w:p w:rsidR="004B2617" w:rsidRPr="000E28B6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государственную регистрацию </w:t>
      </w:r>
      <w:r>
        <w:rPr>
          <w:rFonts w:ascii="Times New Roman" w:hAnsi="Times New Roman"/>
          <w:sz w:val="24"/>
          <w:szCs w:val="24"/>
        </w:rPr>
        <w:t>ипотеки в силу закона государственная пошлина не взимается.</w:t>
      </w:r>
    </w:p>
    <w:p w:rsidR="004B2617" w:rsidRPr="007668FD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8FD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предоставления услуги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668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456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2E0DB7">
        <w:rPr>
          <w:rFonts w:ascii="Times New Roman" w:hAnsi="Times New Roman"/>
          <w:sz w:val="24"/>
          <w:szCs w:val="24"/>
          <w:lang w:eastAsia="ru-RU"/>
        </w:rPr>
        <w:t xml:space="preserve">10 рабочих </w:t>
      </w:r>
      <w:r w:rsidR="009D4566">
        <w:rPr>
          <w:rFonts w:ascii="Times New Roman" w:eastAsia="Times New Roman" w:hAnsi="Times New Roman"/>
          <w:sz w:val="24"/>
          <w:szCs w:val="24"/>
          <w:lang w:eastAsia="ru-RU"/>
        </w:rPr>
        <w:t>дней</w:t>
      </w:r>
      <w:r w:rsidR="0007693D">
        <w:rPr>
          <w:rStyle w:val="a8"/>
          <w:rFonts w:ascii="Times New Roman" w:eastAsia="Times New Roman" w:hAnsi="Times New Roman"/>
          <w:sz w:val="24"/>
          <w:szCs w:val="24"/>
          <w:lang w:eastAsia="ru-RU"/>
        </w:rPr>
        <w:footnoteReference w:id="8"/>
      </w:r>
      <w:r w:rsidRPr="007668FD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подачи заявления и документов, необходимых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</w:t>
      </w:r>
      <w:r w:rsidRPr="007668FD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услуги.</w:t>
      </w:r>
    </w:p>
    <w:p w:rsidR="004B2617" w:rsidRPr="002D0BF6" w:rsidRDefault="004B2617" w:rsidP="004B261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38E7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 услуги: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D0BF6">
        <w:rPr>
          <w:rFonts w:ascii="Times New Roman" w:eastAsia="Times New Roman" w:hAnsi="Times New Roman"/>
          <w:sz w:val="24"/>
          <w:szCs w:val="24"/>
          <w:lang w:eastAsia="ru-RU"/>
        </w:rPr>
        <w:t>окумент, выражающий содержание сделки, с регистрационной надписью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(оригинал).</w:t>
      </w:r>
    </w:p>
    <w:p w:rsidR="008063C0" w:rsidRDefault="008063C0"/>
    <w:sectPr w:rsidR="008063C0" w:rsidSect="00DA3235">
      <w:headerReference w:type="even" r:id="rId7"/>
      <w:headerReference w:type="default" r:id="rId8"/>
      <w:pgSz w:w="11906" w:h="16838"/>
      <w:pgMar w:top="1079" w:right="851" w:bottom="1134" w:left="13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9A1" w:rsidRDefault="008D29A1" w:rsidP="00DF0583">
      <w:pPr>
        <w:spacing w:after="0" w:line="240" w:lineRule="auto"/>
      </w:pPr>
      <w:r>
        <w:separator/>
      </w:r>
    </w:p>
  </w:endnote>
  <w:endnote w:type="continuationSeparator" w:id="0">
    <w:p w:rsidR="008D29A1" w:rsidRDefault="008D29A1" w:rsidP="00DF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9A1" w:rsidRDefault="008D29A1" w:rsidP="00DF0583">
      <w:pPr>
        <w:spacing w:after="0" w:line="240" w:lineRule="auto"/>
      </w:pPr>
      <w:r>
        <w:separator/>
      </w:r>
    </w:p>
  </w:footnote>
  <w:footnote w:type="continuationSeparator" w:id="0">
    <w:p w:rsidR="008D29A1" w:rsidRDefault="008D29A1" w:rsidP="00DF0583">
      <w:pPr>
        <w:spacing w:after="0" w:line="240" w:lineRule="auto"/>
      </w:pPr>
      <w:r>
        <w:continuationSeparator/>
      </w:r>
    </w:p>
  </w:footnote>
  <w:footnote w:id="1">
    <w:p w:rsidR="008E7D35" w:rsidRDefault="008E7D35" w:rsidP="00E214BB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EB733C">
        <w:rPr>
          <w:rFonts w:ascii="Times New Roman" w:hAnsi="Times New Roman"/>
          <w:sz w:val="22"/>
          <w:szCs w:val="22"/>
        </w:rPr>
        <w:t>В соответствии с п.3 ст.8.1 Гражданского кодекса, вступившим в силу с 01.03.2013, если сделка совершена в нотариальной форме, запись в государственный реестр может быть внесена по заявлению любой стороны сделки, в том числе через нотариуса.</w:t>
      </w:r>
      <w:r w:rsidR="00E214BB">
        <w:rPr>
          <w:rFonts w:ascii="Times New Roman" w:hAnsi="Times New Roman"/>
          <w:sz w:val="22"/>
          <w:szCs w:val="22"/>
        </w:rPr>
        <w:t xml:space="preserve"> </w:t>
      </w:r>
    </w:p>
  </w:footnote>
  <w:footnote w:id="2">
    <w:p w:rsidR="009641CB" w:rsidRDefault="003D00B6" w:rsidP="009641CB">
      <w:pPr>
        <w:pStyle w:val="a6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 xml:space="preserve">Не представляются в случае, если указанные документы ранее представлялись в регистрирующий орган, и право юридического лица было зарегистрировано при условии, что с момента проведения регистрации права не регистрировались изменения учредительных документов </w:t>
      </w:r>
      <w:r w:rsidR="009641CB">
        <w:rPr>
          <w:rFonts w:ascii="Times New Roman" w:hAnsi="Times New Roman"/>
          <w:sz w:val="22"/>
          <w:szCs w:val="22"/>
        </w:rPr>
        <w:t>(п.4 ст.16 ФЗ от 21.07.1997 №122-ФЗ «О государственной регистрации прав на недвижимое имущество и сделок с ним»).</w:t>
      </w:r>
    </w:p>
    <w:p w:rsidR="003D00B6" w:rsidRDefault="003D00B6" w:rsidP="003D00B6">
      <w:pPr>
        <w:pStyle w:val="a6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D00B6" w:rsidRDefault="003D00B6">
      <w:pPr>
        <w:pStyle w:val="a6"/>
      </w:pPr>
    </w:p>
  </w:footnote>
  <w:footnote w:id="3">
    <w:p w:rsidR="00E214BB" w:rsidRPr="00E214BB" w:rsidRDefault="00E214BB" w:rsidP="00E214BB">
      <w:pPr>
        <w:pStyle w:val="a6"/>
        <w:ind w:firstLine="709"/>
        <w:rPr>
          <w:rFonts w:ascii="Times New Roman" w:hAnsi="Times New Roman"/>
          <w:sz w:val="22"/>
          <w:szCs w:val="22"/>
        </w:rPr>
      </w:pPr>
      <w:r w:rsidRPr="00E214BB">
        <w:rPr>
          <w:rStyle w:val="a8"/>
          <w:rFonts w:ascii="Times New Roman" w:hAnsi="Times New Roman"/>
          <w:sz w:val="22"/>
          <w:szCs w:val="22"/>
        </w:rPr>
        <w:footnoteRef/>
      </w:r>
      <w:r w:rsidRPr="00E214BB">
        <w:rPr>
          <w:rFonts w:ascii="Times New Roman" w:hAnsi="Times New Roman"/>
          <w:sz w:val="22"/>
          <w:szCs w:val="22"/>
        </w:rPr>
        <w:t xml:space="preserve"> Заявитель вправе не представлять указанный документ с 01.10.2013</w:t>
      </w:r>
    </w:p>
  </w:footnote>
  <w:footnote w:id="4">
    <w:p w:rsidR="0007693D" w:rsidRDefault="0007693D" w:rsidP="0007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В соответствии со ст.2 </w:t>
      </w:r>
      <w:r>
        <w:rPr>
          <w:rFonts w:ascii="Times New Roman" w:eastAsiaTheme="minorHAnsi" w:hAnsi="Times New Roman"/>
        </w:rPr>
        <w:t xml:space="preserve">Федерального закона от 29.12.2014 № 457-ФЗ «О внесении изменений в отдельные законодательные акты Российской Федерации» государственная регистрация прав на основании нотариально удостоверенных документов проводится не позднее чем в течение трех рабочих дней. </w:t>
      </w:r>
    </w:p>
    <w:p w:rsidR="0007693D" w:rsidRDefault="0007693D">
      <w:pPr>
        <w:pStyle w:val="a6"/>
      </w:pPr>
    </w:p>
  </w:footnote>
  <w:footnote w:id="5">
    <w:p w:rsidR="008E7D35" w:rsidRDefault="008E7D35" w:rsidP="009D4566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EB733C">
        <w:rPr>
          <w:rFonts w:ascii="Times New Roman" w:hAnsi="Times New Roman"/>
          <w:sz w:val="22"/>
          <w:szCs w:val="22"/>
        </w:rPr>
        <w:t>В соответствии с п.3 ст.8.1 Гражданского кодекса, вступившим в силу с 01.03.2013, если сделка совершена в нотариальной форме, запись в государственный реестр может быть внесена по заявлению любой стороны сделки, в том числе через нотариуса.</w:t>
      </w:r>
      <w:r w:rsidR="009D4566">
        <w:rPr>
          <w:rFonts w:ascii="Times New Roman" w:hAnsi="Times New Roman"/>
          <w:sz w:val="22"/>
          <w:szCs w:val="22"/>
        </w:rPr>
        <w:t xml:space="preserve"> </w:t>
      </w:r>
    </w:p>
  </w:footnote>
  <w:footnote w:id="6">
    <w:p w:rsidR="003D00B6" w:rsidRDefault="003D00B6" w:rsidP="003D00B6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>Не представляются в случае, если указанные документы ранее представлялись в регистрирующий орган, и право юридического лица было зарегистрировано при условии, что с момента проведения регистрации права не регистрировались изменения учредительных документов</w:t>
      </w:r>
      <w:r w:rsidR="009641CB">
        <w:rPr>
          <w:rFonts w:ascii="Times New Roman" w:hAnsi="Times New Roman"/>
          <w:sz w:val="22"/>
          <w:szCs w:val="22"/>
        </w:rPr>
        <w:t xml:space="preserve"> (п.4 ст.16 ФЗ от 21.07.1997 №122-ФЗ «О государственной регистрации прав на недвижимое имущество и сделок с ним»). </w:t>
      </w:r>
      <w:r>
        <w:rPr>
          <w:rFonts w:ascii="Times New Roman" w:hAnsi="Times New Roman"/>
          <w:sz w:val="22"/>
          <w:szCs w:val="22"/>
        </w:rPr>
        <w:t xml:space="preserve"> </w:t>
      </w:r>
    </w:p>
  </w:footnote>
  <w:footnote w:id="7">
    <w:p w:rsidR="009D4566" w:rsidRPr="00E214BB" w:rsidRDefault="009D4566" w:rsidP="009D4566">
      <w:pPr>
        <w:pStyle w:val="a6"/>
        <w:ind w:firstLine="709"/>
        <w:rPr>
          <w:rFonts w:ascii="Times New Roman" w:hAnsi="Times New Roman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 w:rsidRPr="00E214BB">
        <w:rPr>
          <w:rFonts w:ascii="Times New Roman" w:hAnsi="Times New Roman"/>
          <w:sz w:val="22"/>
          <w:szCs w:val="22"/>
        </w:rPr>
        <w:t>Заявитель вправе не представлять указанный документ с 01.10.2013</w:t>
      </w:r>
    </w:p>
    <w:p w:rsidR="009D4566" w:rsidRDefault="009D4566">
      <w:pPr>
        <w:pStyle w:val="a6"/>
      </w:pPr>
    </w:p>
  </w:footnote>
  <w:footnote w:id="8">
    <w:p w:rsidR="0007693D" w:rsidRDefault="0007693D" w:rsidP="0007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В соответствии со ст.2 </w:t>
      </w:r>
      <w:r>
        <w:rPr>
          <w:rFonts w:ascii="Times New Roman" w:eastAsiaTheme="minorHAnsi" w:hAnsi="Times New Roman"/>
        </w:rPr>
        <w:t xml:space="preserve">Федерального закона от 29.12.2014 № 457-ФЗ «О внесении изменений в отдельные законодательные акты Российской Федерации» государственная регистрация прав на основании нотариально удостоверенных документов проводится не позднее чем в течение трех рабочих дней. </w:t>
      </w:r>
    </w:p>
    <w:p w:rsidR="0007693D" w:rsidRDefault="0007693D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A0" w:rsidRDefault="00CB2A81" w:rsidP="00201C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26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5A0" w:rsidRDefault="00D74F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A0" w:rsidRDefault="00CB2A81" w:rsidP="00201C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26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4F5E">
      <w:rPr>
        <w:rStyle w:val="a5"/>
        <w:noProof/>
      </w:rPr>
      <w:t>6</w:t>
    </w:r>
    <w:r>
      <w:rPr>
        <w:rStyle w:val="a5"/>
      </w:rPr>
      <w:fldChar w:fldCharType="end"/>
    </w:r>
  </w:p>
  <w:p w:rsidR="001035A0" w:rsidRDefault="00D74F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484"/>
    <w:rsid w:val="00021595"/>
    <w:rsid w:val="0007693D"/>
    <w:rsid w:val="002E0DB7"/>
    <w:rsid w:val="003D00B6"/>
    <w:rsid w:val="003D72E2"/>
    <w:rsid w:val="004A2F93"/>
    <w:rsid w:val="004B2617"/>
    <w:rsid w:val="008063C0"/>
    <w:rsid w:val="008D29A1"/>
    <w:rsid w:val="008E7D35"/>
    <w:rsid w:val="00927B2F"/>
    <w:rsid w:val="009641CB"/>
    <w:rsid w:val="009B7514"/>
    <w:rsid w:val="009D4566"/>
    <w:rsid w:val="00A43CA3"/>
    <w:rsid w:val="00AB6229"/>
    <w:rsid w:val="00AF6FB8"/>
    <w:rsid w:val="00CB2A81"/>
    <w:rsid w:val="00D64D76"/>
    <w:rsid w:val="00D74F5E"/>
    <w:rsid w:val="00DF0583"/>
    <w:rsid w:val="00E214BB"/>
    <w:rsid w:val="00F8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1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4B2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4B2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2617"/>
    <w:rPr>
      <w:rFonts w:ascii="Calibri" w:eastAsia="Calibri" w:hAnsi="Calibri" w:cs="Times New Roman"/>
    </w:rPr>
  </w:style>
  <w:style w:type="character" w:styleId="a5">
    <w:name w:val="page number"/>
    <w:basedOn w:val="a0"/>
    <w:rsid w:val="004B2617"/>
  </w:style>
  <w:style w:type="paragraph" w:customStyle="1" w:styleId="CharChar">
    <w:name w:val="Знак Знак Char Char"/>
    <w:basedOn w:val="a"/>
    <w:rsid w:val="008E7D35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6">
    <w:name w:val="footnote text"/>
    <w:basedOn w:val="a"/>
    <w:link w:val="a7"/>
    <w:uiPriority w:val="99"/>
    <w:semiHidden/>
    <w:unhideWhenUsed/>
    <w:rsid w:val="008E7D3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7D3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E7D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1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4B2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4B2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2617"/>
    <w:rPr>
      <w:rFonts w:ascii="Calibri" w:eastAsia="Calibri" w:hAnsi="Calibri" w:cs="Times New Roman"/>
    </w:rPr>
  </w:style>
  <w:style w:type="character" w:styleId="a5">
    <w:name w:val="page number"/>
    <w:basedOn w:val="a0"/>
    <w:rsid w:val="004B2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3E92A-E45A-4116-9928-2BEDDF7B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2088</Words>
  <Characters>11902</Characters>
  <Application>Microsoft Office Word</Application>
  <DocSecurity>0</DocSecurity>
  <Lines>99</Lines>
  <Paragraphs>27</Paragraphs>
  <ScaleCrop>false</ScaleCrop>
  <Company/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Микова </dc:creator>
  <cp:keywords/>
  <dc:description/>
  <cp:lastModifiedBy>Администратор</cp:lastModifiedBy>
  <cp:revision>1</cp:revision>
  <dcterms:created xsi:type="dcterms:W3CDTF">2013-02-24T06:29:00Z</dcterms:created>
  <dcterms:modified xsi:type="dcterms:W3CDTF">2015-10-16T10:13:00Z</dcterms:modified>
</cp:coreProperties>
</file>