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4A" w:rsidRDefault="00B71F4A" w:rsidP="00B71F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857B04">
        <w:rPr>
          <w:bCs/>
          <w:sz w:val="24"/>
          <w:szCs w:val="24"/>
        </w:rPr>
        <w:t xml:space="preserve">Утвержден </w:t>
      </w:r>
    </w:p>
    <w:p w:rsidR="00B71F4A" w:rsidRDefault="00B71F4A" w:rsidP="00B71F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п</w:t>
      </w:r>
      <w:r w:rsidRPr="00857B04">
        <w:rPr>
          <w:bCs/>
          <w:sz w:val="24"/>
          <w:szCs w:val="24"/>
        </w:rPr>
        <w:t xml:space="preserve">остановлением главы </w:t>
      </w:r>
      <w:r>
        <w:rPr>
          <w:bCs/>
          <w:sz w:val="24"/>
          <w:szCs w:val="24"/>
        </w:rPr>
        <w:t>Щучье-</w:t>
      </w:r>
    </w:p>
    <w:p w:rsidR="00B71F4A" w:rsidRDefault="00B71F4A" w:rsidP="00B71F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Озерского </w:t>
      </w:r>
      <w:r w:rsidRPr="00857B04">
        <w:rPr>
          <w:bCs/>
          <w:sz w:val="24"/>
          <w:szCs w:val="24"/>
        </w:rPr>
        <w:t>сельского поселения</w:t>
      </w:r>
    </w:p>
    <w:p w:rsidR="00B71F4A" w:rsidRDefault="00B71F4A" w:rsidP="00B71F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о</w:t>
      </w:r>
      <w:r w:rsidRPr="00857B04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>25</w:t>
      </w:r>
      <w:r w:rsidRPr="00857B04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6</w:t>
      </w:r>
      <w:r w:rsidRPr="00857B04">
        <w:rPr>
          <w:bCs/>
          <w:sz w:val="24"/>
          <w:szCs w:val="24"/>
        </w:rPr>
        <w:t>.2012 №</w:t>
      </w:r>
      <w:r>
        <w:rPr>
          <w:bCs/>
          <w:sz w:val="24"/>
          <w:szCs w:val="24"/>
        </w:rPr>
        <w:t xml:space="preserve"> 33</w:t>
      </w:r>
    </w:p>
    <w:p w:rsidR="00B71F4A" w:rsidRDefault="00B71F4A" w:rsidP="00B71F4A">
      <w:pPr>
        <w:rPr>
          <w:sz w:val="28"/>
          <w:szCs w:val="28"/>
        </w:rPr>
      </w:pPr>
    </w:p>
    <w:p w:rsidR="00B71F4A" w:rsidRDefault="00B71F4A" w:rsidP="00B71F4A">
      <w:pPr>
        <w:rPr>
          <w:sz w:val="28"/>
          <w:szCs w:val="28"/>
        </w:rPr>
      </w:pPr>
    </w:p>
    <w:p w:rsidR="00B71F4A" w:rsidRDefault="00B71F4A" w:rsidP="00B71F4A">
      <w:pPr>
        <w:rPr>
          <w:sz w:val="28"/>
          <w:szCs w:val="28"/>
        </w:rPr>
      </w:pPr>
    </w:p>
    <w:p w:rsidR="00B71F4A" w:rsidRDefault="00B71F4A" w:rsidP="00B71F4A">
      <w:pPr>
        <w:jc w:val="center"/>
        <w:rPr>
          <w:b/>
          <w:spacing w:val="-6"/>
          <w:sz w:val="28"/>
        </w:rPr>
      </w:pPr>
      <w:r w:rsidRPr="00B92D12">
        <w:rPr>
          <w:b/>
          <w:spacing w:val="-6"/>
          <w:sz w:val="28"/>
        </w:rPr>
        <w:t xml:space="preserve">Перечень муниципальных услуг, </w:t>
      </w:r>
    </w:p>
    <w:p w:rsidR="00B71F4A" w:rsidRDefault="00B71F4A" w:rsidP="00B71F4A">
      <w:pPr>
        <w:jc w:val="center"/>
        <w:rPr>
          <w:b/>
          <w:spacing w:val="-6"/>
          <w:sz w:val="28"/>
        </w:rPr>
      </w:pPr>
      <w:proofErr w:type="gramStart"/>
      <w:r w:rsidRPr="00B92D12">
        <w:rPr>
          <w:b/>
          <w:spacing w:val="-6"/>
          <w:sz w:val="28"/>
        </w:rPr>
        <w:t>предоставляемых</w:t>
      </w:r>
      <w:proofErr w:type="gramEnd"/>
      <w:r w:rsidRPr="00B92D12">
        <w:rPr>
          <w:b/>
          <w:spacing w:val="-6"/>
          <w:sz w:val="28"/>
        </w:rPr>
        <w:t xml:space="preserve"> администрацией Щучье-Озерского сельского поселения Октябрьского муниципального района Пермского края</w:t>
      </w:r>
    </w:p>
    <w:p w:rsidR="00B71F4A" w:rsidRDefault="00B71F4A" w:rsidP="00B71F4A">
      <w:pPr>
        <w:jc w:val="center"/>
        <w:rPr>
          <w:b/>
          <w:spacing w:val="-6"/>
          <w:sz w:val="28"/>
        </w:rPr>
      </w:pPr>
    </w:p>
    <w:p w:rsidR="00B71F4A" w:rsidRPr="00B92D12" w:rsidRDefault="00B71F4A" w:rsidP="00B71F4A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pacing w:val="-6"/>
            <w:sz w:val="28"/>
            <w:lang w:val="en-US"/>
          </w:rPr>
          <w:t>I</w:t>
        </w:r>
        <w:r>
          <w:rPr>
            <w:b/>
            <w:spacing w:val="-6"/>
            <w:sz w:val="28"/>
          </w:rPr>
          <w:t>.</w:t>
        </w:r>
      </w:smartTag>
      <w:r>
        <w:rPr>
          <w:b/>
          <w:spacing w:val="-6"/>
          <w:sz w:val="28"/>
        </w:rPr>
        <w:t xml:space="preserve"> Типовые муниципальные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9011"/>
      </w:tblGrid>
      <w:tr w:rsidR="00B71F4A" w:rsidRPr="000113D3" w:rsidTr="008E64F8">
        <w:tc>
          <w:tcPr>
            <w:tcW w:w="636" w:type="dxa"/>
          </w:tcPr>
          <w:p w:rsidR="00B71F4A" w:rsidRPr="000113D3" w:rsidRDefault="00B71F4A" w:rsidP="008E64F8">
            <w:pPr>
              <w:jc w:val="center"/>
              <w:rPr>
                <w:sz w:val="28"/>
                <w:szCs w:val="28"/>
              </w:rPr>
            </w:pPr>
            <w:r w:rsidRPr="000113D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3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13D3">
              <w:rPr>
                <w:sz w:val="28"/>
                <w:szCs w:val="28"/>
              </w:rPr>
              <w:t>/</w:t>
            </w:r>
            <w:proofErr w:type="spellStart"/>
            <w:r w:rsidRPr="000113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1" w:type="dxa"/>
          </w:tcPr>
          <w:p w:rsidR="00B71F4A" w:rsidRPr="000113D3" w:rsidRDefault="00B71F4A" w:rsidP="008E64F8">
            <w:pPr>
              <w:jc w:val="center"/>
              <w:rPr>
                <w:sz w:val="28"/>
                <w:szCs w:val="28"/>
              </w:rPr>
            </w:pPr>
            <w:r w:rsidRPr="000113D3">
              <w:rPr>
                <w:sz w:val="28"/>
                <w:szCs w:val="28"/>
              </w:rPr>
              <w:t>Муниципальная услуга</w:t>
            </w:r>
          </w:p>
        </w:tc>
      </w:tr>
      <w:tr w:rsidR="00B71F4A" w:rsidRPr="000113D3" w:rsidTr="008E64F8">
        <w:tc>
          <w:tcPr>
            <w:tcW w:w="9647" w:type="dxa"/>
            <w:gridSpan w:val="2"/>
          </w:tcPr>
          <w:p w:rsidR="00B71F4A" w:rsidRPr="000113D3" w:rsidRDefault="00B71F4A" w:rsidP="008E64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0113D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B71F4A" w:rsidRPr="000113D3" w:rsidTr="008E64F8">
        <w:tc>
          <w:tcPr>
            <w:tcW w:w="636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011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 w:rsidRPr="000113D3">
              <w:rPr>
                <w:sz w:val="28"/>
                <w:szCs w:val="28"/>
              </w:rPr>
              <w:t>Выдача копии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</w:t>
            </w:r>
          </w:p>
        </w:tc>
      </w:tr>
      <w:tr w:rsidR="00B71F4A" w:rsidRPr="000113D3" w:rsidTr="008E64F8">
        <w:tc>
          <w:tcPr>
            <w:tcW w:w="636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011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 w:rsidRPr="000113D3">
              <w:rPr>
                <w:sz w:val="28"/>
                <w:szCs w:val="28"/>
              </w:rPr>
              <w:t>Постановка на учет</w:t>
            </w:r>
            <w:r>
              <w:rPr>
                <w:sz w:val="28"/>
                <w:szCs w:val="28"/>
              </w:rPr>
              <w:t xml:space="preserve"> граждан</w:t>
            </w:r>
            <w:r w:rsidRPr="000113D3">
              <w:rPr>
                <w:sz w:val="28"/>
                <w:szCs w:val="28"/>
              </w:rPr>
              <w:t xml:space="preserve"> в качестве нуждающихся в жилых помещениях</w:t>
            </w:r>
          </w:p>
        </w:tc>
      </w:tr>
      <w:tr w:rsidR="00B71F4A" w:rsidRPr="000113D3" w:rsidTr="008E64F8">
        <w:tc>
          <w:tcPr>
            <w:tcW w:w="636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011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 w:rsidRPr="000113D3">
              <w:rPr>
                <w:sz w:val="28"/>
                <w:szCs w:val="28"/>
              </w:rPr>
              <w:t>Предоставление гражданам жилых помещений по договорам социального найма</w:t>
            </w:r>
          </w:p>
        </w:tc>
      </w:tr>
      <w:tr w:rsidR="00B71F4A" w:rsidRPr="000113D3" w:rsidTr="008E64F8">
        <w:tc>
          <w:tcPr>
            <w:tcW w:w="636" w:type="dxa"/>
          </w:tcPr>
          <w:p w:rsidR="00B71F4A" w:rsidRDefault="00B71F4A" w:rsidP="008E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011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Безвозмездная передача в собственность граждан жилых помещений муниципального жилищного фонда, путём приватизации</w:t>
            </w:r>
          </w:p>
        </w:tc>
      </w:tr>
      <w:tr w:rsidR="00B71F4A" w:rsidRPr="000113D3" w:rsidTr="008E64F8">
        <w:tc>
          <w:tcPr>
            <w:tcW w:w="9647" w:type="dxa"/>
            <w:gridSpan w:val="2"/>
          </w:tcPr>
          <w:p w:rsidR="00B71F4A" w:rsidRPr="000113D3" w:rsidRDefault="00B71F4A" w:rsidP="008E64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0113D3">
              <w:rPr>
                <w:b/>
                <w:sz w:val="28"/>
                <w:szCs w:val="28"/>
              </w:rPr>
              <w:t>Имущественные отношения</w:t>
            </w:r>
          </w:p>
        </w:tc>
      </w:tr>
      <w:tr w:rsidR="00B71F4A" w:rsidRPr="000113D3" w:rsidTr="008E64F8">
        <w:tc>
          <w:tcPr>
            <w:tcW w:w="636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9011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 w:rsidRPr="000113D3">
              <w:rPr>
                <w:sz w:val="28"/>
                <w:szCs w:val="28"/>
              </w:rPr>
              <w:t>Предоставление в аренду муниципального имущества</w:t>
            </w:r>
          </w:p>
        </w:tc>
      </w:tr>
      <w:tr w:rsidR="00B71F4A" w:rsidRPr="000113D3" w:rsidTr="008E64F8">
        <w:tc>
          <w:tcPr>
            <w:tcW w:w="9647" w:type="dxa"/>
            <w:gridSpan w:val="2"/>
          </w:tcPr>
          <w:p w:rsidR="00B71F4A" w:rsidRPr="000113D3" w:rsidRDefault="00B71F4A" w:rsidP="008E6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0113D3">
              <w:rPr>
                <w:b/>
                <w:sz w:val="28"/>
                <w:szCs w:val="28"/>
              </w:rPr>
              <w:t>Архитектура и градостроительство</w:t>
            </w:r>
          </w:p>
        </w:tc>
      </w:tr>
      <w:tr w:rsidR="00B71F4A" w:rsidRPr="000113D3" w:rsidTr="008E64F8">
        <w:tc>
          <w:tcPr>
            <w:tcW w:w="636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011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 w:rsidRPr="000113D3">
              <w:rPr>
                <w:sz w:val="28"/>
                <w:szCs w:val="28"/>
              </w:rPr>
              <w:t>Присвоение адреса объекту недвижимости</w:t>
            </w:r>
          </w:p>
        </w:tc>
      </w:tr>
      <w:tr w:rsidR="00B71F4A" w:rsidRPr="000113D3" w:rsidTr="008E64F8">
        <w:tc>
          <w:tcPr>
            <w:tcW w:w="9647" w:type="dxa"/>
            <w:gridSpan w:val="2"/>
          </w:tcPr>
          <w:p w:rsidR="00B71F4A" w:rsidRPr="000113D3" w:rsidRDefault="00B71F4A" w:rsidP="008E6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0113D3">
              <w:rPr>
                <w:b/>
                <w:sz w:val="28"/>
                <w:szCs w:val="28"/>
              </w:rPr>
              <w:t>Типовая муниципальная услуга</w:t>
            </w:r>
          </w:p>
        </w:tc>
      </w:tr>
      <w:tr w:rsidR="00B71F4A" w:rsidRPr="000113D3" w:rsidTr="008E64F8">
        <w:tc>
          <w:tcPr>
            <w:tcW w:w="636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011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 w:rsidRPr="000113D3">
              <w:rPr>
                <w:sz w:val="28"/>
                <w:szCs w:val="28"/>
              </w:rPr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</w:p>
        </w:tc>
      </w:tr>
    </w:tbl>
    <w:p w:rsidR="00B71F4A" w:rsidRDefault="00B71F4A" w:rsidP="00B71F4A">
      <w:pPr>
        <w:rPr>
          <w:sz w:val="28"/>
          <w:szCs w:val="28"/>
        </w:rPr>
      </w:pPr>
    </w:p>
    <w:p w:rsidR="00B71F4A" w:rsidRPr="005A0323" w:rsidRDefault="00B71F4A" w:rsidP="00B71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A03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Нетиповые (уникальные) муниципальные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9011"/>
      </w:tblGrid>
      <w:tr w:rsidR="00B71F4A" w:rsidRPr="00967B08" w:rsidTr="008E64F8">
        <w:tc>
          <w:tcPr>
            <w:tcW w:w="636" w:type="dxa"/>
          </w:tcPr>
          <w:p w:rsidR="00B71F4A" w:rsidRPr="00967B08" w:rsidRDefault="00B71F4A" w:rsidP="008E64F8">
            <w:pPr>
              <w:jc w:val="center"/>
              <w:rPr>
                <w:sz w:val="28"/>
                <w:szCs w:val="28"/>
              </w:rPr>
            </w:pPr>
            <w:r w:rsidRPr="00967B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7B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7B08">
              <w:rPr>
                <w:sz w:val="28"/>
                <w:szCs w:val="28"/>
              </w:rPr>
              <w:t>/</w:t>
            </w:r>
            <w:proofErr w:type="spellStart"/>
            <w:r w:rsidRPr="00967B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1" w:type="dxa"/>
          </w:tcPr>
          <w:p w:rsidR="00B71F4A" w:rsidRPr="00967B08" w:rsidRDefault="00B71F4A" w:rsidP="008E64F8">
            <w:pPr>
              <w:jc w:val="center"/>
              <w:rPr>
                <w:sz w:val="28"/>
                <w:szCs w:val="28"/>
              </w:rPr>
            </w:pPr>
            <w:r w:rsidRPr="00967B08">
              <w:rPr>
                <w:sz w:val="28"/>
                <w:szCs w:val="28"/>
              </w:rPr>
              <w:t>Муниципальная услуга</w:t>
            </w:r>
          </w:p>
        </w:tc>
      </w:tr>
      <w:tr w:rsidR="00B71F4A" w:rsidRPr="000113D3" w:rsidTr="008E64F8">
        <w:tc>
          <w:tcPr>
            <w:tcW w:w="9647" w:type="dxa"/>
            <w:gridSpan w:val="2"/>
          </w:tcPr>
          <w:p w:rsidR="00B71F4A" w:rsidRPr="000113D3" w:rsidRDefault="00B71F4A" w:rsidP="008E64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0113D3">
              <w:rPr>
                <w:b/>
                <w:sz w:val="28"/>
                <w:szCs w:val="28"/>
              </w:rPr>
              <w:t>Социальная защита, социальное обеспечение и социальное обслуживание населения</w:t>
            </w:r>
          </w:p>
        </w:tc>
      </w:tr>
      <w:tr w:rsidR="00B71F4A" w:rsidRPr="000113D3" w:rsidTr="008E64F8">
        <w:tc>
          <w:tcPr>
            <w:tcW w:w="636" w:type="dxa"/>
          </w:tcPr>
          <w:p w:rsidR="00B71F4A" w:rsidRPr="000113D3" w:rsidRDefault="00B71F4A" w:rsidP="008E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011" w:type="dxa"/>
          </w:tcPr>
          <w:p w:rsidR="00B71F4A" w:rsidRPr="000113D3" w:rsidRDefault="00B71F4A" w:rsidP="008E64F8">
            <w:pPr>
              <w:rPr>
                <w:sz w:val="28"/>
                <w:szCs w:val="28"/>
              </w:rPr>
            </w:pPr>
            <w:r w:rsidRPr="000113D3">
              <w:rPr>
                <w:sz w:val="28"/>
                <w:szCs w:val="28"/>
              </w:rPr>
              <w:t>Назначение и 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чрезвычайную или трудную жизненную ситуацию</w:t>
            </w:r>
          </w:p>
        </w:tc>
      </w:tr>
      <w:tr w:rsidR="00B71F4A" w:rsidRPr="000113D3" w:rsidTr="008E64F8">
        <w:tc>
          <w:tcPr>
            <w:tcW w:w="9647" w:type="dxa"/>
            <w:gridSpan w:val="2"/>
          </w:tcPr>
          <w:p w:rsidR="00B71F4A" w:rsidRPr="000113D3" w:rsidRDefault="00B71F4A" w:rsidP="008E64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Нетиповая муниципальная услуга</w:t>
            </w:r>
          </w:p>
        </w:tc>
      </w:tr>
      <w:tr w:rsidR="00B71F4A" w:rsidRPr="000113D3" w:rsidTr="008E64F8">
        <w:tc>
          <w:tcPr>
            <w:tcW w:w="636" w:type="dxa"/>
          </w:tcPr>
          <w:p w:rsidR="00B71F4A" w:rsidRPr="000113D3" w:rsidRDefault="00B71F4A" w:rsidP="008E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011" w:type="dxa"/>
          </w:tcPr>
          <w:p w:rsidR="00B71F4A" w:rsidRPr="000113D3" w:rsidRDefault="00B71F4A" w:rsidP="008E6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отдельных видов нотариальных действий</w:t>
            </w:r>
          </w:p>
        </w:tc>
      </w:tr>
    </w:tbl>
    <w:p w:rsidR="008B7E5D" w:rsidRDefault="008B7E5D"/>
    <w:sectPr w:rsidR="008B7E5D" w:rsidSect="00B71F4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4A"/>
    <w:rsid w:val="007F364D"/>
    <w:rsid w:val="008B7E5D"/>
    <w:rsid w:val="00B5559F"/>
    <w:rsid w:val="00B7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2013-11-26T11:48:00Z</dcterms:created>
  <dcterms:modified xsi:type="dcterms:W3CDTF">2013-11-26T11:49:00Z</dcterms:modified>
</cp:coreProperties>
</file>