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FC" w:rsidRPr="001077FC" w:rsidRDefault="001077FC" w:rsidP="001077F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107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107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 О Т О К О Л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77FC" w:rsidRPr="001077FC" w:rsidRDefault="009E22F5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48742E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1077FC"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03</w:t>
      </w:r>
      <w:r w:rsidR="001077FC"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 w:rsidR="0048742E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1077FC"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№ </w:t>
      </w:r>
      <w:r w:rsidR="0048742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заседания комиссии по предупреждению, 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ликвидации ЧС и обеспечению ПБ 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администрации </w:t>
      </w:r>
      <w:proofErr w:type="gramStart"/>
      <w:r w:rsidRPr="00107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Петропавловского</w:t>
      </w:r>
      <w:proofErr w:type="gramEnd"/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сельского поселения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– </w:t>
      </w:r>
      <w:proofErr w:type="spellStart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Якупова</w:t>
      </w:r>
      <w:proofErr w:type="spellEnd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Ф.М.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- </w:t>
      </w:r>
      <w:proofErr w:type="spellStart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Кокотова</w:t>
      </w:r>
      <w:proofErr w:type="spellEnd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О.Н.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Присутствовали члены комиссии 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Аристова Н.А.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Кавардаков А.Н.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Россихин</w:t>
      </w:r>
      <w:proofErr w:type="spellEnd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А.Е.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Файрузов</w:t>
      </w:r>
      <w:proofErr w:type="spellEnd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И.В.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Шаматов</w:t>
      </w:r>
      <w:proofErr w:type="spellEnd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В.Г.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Присутствовали водители-пожарные муниципальной пожарной охраны администрации Петропавловского сельского поселения: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Давляев</w:t>
      </w:r>
      <w:proofErr w:type="spellEnd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А.З.</w:t>
      </w:r>
    </w:p>
    <w:p w:rsidR="001077FC" w:rsidRPr="001077FC" w:rsidRDefault="0048742E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Шаймухаметов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Ф.Н.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Россихин</w:t>
      </w:r>
      <w:proofErr w:type="spellEnd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А.Е.</w:t>
      </w:r>
    </w:p>
    <w:p w:rsidR="001077FC" w:rsidRPr="001077FC" w:rsidRDefault="00056177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Шалагинов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С.Н</w:t>
      </w:r>
      <w:r w:rsidR="001077FC"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77FC" w:rsidRPr="001077FC" w:rsidRDefault="001077FC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1077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1077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В Е С Т К А   Д Н Я:</w:t>
      </w:r>
    </w:p>
    <w:p w:rsidR="001077FC" w:rsidRPr="001077FC" w:rsidRDefault="001077FC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>0. О проекте повестки заседания.</w:t>
      </w: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>1. О мерах по безаварийному пропуску весеннего половодья и паводков в 201</w:t>
      </w:r>
      <w:r w:rsidR="0048742E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году.</w:t>
      </w:r>
    </w:p>
    <w:p w:rsid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Доклад </w:t>
      </w:r>
      <w:proofErr w:type="spellStart"/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>Якуповой</w:t>
      </w:r>
      <w:proofErr w:type="spellEnd"/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Ф.М. – председателя комиссия, главы сельского поселения.</w:t>
      </w:r>
    </w:p>
    <w:p w:rsidR="0048742E" w:rsidRPr="00741D6A" w:rsidRDefault="0048742E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О профилактической работе в жилом фонде на территории петропавловского сельского поселения.</w:t>
      </w:r>
    </w:p>
    <w:p w:rsidR="00741D6A" w:rsidRPr="00741D6A" w:rsidRDefault="00741D6A" w:rsidP="00741D6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СЛУШАЛИ: о проекте повестки дня заседания комиссии.</w:t>
      </w: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1D6A" w:rsidRPr="00741D6A" w:rsidRDefault="00741D6A" w:rsidP="00741D6A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СЛУШАЛИ: </w:t>
      </w:r>
      <w:proofErr w:type="spellStart"/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>Якупову</w:t>
      </w:r>
      <w:proofErr w:type="spellEnd"/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Ф.М. о мерах по безаварийному пропуску весеннего половодья и паводков в 201</w:t>
      </w:r>
      <w:r w:rsidR="0048742E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году. Ознакомила присутствующих с протоколом заседания комиссии по ЧС и ОПБ Октябрьского муниципального района, пояснила, что администрацией Петропавловского сельского поселения принято распоряжение от 0</w:t>
      </w:r>
      <w:r w:rsidR="0048742E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>.03.201</w:t>
      </w:r>
      <w:r w:rsidR="0048742E">
        <w:rPr>
          <w:rFonts w:ascii="Times New Roman" w:eastAsia="Times New Roman" w:hAnsi="Times New Roman" w:cs="Times New Roman"/>
          <w:sz w:val="28"/>
          <w:szCs w:val="24"/>
          <w:lang w:eastAsia="ru-RU"/>
        </w:rPr>
        <w:t>6г. № 5</w:t>
      </w:r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мерах по безаварийному пропуску весеннего половодья и паводков в 201</w:t>
      </w:r>
      <w:r w:rsidR="0048742E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году». Распоряжением утвержден состав оперативной группы Комиссии по предупреждению, ликвидации чрезвычайных ситуаций и обеспечению пожарной безопасности, утвержден план организационно-технических </w:t>
      </w:r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мероприятий по пропуску весеннего половодья в 201</w:t>
      </w:r>
      <w:r w:rsidR="0048742E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году. Ознакомила комиссию с планом. Заострила внимание присутствующих  на том, что для обеспечения безопасности населения и сохранности материальных ценностей в период прохождения весеннего половодья нужно разработать план мероприятий и определить должностных лиц, которые будут нести ответственность за обеспечение безаварийного пропуска паводковых вод. В связи с отсутствием предприятий на территории поселения, а также гидротехнических сооружений предложила возложить ответственность по обеспечению безаварийного пропуска паводковых вод на оперативную группу Комиссии по предупреждению, ликвидации чрезвычайных ситуаций и обеспечению пожарной безопасности. В своем выступлении она обратила внимание на то,  что необходимо обследовать ледовый покров и зоны наиболее подверженные подтоплению талыми водами, а также организовать и провести работу по удалению из этих мест временных сооружений. Учитывая ситуацию, что осадков за зиму выпало  больше нормы, возможно наводнение и подтопление.</w:t>
      </w: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ВЫСТУПИЛИ: </w:t>
      </w:r>
      <w:proofErr w:type="spellStart"/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>Шаматов</w:t>
      </w:r>
      <w:proofErr w:type="spellEnd"/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В.Г. Он предложил организовать дежурство ответственных лиц и информацию сообщать в администрацию поселения.</w:t>
      </w: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РЕШИЛИ: Решение прилагается.</w:t>
      </w:r>
    </w:p>
    <w:p w:rsid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742E" w:rsidRDefault="0048742E" w:rsidP="0048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487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СЛУШАЛИ: </w:t>
      </w:r>
      <w:proofErr w:type="spellStart"/>
      <w:r w:rsidRPr="0048742E">
        <w:rPr>
          <w:rFonts w:ascii="Times New Roman" w:eastAsia="Times New Roman" w:hAnsi="Times New Roman" w:cs="Times New Roman"/>
          <w:sz w:val="28"/>
          <w:szCs w:val="24"/>
          <w:lang w:eastAsia="ru-RU"/>
        </w:rPr>
        <w:t>Якупову</w:t>
      </w:r>
      <w:proofErr w:type="spellEnd"/>
      <w:r w:rsidRPr="00487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Ф.М. о профилактической работе в жилом фонде на территории Петропавловского сельского поселения. Обратила внимание комиссии на то, что работниками муниципальной пожарной охраны 26,27 и 29 фе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487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раля проводилась профилактическая работа в </w:t>
      </w:r>
      <w:proofErr w:type="spellStart"/>
      <w:r w:rsidRPr="0048742E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Start"/>
      <w:r w:rsidRPr="0048742E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48742E">
        <w:rPr>
          <w:rFonts w:ascii="Times New Roman" w:eastAsia="Times New Roman" w:hAnsi="Times New Roman" w:cs="Times New Roman"/>
          <w:sz w:val="28"/>
          <w:szCs w:val="24"/>
          <w:lang w:eastAsia="ru-RU"/>
        </w:rPr>
        <w:t>едяш</w:t>
      </w:r>
      <w:proofErr w:type="spellEnd"/>
      <w:r w:rsidRPr="00487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48742E">
        <w:rPr>
          <w:rFonts w:ascii="Times New Roman" w:eastAsia="Times New Roman" w:hAnsi="Times New Roman" w:cs="Times New Roman"/>
          <w:sz w:val="28"/>
          <w:szCs w:val="24"/>
          <w:lang w:eastAsia="ru-RU"/>
        </w:rPr>
        <w:t>д.Адилева</w:t>
      </w:r>
      <w:proofErr w:type="spellEnd"/>
      <w:r w:rsidRPr="00487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</w:t>
      </w:r>
      <w:proofErr w:type="spellStart"/>
      <w:r w:rsidRPr="0048742E">
        <w:rPr>
          <w:rFonts w:ascii="Times New Roman" w:eastAsia="Times New Roman" w:hAnsi="Times New Roman" w:cs="Times New Roman"/>
          <w:sz w:val="28"/>
          <w:szCs w:val="24"/>
          <w:lang w:eastAsia="ru-RU"/>
        </w:rPr>
        <w:t>с.Петропавловск</w:t>
      </w:r>
      <w:proofErr w:type="spellEnd"/>
      <w:r w:rsidRPr="0048742E">
        <w:rPr>
          <w:rFonts w:ascii="Times New Roman" w:eastAsia="Times New Roman" w:hAnsi="Times New Roman" w:cs="Times New Roman"/>
          <w:sz w:val="28"/>
          <w:szCs w:val="24"/>
          <w:lang w:eastAsia="ru-RU"/>
        </w:rPr>
        <w:t>. Ознакомила присутствующих с итогами проведенной профилактической работы.</w:t>
      </w:r>
    </w:p>
    <w:p w:rsidR="0048742E" w:rsidRPr="0048742E" w:rsidRDefault="0048742E" w:rsidP="0048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РЕШИЛИ: Решение прилагается.</w:t>
      </w: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КЧС и ПБ</w:t>
      </w: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поселения                                                              </w:t>
      </w:r>
      <w:proofErr w:type="spellStart"/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Ф.М.Якупова</w:t>
      </w:r>
      <w:proofErr w:type="spellEnd"/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 ПО ПРЕДУПРЕЖДЕНИЮ, ЛИКВИДАЦИИ ЧС И ОБЕСПЕЧЕНИЮ ПБ АДМИНИСТРАЦИИ ПЕТРОПАВЛОВСКОГО СЕЛЬСКОГО ПОСЕЛЕНИЯ</w:t>
      </w: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 1</w:t>
      </w: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874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 w:rsidR="0048742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</w:t>
      </w:r>
      <w:proofErr w:type="spellStart"/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етропавловск</w:t>
      </w:r>
      <w:proofErr w:type="spellEnd"/>
    </w:p>
    <w:p w:rsidR="00741D6A" w:rsidRPr="00741D6A" w:rsidRDefault="00741D6A" w:rsidP="00741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41D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мерах по безаварийному пропуску </w:t>
      </w:r>
    </w:p>
    <w:p w:rsidR="00741D6A" w:rsidRPr="00741D6A" w:rsidRDefault="00741D6A" w:rsidP="00741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41D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весеннего половодья и паводков в 201</w:t>
      </w:r>
      <w:r w:rsidR="004874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741D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году</w:t>
      </w:r>
    </w:p>
    <w:p w:rsidR="00741D6A" w:rsidRPr="00741D6A" w:rsidRDefault="00741D6A" w:rsidP="00741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целью обеспечения безопасности населения и сохранности материальных ценностей в период прохождения весеннего половодья, комиссии по ЧС и ОПБ администрации Петропавловского сельского поселения РЕШИЛА:</w:t>
      </w: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Определить должностных лиц, несущих персональную ответственность за обеспечение безаварийного пропуска паводковых вод.</w:t>
      </w: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Обследовать состояние и толщину ледового покрова и принять меры по отколке льда в местах, представляющих наибольшую опасность при прохождении паводковых вод.</w:t>
      </w: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Обследовать зоны наиболее подверженные подтоплению талыми водами и провести работу с населением по удалению из этих мест временных сооружений.</w:t>
      </w: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В период прохождения паводковых вод ответственным лицам осуществлять контроль и дежурство, данные сообщать в администрацию поселения.</w:t>
      </w: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Рекомендовать руководителям муниципальных учреждений в период паводка провести обследования подвальных помещений и прилегающей территории, провести мероприятия по расчистке от снега территории вокруг зданий.</w:t>
      </w: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КЧС и ПБ</w:t>
      </w: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поселения                                                              </w:t>
      </w:r>
      <w:proofErr w:type="spellStart"/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Ф.М.Якупова</w:t>
      </w:r>
      <w:proofErr w:type="spellEnd"/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2E" w:rsidRDefault="0048742E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2E" w:rsidRDefault="0048742E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2E" w:rsidRDefault="0048742E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2E" w:rsidRDefault="0048742E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2E" w:rsidRDefault="0048742E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2E" w:rsidRPr="00741D6A" w:rsidRDefault="0048742E" w:rsidP="00487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2E" w:rsidRPr="00741D6A" w:rsidRDefault="0048742E" w:rsidP="00487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ПРЕДУПРЕЖДЕНИЮ, ЛИКВИДАЦИИ ЧС И ОБЕСПЕЧЕНИЮ ПБ АДМИНИСТРАЦИИ ПЕТРОПАВЛОВСКОГО СЕЛЬСКОГО ПОСЕЛЕНИЯ</w:t>
      </w:r>
    </w:p>
    <w:p w:rsidR="0048742E" w:rsidRPr="00741D6A" w:rsidRDefault="0048742E" w:rsidP="00487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2E" w:rsidRPr="00741D6A" w:rsidRDefault="0048742E" w:rsidP="00487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8742E" w:rsidRPr="00741D6A" w:rsidRDefault="0048742E" w:rsidP="00487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2E" w:rsidRPr="00741D6A" w:rsidRDefault="0048742E" w:rsidP="00487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</w:t>
      </w:r>
      <w:proofErr w:type="spellStart"/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етропавловск</w:t>
      </w:r>
      <w:proofErr w:type="spellEnd"/>
    </w:p>
    <w:p w:rsidR="0048742E" w:rsidRPr="00741D6A" w:rsidRDefault="0048742E" w:rsidP="00487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2E" w:rsidRPr="00EE3A7B" w:rsidRDefault="0048742E" w:rsidP="004874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3A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профилактической работе </w:t>
      </w:r>
    </w:p>
    <w:p w:rsidR="0048742E" w:rsidRPr="00EE3A7B" w:rsidRDefault="0048742E" w:rsidP="004874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A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жилищном фонде населенных пунктов</w:t>
      </w:r>
    </w:p>
    <w:p w:rsidR="0048742E" w:rsidRDefault="0048742E" w:rsidP="0048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8742E" w:rsidRPr="00741D6A" w:rsidRDefault="0048742E" w:rsidP="0048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безопасности населения, комиссии по ЧС и ОПБ администрации Петропавловского сельского поселения РЕШИЛА:</w:t>
      </w:r>
    </w:p>
    <w:p w:rsidR="0048742E" w:rsidRDefault="0048742E" w:rsidP="0048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роведенной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работникам муниципальной пожарной охраны провести профилактическую работ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жи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лищном фонде населенных пунктов направить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пожарную часть.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8742E" w:rsidRPr="00741D6A" w:rsidRDefault="0048742E" w:rsidP="0048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2E" w:rsidRPr="00741D6A" w:rsidRDefault="0048742E" w:rsidP="0048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8742E" w:rsidRPr="00741D6A" w:rsidRDefault="0048742E" w:rsidP="0048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2E" w:rsidRPr="00741D6A" w:rsidRDefault="0048742E" w:rsidP="0048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КЧС и ПБ</w:t>
      </w:r>
    </w:p>
    <w:p w:rsidR="0048742E" w:rsidRPr="00741D6A" w:rsidRDefault="0048742E" w:rsidP="0048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поселения                                                              </w:t>
      </w:r>
      <w:proofErr w:type="spellStart"/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Ф.М.Якупова</w:t>
      </w:r>
      <w:proofErr w:type="spellEnd"/>
    </w:p>
    <w:p w:rsidR="0048742E" w:rsidRPr="00741D6A" w:rsidRDefault="0048742E" w:rsidP="0048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2E" w:rsidRPr="00741D6A" w:rsidRDefault="0048742E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742E" w:rsidRPr="0074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75725"/>
    <w:multiLevelType w:val="hybridMultilevel"/>
    <w:tmpl w:val="BE8CA9D6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E0461"/>
    <w:multiLevelType w:val="hybridMultilevel"/>
    <w:tmpl w:val="CF34B944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83E03"/>
    <w:multiLevelType w:val="multilevel"/>
    <w:tmpl w:val="6B2A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94D6B"/>
    <w:multiLevelType w:val="hybridMultilevel"/>
    <w:tmpl w:val="E182B8B2"/>
    <w:lvl w:ilvl="0" w:tplc="95F2FF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43B4824"/>
    <w:multiLevelType w:val="hybridMultilevel"/>
    <w:tmpl w:val="4594A014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AB"/>
    <w:rsid w:val="00056177"/>
    <w:rsid w:val="001077FC"/>
    <w:rsid w:val="0010794A"/>
    <w:rsid w:val="00132C77"/>
    <w:rsid w:val="0017118E"/>
    <w:rsid w:val="00250D78"/>
    <w:rsid w:val="002C2F1F"/>
    <w:rsid w:val="0048742E"/>
    <w:rsid w:val="004F2082"/>
    <w:rsid w:val="005B68F9"/>
    <w:rsid w:val="005C6B2D"/>
    <w:rsid w:val="00666FCF"/>
    <w:rsid w:val="006F196C"/>
    <w:rsid w:val="00741D6A"/>
    <w:rsid w:val="00842F69"/>
    <w:rsid w:val="008552EA"/>
    <w:rsid w:val="00896D3D"/>
    <w:rsid w:val="008B1EAB"/>
    <w:rsid w:val="009936E7"/>
    <w:rsid w:val="009E22F5"/>
    <w:rsid w:val="00DA6C54"/>
    <w:rsid w:val="00DD3F7E"/>
    <w:rsid w:val="00F5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FBF03-F50C-49B3-89ED-2D09E4EA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</dc:creator>
  <cp:lastModifiedBy>пкс</cp:lastModifiedBy>
  <cp:revision>2</cp:revision>
  <cp:lastPrinted>2016-03-14T03:54:00Z</cp:lastPrinted>
  <dcterms:created xsi:type="dcterms:W3CDTF">2016-03-14T03:55:00Z</dcterms:created>
  <dcterms:modified xsi:type="dcterms:W3CDTF">2016-03-14T03:55:00Z</dcterms:modified>
</cp:coreProperties>
</file>