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74" w:rsidRDefault="006D3974" w:rsidP="00F66B7D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  <w:r w:rsidRPr="00C17024">
        <w:rPr>
          <w:rFonts w:ascii="Trebuchet MS" w:hAnsi="Trebuchet MS"/>
          <w:b/>
          <w:bCs/>
          <w:sz w:val="32"/>
          <w:szCs w:val="32"/>
          <w:lang w:eastAsia="ru-RU"/>
        </w:rPr>
        <w:t>Сценарий театра</w:t>
      </w:r>
      <w:r>
        <w:rPr>
          <w:rFonts w:ascii="Trebuchet MS" w:hAnsi="Trebuchet MS"/>
          <w:b/>
          <w:bCs/>
          <w:sz w:val="32"/>
          <w:szCs w:val="32"/>
          <w:lang w:eastAsia="ru-RU"/>
        </w:rPr>
        <w:t>лизованного представления ко Дню</w:t>
      </w:r>
      <w:r w:rsidRPr="00C17024">
        <w:rPr>
          <w:rFonts w:ascii="Trebuchet MS" w:hAnsi="Trebuchet MS"/>
          <w:b/>
          <w:bCs/>
          <w:sz w:val="32"/>
          <w:szCs w:val="32"/>
          <w:lang w:eastAsia="ru-RU"/>
        </w:rPr>
        <w:t xml:space="preserve"> защиты детей "Детство - это я и ты!"</w:t>
      </w:r>
    </w:p>
    <w:p w:rsidR="006D3974" w:rsidRDefault="006D3974" w:rsidP="00C17024">
      <w:pPr>
        <w:shd w:val="clear" w:color="auto" w:fill="FFFFFF"/>
        <w:spacing w:after="150" w:line="315" w:lineRule="atLeast"/>
        <w:jc w:val="center"/>
        <w:rPr>
          <w:rFonts w:ascii="Trebuchet MS" w:hAnsi="Trebuchet MS"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 xml:space="preserve">Составитель: </w:t>
      </w:r>
      <w:proofErr w:type="spellStart"/>
      <w:r w:rsidRPr="00F66B7D">
        <w:rPr>
          <w:rFonts w:ascii="Trebuchet MS" w:hAnsi="Trebuchet MS"/>
          <w:bCs/>
          <w:sz w:val="28"/>
          <w:szCs w:val="28"/>
          <w:lang w:eastAsia="ru-RU"/>
        </w:rPr>
        <w:t>Луканина</w:t>
      </w:r>
      <w:proofErr w:type="spellEnd"/>
      <w:r w:rsidRPr="00F66B7D">
        <w:rPr>
          <w:rFonts w:ascii="Trebuchet MS" w:hAnsi="Trebuchet MS"/>
          <w:bCs/>
          <w:sz w:val="28"/>
          <w:szCs w:val="28"/>
          <w:lang w:eastAsia="ru-RU"/>
        </w:rPr>
        <w:t xml:space="preserve"> </w:t>
      </w:r>
      <w:proofErr w:type="spellStart"/>
      <w:r w:rsidRPr="00F66B7D">
        <w:rPr>
          <w:rFonts w:ascii="Trebuchet MS" w:hAnsi="Trebuchet MS"/>
          <w:bCs/>
          <w:sz w:val="28"/>
          <w:szCs w:val="28"/>
          <w:lang w:eastAsia="ru-RU"/>
        </w:rPr>
        <w:t>Л.Н.директор</w:t>
      </w:r>
      <w:proofErr w:type="spellEnd"/>
      <w:r w:rsidRPr="00F66B7D">
        <w:rPr>
          <w:rFonts w:ascii="Trebuchet MS" w:hAnsi="Trebuchet MS"/>
          <w:bCs/>
          <w:sz w:val="28"/>
          <w:szCs w:val="28"/>
          <w:lang w:eastAsia="ru-RU"/>
        </w:rPr>
        <w:t xml:space="preserve"> МБУ «Петропавловский СДК»</w:t>
      </w:r>
    </w:p>
    <w:p w:rsidR="00AC5F65" w:rsidRPr="00F66B7D" w:rsidRDefault="00AC5F65" w:rsidP="00AC5F65">
      <w:pPr>
        <w:shd w:val="clear" w:color="auto" w:fill="FFFFFF"/>
        <w:spacing w:after="150" w:line="315" w:lineRule="atLeast"/>
        <w:rPr>
          <w:rFonts w:ascii="Trebuchet MS" w:hAnsi="Trebuchet MS"/>
          <w:bCs/>
          <w:sz w:val="28"/>
          <w:szCs w:val="28"/>
          <w:lang w:eastAsia="ru-RU"/>
        </w:rPr>
      </w:pPr>
      <w:r w:rsidRPr="00AC5F65">
        <w:rPr>
          <w:rFonts w:ascii="Trebuchet MS" w:hAnsi="Trebuchet MS"/>
          <w:b/>
          <w:bCs/>
          <w:sz w:val="28"/>
          <w:szCs w:val="28"/>
          <w:lang w:eastAsia="ru-RU"/>
        </w:rPr>
        <w:t>Время и место проведения:</w:t>
      </w:r>
      <w:r>
        <w:rPr>
          <w:rFonts w:ascii="Trebuchet MS" w:hAnsi="Trebuchet MS"/>
          <w:bCs/>
          <w:sz w:val="28"/>
          <w:szCs w:val="28"/>
          <w:lang w:eastAsia="ru-RU"/>
        </w:rPr>
        <w:t xml:space="preserve"> на территории СДК в 12.30.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Дать детям элементарные знания и представления о международном празднике “Дне защиты детей”.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Клоунесса Кнопка;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Шапокляк.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Музыкальное оформление</w:t>
      </w: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Фонограммы детских песен; музыка на выход клоунов, ведущей, Шапокляк, пляску «Заиграй, гармошка», грохот разбитого стекла; игры – «Здесь сегодня все друзья», «Смешные человечки», «Кошелёк», «Бабочки», «Паровозик».</w:t>
      </w:r>
      <w:proofErr w:type="gramEnd"/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Оформление сцены: 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>солнышко, радуга, детские надувные игрушки.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Реквизиты: афиша приглашение, ветка с листьями – загадками, башмачок с загадками, свисток, 2 обруча, кошелёк на верёвочке, 2 сачка,  4 жёлтых шарика, по 2 шарика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>-к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>расных,   оранжевых,  зелёных, голубых, синих, фиолетовых.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</w:p>
    <w:p w:rsidR="006D3974" w:rsidRPr="00F66B7D" w:rsidRDefault="006D3974" w:rsidP="005F619B">
      <w:pPr>
        <w:shd w:val="clear" w:color="auto" w:fill="FFFFFF"/>
        <w:spacing w:after="75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>Ход праздника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Музыка. Выход ведущего.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Сегодня праздник у ребят,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Встречают дети лето.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что такое лето?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Это море света.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Это поле, это лес, это тысячи чудес!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Это в небе облака, это быстрая река,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Это тысячи дорог для ребячьих ног!      </w:t>
      </w:r>
    </w:p>
    <w:p w:rsidR="006D3974" w:rsidRPr="00F66B7D" w:rsidRDefault="006D3974" w:rsidP="005F61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Здравствуйте! Здравствуйте, мы рады видеть всех,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Кто любит песни, игры, и звонкий детский смех!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Для вас  воспитанники детского сада исполнят танец " Цветочек", руководитель 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Е.В.Бахматова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color w:val="39306F"/>
          <w:sz w:val="28"/>
          <w:szCs w:val="28"/>
          <w:lang w:eastAsia="ru-RU"/>
        </w:rPr>
        <w:t xml:space="preserve"> 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Ведущий: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Сегодня замечательный праздник, самый светлый и радостный. Этот день посвящен вам, дорогие ребята! А в праздничные дни принято принимать поздравления. Сегодня вас пришли поздравить: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* Глава поселения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Ф.М.Якупова</w:t>
      </w:r>
      <w:proofErr w:type="spellEnd"/>
    </w:p>
    <w:p w:rsidR="006D3974" w:rsidRPr="00F66B7D" w:rsidRDefault="006D3974" w:rsidP="00494E01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>*,,,,,,,,,,,,,,,,,,,,,,,,,,,,,,,,,,,,,,,,,,,,,,,,,,,,,,,,,,,,,,,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Музыка. Выход клоуна.</w:t>
      </w: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музыку появляется клоунесса Кнопка.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Добро пожаловать к нам,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Очень рады мы гостям!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детства здесь у нас,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Хотим повеселить всех вас!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познакомимся,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Меня зовут все – Кнопа,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это друг мой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! (все ждут появления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Клёпы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Клёпочка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ты здесь?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(Оглядывается по сторонам.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крадётся с другой стороны, накрывшись большой веткой с листьями)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Отзовись, где ты?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короткими перебежками передвигается в обратном направлении.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Оба начинают пятиться назад, сталкиваются спинами, оказываются перед зрителями, и замирают в изумлении.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Кнопка осторожно обходит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Клёпу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присматриваясь) Кого – то,  это дерево мне напоминает?...А?! (заглядывает под листочки).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Ах, вот оно что? Ну, и зачем такая маскировка, скажи мне, пожалуйста?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Я стесняюсь.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Мне не слышно. Что ты говоришь?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Я стесняюсь, здесь столько незнакомых людей.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Так в чем же дело? Давай скорее со всеми познакомимся.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(Подходит к детям, взрослым, жмёт руку)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–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очень рад, добрый день, приятной встречи!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Остановись! Так мы до вечера знакомиться будем. Давай сделаем иначе.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это?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вот так - как скажу я слово "три", имя громко назови. Раз, два, три.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(Все громко выкрикивают своё имя, и так несколько раз)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теперь всех знаю я.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 теперь мои друзья!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Сколько здесь у нас друзей, поиграем поскорей!</w:t>
      </w:r>
    </w:p>
    <w:p w:rsidR="006D3974" w:rsidRPr="00F66B7D" w:rsidRDefault="006D3974" w:rsidP="00494E01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- А сейчас для вас </w:t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*Музыкальная игра в кругу "Здесь сегодня все друзья"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*Музыка на игру "Здесь сегодня все друзья".</w:t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*Музыкальная игра в кругу "Здесь сегодня все друзья"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Здесь сегодня все друзья (хлопки в ладоши) – раз, два, три,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-Он, она и ты, и я (хлопки в ладоши) - раз, два, три,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повернись к тому, кто справа, повернись к тому, кто слева…– мы теперь друзья;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улыбнись тому, кто справа, улыбнись тому, кто слева - мы теперь друзья;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подмигни тому, кто справа, подмигни тому, кто слева - мы теперь друзья;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обними того, кто справа, обними того, кто слева - мы теперь друзья;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руку дай тому, кто справа, руку дай тому, кто слева – мы теперь друзья.</w:t>
      </w:r>
      <w:proofErr w:type="gramEnd"/>
    </w:p>
    <w:p w:rsidR="006D3974" w:rsidRPr="00F66B7D" w:rsidRDefault="006D3974" w:rsidP="00494E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Здесь сегодня все друзья (хлопки в ладоши) – раз, два, три,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Он, она и ты, и я (хлопки в ладоши) - раз, два, три.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А, сейчас дорогие, ребята Кнопка   поиграет с вами в  ритмическую игру «Смешные человечки».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Повторяйте за ним все движения.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i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i/>
          <w:sz w:val="28"/>
          <w:szCs w:val="28"/>
          <w:lang w:eastAsia="ru-RU"/>
        </w:rPr>
        <w:t>*Музыка на игру "Смешные человечки".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 Ритмическая игра "Смешные человечки"</w:t>
      </w: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*(Кнопка   проводит с детьми под музыку ритмическую игру)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Смешные человечки не могут посидеть: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 бережок, к водичке им хочется успеть!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(Дети бегут по кругу мелкими шагами.)</w:t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Бултых! И все поплыли за рыбкой золотой,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вовсе не застыли под тёплою волной.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(Имитируют ныряние и плавание)</w:t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Бултых! Нырнули дружно, и вынырнули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(Имитируют ныряние, чуть приседая, "выныривают", поднимаясь на носочки.)</w:t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Теперь обсохнуть нужно, на травке нам сейчас.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("Стряхивают" с себя воду соответствующими движениями рук.)</w:t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Прыг-скок! В ушах водица! Ушами потрясём.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(Скачут то на одной, то на другой ноге, чуть потряхивая головой.)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Болеть нам не годится - бежим скорее в дом! </w:t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(Бегут на месте).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D3974" w:rsidRPr="00F66B7D" w:rsidRDefault="006D3974" w:rsidP="005F61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-Понравилось?</w:t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играют ещё)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Кнопка: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Молодцы, ребята, побегали, поиграли. А, теперь я предлагаю вам послушать стихи, песни о лете.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 xml:space="preserve">*Объявить ребятам до мероприятия о подготовке стихов и песен о лете. 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>*Чтение стихов и исполнение песен о лете.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3974" w:rsidRPr="00F66B7D" w:rsidRDefault="006D3974" w:rsidP="00FB2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* </w:t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Музыка. Выход Шапокляк.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За дверью раздается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грохот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звон разбитого стекла, свистит свисток. В этот момент появляется Старуха Шапокляк с брызгалкой в руках. На голове у нее шляпка, в руках — сумочка. Звуки улицы стихают. Озирается по сторонам, замечает ребят, облегченно вздыхает.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Кажется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оторвалась! (Шапокляк обращается к детям.) Эй, там никого нет? (Показывает в ту сторону, откуда появилась).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Всем привет! И вы конопатые,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Кнопка: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Если пришла в гости, то веди себя прилично.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и веду себя прилично. Я тут на автобусе каталась, время зря тратила,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пакасти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всякие делала. Вижу народ какой-то. Дай, думаю, зайду, погляжу, что дети делают. А что у вас здесь?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Кнопка: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детства у нас сегодня.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Да?! Я тоже очень люблю праздники.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я играть люблю! Я такие игры замечательные знаю! Например: намазать скамейку клеем, а когда кто-нибудь на неё сядет – вот веселье-то!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Хорошая игра?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Нет! Чего же в ней хорошего.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Тогда другая: идет человек по улице, а я на него сверху ведро воды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выливаю. (Брызгает в детей водой из водяного пистолета) Здорово?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Кнопка: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Нет, не здорово. Слушай, Шапокляк, уходила бы ты отсюда.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Ты каким играм детей учишь?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Все, все, все. Больше не буду.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Ребята, а хотите я с вами огромным секретом поделюсь?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Тогда слушайте: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 приятнее занятья, чем в носу поковырять.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Всем ужасно интересно, что там спрятано внутри?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кому смотреть противно, тот пускай и не глядит,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же в нос к нему не лезем, пусть и он не пристает! Верно?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Нет, не верно, чего тут хорошего?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Чего нет? Почему — нет?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Тогда вот вам еще один совет!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Если вы найдете спички, то момента не теряйте: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Подожгите вы квартиру и примитесь за гараж,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Там ведь дядина машина, то-то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шарахнет!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скажите всем, что это — пионерский ваш костер!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Запомнили? Будете так делать?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(Ребята отвечают.)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Кнопка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:- Никогда так не делайте, не слушайте Шапокляк. Огонь приносит людям тепло, радость, но иногда он может стать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опасным и жестоким врагом. Нельзя играть с огнём. Вы знаете об этом, ребята? Сейчас проверим, попробуйте отгадать мои загадки.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*(  Дети достают карточки с загадками из 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башмочка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D3974" w:rsidRPr="00F66B7D" w:rsidRDefault="006D3974" w:rsidP="00FB2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-Всех на свете я сильнее,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Всех на свете я смелее,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Никого я не боюсь,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Никому не покорюсь.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(огонь)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-Заклубился дым угарный,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Гарью комната полна.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Что пожарный надевает?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t> 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Без чего никак нельзя?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(противогаз)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-Что за лестница такая</w:t>
      </w:r>
      <w:proofErr w:type="gramStart"/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з машины вырастает,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lastRenderedPageBreak/>
        <w:t>Поднимаясь выше дома,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Всем пожарным так знакома.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(лестница на пожарной машине)</w:t>
      </w:r>
    </w:p>
    <w:p w:rsidR="006D3974" w:rsidRPr="00F66B7D" w:rsidRDefault="006D3974" w:rsidP="006E06D4">
      <w:pPr>
        <w:shd w:val="clear" w:color="auto" w:fill="FFFFFF"/>
        <w:spacing w:after="0" w:line="240" w:lineRule="auto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-Я мчусь с сиреной на пожар,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Везу я воду с пеной.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Потушим вмиг огонь и жар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Мы быстро, словно стрелы.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</w:t>
      </w:r>
      <w:proofErr w:type="gramStart"/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п</w:t>
      </w:r>
      <w:proofErr w:type="gramEnd"/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ожарная машина)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-Победит огонь коварный</w:t>
      </w:r>
      <w:proofErr w:type="gramStart"/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от, кого зовут…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пожарный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-Выпал на пол уголек,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Деревянный пол зажег.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Не смотри, не жди, не стой.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А скорей залей…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водой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-Что за тесный, тесный дом?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t> 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Сто сестричек жмутся в нем.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И любая из сестричек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Может вспыхнуть, как костер.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Не шути с сестричками,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Тоненькими …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спичками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-Смел огонь, они смелее,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t> 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Он силен, они сильнее,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Их огнем не испугать,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Им к огню не привыкать!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(пожарные)</w:t>
      </w:r>
    </w:p>
    <w:p w:rsidR="006D3974" w:rsidRPr="00F66B7D" w:rsidRDefault="006D3974" w:rsidP="006E06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-Рыжий зверь в печи сидит,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он от злости ест дрова,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целый час, а, может два,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ты его рукой не тронь,</w:t>
      </w:r>
      <w:r w:rsidRPr="00F66B7D">
        <w:rPr>
          <w:rFonts w:ascii="Verdana" w:hAnsi="Verdana"/>
          <w:b/>
          <w:color w:val="6A6868"/>
          <w:sz w:val="28"/>
          <w:szCs w:val="28"/>
          <w:lang w:eastAsia="ru-RU"/>
        </w:rPr>
        <w:br/>
      </w:r>
      <w:r w:rsidRPr="00F66B7D">
        <w:rPr>
          <w:rFonts w:ascii="Verdana" w:hAnsi="Verdana"/>
          <w:b/>
          <w:color w:val="6A6868"/>
          <w:sz w:val="28"/>
          <w:szCs w:val="28"/>
          <w:shd w:val="clear" w:color="auto" w:fill="FFFFFF"/>
          <w:lang w:eastAsia="ru-RU"/>
        </w:rPr>
        <w:t>искусает всю ладонь.</w:t>
      </w:r>
    </w:p>
    <w:p w:rsidR="006D3974" w:rsidRPr="00F66B7D" w:rsidRDefault="006D3974" w:rsidP="006E06D4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</w:pPr>
      <w:r w:rsidRPr="00F66B7D">
        <w:rPr>
          <w:rFonts w:ascii="Verdana" w:hAnsi="Verdana"/>
          <w:b/>
          <w:i/>
          <w:iCs/>
          <w:color w:val="999999"/>
          <w:sz w:val="28"/>
          <w:szCs w:val="28"/>
          <w:lang w:eastAsia="ru-RU"/>
        </w:rPr>
        <w:t>(огонь)</w:t>
      </w:r>
    </w:p>
    <w:p w:rsidR="006D3974" w:rsidRPr="00F66B7D" w:rsidRDefault="006D3974" w:rsidP="00FB2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Кнопка:-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Всё вы знаете. Весело у вас на празднике.</w:t>
      </w:r>
    </w:p>
    <w:p w:rsidR="006D3974" w:rsidRPr="00F66B7D" w:rsidRDefault="006D3974" w:rsidP="00FB2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 с вами ещё играть буду. Я приглашаю вот этого мальчика (выбирает) поиграть со мной в игру.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*Музыка на игру "Кошелёк"</w:t>
      </w:r>
      <w:r w:rsidRPr="00F66B7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66B7D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*Игра "Кошелёк".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Шла я по улице и потеряла кошелёк. (Роняет на пол кошелёк, привязанный на ниточке). Мальчик, помоги, подними кошелёк. (Ребенок наклоняется за кошельком, а Шапокляк дергает за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веревочку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ошелек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"убегает".)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 умеешь ты, мальчик (Приглашает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.)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Ну, не умеешь, ты Шапокляк с детьми играть.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Игры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 тебя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 нехорошие. Вот, посмотри, как мы с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Клёпой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детьми играть будем.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Пойдём бабочек ловить.</w:t>
      </w:r>
    </w:p>
    <w:p w:rsidR="006D3974" w:rsidRPr="00F66B7D" w:rsidRDefault="006D3974" w:rsidP="00347AF2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>*Музыка на игру "Бабочки".</w:t>
      </w:r>
    </w:p>
    <w:p w:rsidR="006D3974" w:rsidRPr="00F66B7D" w:rsidRDefault="006D3974" w:rsidP="00347AF2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>*Игра "Бабочки".</w:t>
      </w:r>
    </w:p>
    <w:p w:rsidR="006D3974" w:rsidRPr="00F66B7D" w:rsidRDefault="006D3974" w:rsidP="00FB22E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*(Клоуны под музыку бегают за детьми и ловят 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сачками).</w:t>
      </w:r>
    </w:p>
    <w:p w:rsidR="006D3974" w:rsidRPr="00F66B7D" w:rsidRDefault="006D3974" w:rsidP="005F619B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 xml:space="preserve"> 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-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Ну, вот нашли, чем удивить. Я тоже с детьми играть буду сейчас. Игра моя называется паровозик. Я буду паровозиком, а вы все вагончики, прицепляйтесь ко мне и поедим, ту-ту-ту.</w:t>
      </w:r>
    </w:p>
    <w:p w:rsidR="006D3974" w:rsidRPr="00F66B7D" w:rsidRDefault="006D3974" w:rsidP="005F61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74" w:rsidRPr="00F66B7D" w:rsidRDefault="006D3974" w:rsidP="00347AF2">
      <w:pPr>
        <w:shd w:val="clear" w:color="auto" w:fill="FFFFFF"/>
        <w:spacing w:after="30" w:line="240" w:lineRule="auto"/>
        <w:rPr>
          <w:rFonts w:ascii="Trebuchet MS" w:hAnsi="Trebuchet MS"/>
          <w:b/>
          <w:bCs/>
          <w:sz w:val="28"/>
          <w:szCs w:val="28"/>
          <w:lang w:eastAsia="ru-RU"/>
        </w:rPr>
      </w:pP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t>*Музыка на игру "Паровозики"</w:t>
      </w:r>
      <w:r w:rsidRPr="00F66B7D">
        <w:rPr>
          <w:rFonts w:ascii="Trebuchet MS" w:hAnsi="Trebuchet MS"/>
          <w:b/>
          <w:bCs/>
          <w:sz w:val="28"/>
          <w:szCs w:val="28"/>
          <w:lang w:eastAsia="ru-RU"/>
        </w:rPr>
        <w:br/>
        <w:t>*Игра "Паровозики".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Шапокляк убегает, дети бегут за ней. 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(Суть игры заключается в том, что Шапокляк резко меняет траекторию движения: бежит зигзагами, бросается из стороны в сторону, а дети должны вовремя перестроиться и не потерять "вагончики").</w:t>
      </w:r>
    </w:p>
    <w:p w:rsidR="006D3974" w:rsidRPr="00F66B7D" w:rsidRDefault="006D3974" w:rsidP="005F619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Шапокляк: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Простите меня, а можно я с  вами останусь на празднике и буду с вами играть. 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Пакастить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 больше не буду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ОБЕЩАЮ.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Кнопка : 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-Дайте детству наиграться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доволь, досыта, не в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крадце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Дайте дождиком умыться,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Дайте, как цветку раскрыться…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-Детство– время золотое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волшебные мечты.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Детств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о–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мы с тобою,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Детство– это Я и Ты!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Ребята, я предлагаю вам небольшую разминку: хлопушку -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топотушку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Если вы любите ЭТО делать – хлопают  ладошки, если нет – топают ножки… Понятно?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*Игра Хлопушка - </w:t>
      </w:r>
      <w:proofErr w:type="spellStart"/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топотушка</w:t>
      </w:r>
      <w:proofErr w:type="spellEnd"/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F66B7D">
        <w:rPr>
          <w:rFonts w:ascii="Arial" w:hAnsi="Arial" w:cs="Arial"/>
          <w:b/>
          <w:color w:val="000000"/>
          <w:sz w:val="28"/>
          <w:szCs w:val="28"/>
          <w:lang w:eastAsia="ru-RU"/>
        </w:rPr>
        <w:br/>
      </w:r>
    </w:p>
    <w:p w:rsidR="006D3974" w:rsidRPr="00F66B7D" w:rsidRDefault="006D3974" w:rsidP="00347AF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-Кто любит мультики?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Жевательные резинки?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-Пирожные?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-Мороженое?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-Подзатыльники?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-Кому нравиться лето?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-Кто любит загорать?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-Купаться в грязной луже?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Кнопка:</w:t>
      </w:r>
      <w:proofErr w:type="gramStart"/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Кататься на велосипеде?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На машине?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Кто любит красивые платья?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Новые футболки?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Модные штучки?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 Рваные брючки?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– Кто любит играть?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ребята. Слушай, </w:t>
      </w:r>
      <w:proofErr w:type="spellStart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ты говорил, что у тебя есть для ребят какой - то секрет.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Да, есть. </w:t>
      </w:r>
    </w:p>
    <w:p w:rsidR="006D3974" w:rsidRPr="00F66B7D" w:rsidRDefault="006D3974" w:rsidP="00347AF2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D3974" w:rsidRPr="00F66B7D" w:rsidRDefault="006D3974" w:rsidP="005F2700">
      <w:pPr>
        <w:spacing w:after="135" w:line="240" w:lineRule="auto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*( показывает ветку с загадками.</w:t>
      </w:r>
      <w:proofErr w:type="gramEnd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Ребята поочерёдно </w:t>
      </w:r>
      <w:proofErr w:type="gramStart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отрывают</w:t>
      </w:r>
      <w:proofErr w:type="gramEnd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зачитывают и дают ответ)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Самый маленький жучок,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 черных крапинках бочок.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(Божья коровка.)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Очень легкий, как былинка,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Сам зеленый, как травинка,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На лугах, в лесах, у речек</w:t>
      </w:r>
      <w:proofErr w:type="gramStart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травах прячется ...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(Кузнечик.)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Кто смыл сор и грязь с тропинки,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Напоил листы, травинки,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Отгадал загадку ежик,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Он фырчит: ... Пролился ...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(Дождик.)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Стоят в поле сестрички,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Желтый глазок, белые реснички.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(Ромашка.)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Эй, звоночки, синий цвет,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 языком, а звону нет.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(Колокольчик)</w:t>
      </w:r>
    </w:p>
    <w:p w:rsidR="006D3974" w:rsidRPr="00F66B7D" w:rsidRDefault="006D3974" w:rsidP="005F27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Домовитая хозяйка</w:t>
      </w:r>
      <w:proofErr w:type="gramStart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олетела над лужайкой,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Похлопочет над цветком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И поделится медком! </w:t>
      </w:r>
      <w:r w:rsidRPr="00F66B7D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(Пчела.)</w:t>
      </w:r>
    </w:p>
    <w:p w:rsidR="006D3974" w:rsidRPr="00F66B7D" w:rsidRDefault="006D3974" w:rsidP="005F2700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lastRenderedPageBreak/>
        <w:t>Ну-ка, пчелки, вылетайте,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И мед свой собирайте!</w:t>
      </w:r>
    </w:p>
    <w:p w:rsidR="006D3974" w:rsidRPr="00F66B7D" w:rsidRDefault="006D3974" w:rsidP="005F2700">
      <w:pPr>
        <w:spacing w:after="135" w:line="240" w:lineRule="auto"/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Игра-эстафета “Пчелки”.</w:t>
      </w:r>
    </w:p>
    <w:p w:rsidR="006D3974" w:rsidRPr="00F66B7D" w:rsidRDefault="006D3974" w:rsidP="005F2700">
      <w:pPr>
        <w:spacing w:after="135" w:line="240" w:lineRule="auto"/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(Кто быстрее соберет нектар с цветов.)</w:t>
      </w:r>
    </w:p>
    <w:p w:rsidR="006D3974" w:rsidRPr="00F66B7D" w:rsidRDefault="006D3974" w:rsidP="005F2700">
      <w:pPr>
        <w:spacing w:after="135" w:line="240" w:lineRule="auto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На полу разложены яркие плоскостные цветы, в серединке которых находятся тарелочки с воздушными шарами (нектаром). Необходимо пчелкам перенести тарелочки в свой “улей” (обруч). У каждой команды свой “улей”.</w:t>
      </w:r>
    </w:p>
    <w:p w:rsidR="006D3974" w:rsidRPr="00F66B7D" w:rsidRDefault="006D3974" w:rsidP="0024591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b/>
          <w:color w:val="333333"/>
          <w:sz w:val="28"/>
          <w:szCs w:val="28"/>
          <w:lang w:eastAsia="ru-RU"/>
        </w:rPr>
        <w:t>Кнопка: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- Снова, ребятки,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Веселая загадка: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Ползет сороконожка</w:t>
      </w:r>
      <w:proofErr w:type="gramStart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о узенькой дорожке,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Листочками питается,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 бабочку превращается?!</w:t>
      </w:r>
    </w:p>
    <w:p w:rsidR="006D3974" w:rsidRPr="00F66B7D" w:rsidRDefault="006D3974" w:rsidP="00245913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Все</w:t>
      </w:r>
      <w:r w:rsidRPr="00F66B7D">
        <w:rPr>
          <w:rFonts w:ascii="Helvetica" w:hAnsi="Helvetica" w:cs="Helvetica"/>
          <w:b/>
          <w:color w:val="333333"/>
          <w:sz w:val="28"/>
          <w:szCs w:val="28"/>
          <w:lang w:eastAsia="ru-RU"/>
        </w:rPr>
        <w:t>.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Гусеница.</w:t>
      </w:r>
    </w:p>
    <w:p w:rsidR="006D3974" w:rsidRPr="00F66B7D" w:rsidRDefault="006D3974" w:rsidP="00245913">
      <w:pPr>
        <w:spacing w:after="135" w:line="240" w:lineRule="auto"/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*Игра “Веселые гусеницы”.</w:t>
      </w:r>
    </w:p>
    <w:p w:rsidR="006D3974" w:rsidRPr="00F66B7D" w:rsidRDefault="006D3974" w:rsidP="00245913">
      <w:pPr>
        <w:spacing w:after="135" w:line="240" w:lineRule="auto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(2 участников ползут от старта до финиша, сидя спиной вперед, отталкиваясь руками и ногами “ как гусеницы”</w:t>
      </w:r>
      <w:proofErr w:type="gramStart"/>
      <w:r w:rsidRPr="00F66B7D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66B7D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На финише звонят в колокольчик и бегом возвращаются назад.)</w:t>
      </w:r>
    </w:p>
    <w:p w:rsidR="006D3974" w:rsidRPr="00F66B7D" w:rsidRDefault="006D3974" w:rsidP="00245913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proofErr w:type="spellStart"/>
      <w:r w:rsidRPr="00F66B7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Клёпа</w:t>
      </w:r>
      <w:proofErr w:type="spellEnd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: Пришла к нам летняя пора, Веселится детвора!</w:t>
      </w:r>
    </w:p>
    <w:p w:rsidR="006D3974" w:rsidRPr="00F66B7D" w:rsidRDefault="006D3974" w:rsidP="00245913">
      <w:pPr>
        <w:spacing w:after="135" w:line="240" w:lineRule="auto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*(Общая пляска “Заиграй, гармошка” Исп. </w:t>
      </w:r>
      <w:proofErr w:type="spellStart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О.Осипова</w:t>
      </w:r>
      <w:proofErr w:type="spellEnd"/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, альбом “Вместе с песней круглый год”.)</w:t>
      </w:r>
    </w:p>
    <w:p w:rsidR="006D3974" w:rsidRPr="00F66B7D" w:rsidRDefault="006D3974" w:rsidP="00245913">
      <w:pPr>
        <w:spacing w:after="135" w:line="240" w:lineRule="auto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6B7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F66B7D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D3974" w:rsidRPr="00F66B7D" w:rsidRDefault="006D3974" w:rsidP="00245913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Кнопка:</w:t>
      </w: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*</w:t>
      </w:r>
      <w:r w:rsidRPr="00F66B7D"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Игра “Собери радугу”.</w:t>
      </w:r>
    </w:p>
    <w:p w:rsidR="006D3974" w:rsidRPr="00F66B7D" w:rsidRDefault="006D3974" w:rsidP="00245913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В большом обруче лежат 7 разноцветных шаров, соответствующих цветам радуги. Дети берут по 1 шарику и встают в шеренг</w:t>
      </w:r>
      <w:proofErr w:type="gramStart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>у–</w:t>
      </w:r>
      <w:proofErr w:type="gramEnd"/>
      <w:r w:rsidRPr="00F66B7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выстраивая радугу.</w:t>
      </w:r>
    </w:p>
    <w:p w:rsidR="006D3974" w:rsidRPr="00F66B7D" w:rsidRDefault="006D3974" w:rsidP="00245913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6D3974" w:rsidRPr="00F66B7D" w:rsidRDefault="00AC5F65" w:rsidP="00245913">
      <w:pPr>
        <w:pStyle w:val="a3"/>
        <w:rPr>
          <w:rFonts w:ascii="Helvetica" w:hAnsi="Helvetica" w:cs="Helvetica"/>
          <w:color w:val="000000"/>
          <w:sz w:val="28"/>
          <w:szCs w:val="28"/>
          <w:lang w:eastAsia="ru-RU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0.95pt;height:98.05pt;visibility:visible">
            <v:imagedata r:id="rId6" o:title=""/>
          </v:shape>
        </w:pict>
      </w:r>
    </w:p>
    <w:p w:rsidR="006D3974" w:rsidRPr="00F66B7D" w:rsidRDefault="006D3974" w:rsidP="005F2700">
      <w:pPr>
        <w:spacing w:after="0" w:line="240" w:lineRule="auto"/>
        <w:rPr>
          <w:rFonts w:ascii="Trebuchet MS" w:hAnsi="Trebuchet MS"/>
          <w:b/>
          <w:bCs/>
          <w:color w:val="39306F"/>
          <w:sz w:val="28"/>
          <w:szCs w:val="28"/>
          <w:lang w:eastAsia="ru-RU"/>
        </w:rPr>
      </w:pPr>
      <w:proofErr w:type="spellStart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F66B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6B7D">
        <w:rPr>
          <w:rFonts w:ascii="Arial" w:hAnsi="Arial" w:cs="Arial"/>
          <w:color w:val="000000"/>
          <w:sz w:val="28"/>
          <w:szCs w:val="28"/>
          <w:lang w:eastAsia="ru-RU"/>
        </w:rPr>
        <w:t xml:space="preserve">- 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и подошел к концу наш праздник.</w:t>
      </w:r>
    </w:p>
    <w:p w:rsidR="006D3974" w:rsidRPr="00F66B7D" w:rsidRDefault="006D3974" w:rsidP="00245913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Кнопка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:-  Мы желаем вам улыбок, весёлых каникул.</w:t>
      </w:r>
    </w:p>
    <w:p w:rsidR="006D3974" w:rsidRPr="00F66B7D" w:rsidRDefault="006D3974" w:rsidP="00245913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:- счастья, пусть всегда будет солнце, мир.</w:t>
      </w:r>
    </w:p>
    <w:p w:rsidR="006D3974" w:rsidRPr="00F66B7D" w:rsidRDefault="006D3974" w:rsidP="00245913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Вместе:-</w:t>
      </w: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и пусть всегда улыбаются дети!</w:t>
      </w:r>
    </w:p>
    <w:p w:rsidR="006D3974" w:rsidRPr="00F66B7D" w:rsidRDefault="006D3974" w:rsidP="00245913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66B7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До новых встреч!</w:t>
      </w:r>
    </w:p>
    <w:p w:rsidR="00AC5F65" w:rsidRDefault="006D3974" w:rsidP="005F2700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B14A1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B14A1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</w:t>
      </w:r>
      <w:r w:rsidRPr="00B14A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* сказочные герои вручат всем сладкие подарки.</w:t>
      </w:r>
      <w:r w:rsidRPr="00B14A15">
        <w:rPr>
          <w:rFonts w:ascii="Arial" w:hAnsi="Arial" w:cs="Arial"/>
          <w:b/>
          <w:color w:val="000000"/>
          <w:sz w:val="24"/>
          <w:szCs w:val="24"/>
          <w:lang w:eastAsia="ru-RU"/>
        </w:rPr>
        <w:br/>
      </w:r>
      <w:r w:rsidRPr="00B14A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(Дети встают в большой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круг, каждый получает подарок). И исполняют песню </w:t>
      </w:r>
      <w:r w:rsidRPr="00B14A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«Солнечный круг».</w:t>
      </w:r>
      <w:r w:rsidRPr="00B14A15">
        <w:rPr>
          <w:rFonts w:ascii="Arial" w:hAnsi="Arial" w:cs="Arial"/>
          <w:b/>
          <w:color w:val="000000"/>
          <w:sz w:val="24"/>
          <w:szCs w:val="24"/>
          <w:lang w:eastAsia="ru-RU"/>
        </w:rPr>
        <w:br/>
      </w:r>
      <w:r w:rsidRPr="00B14A15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C5F65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</w:p>
    <w:p w:rsidR="00AC5F65" w:rsidRDefault="00AC5F65" w:rsidP="005F2700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AC5F65" w:rsidRDefault="00AC5F65" w:rsidP="005F2700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6D3974" w:rsidRPr="00F66B7D" w:rsidRDefault="00AC5F65" w:rsidP="00AC5F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2017 год</w:t>
      </w: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6D3974" w:rsidRDefault="006D3974" w:rsidP="009C5B94">
      <w:pPr>
        <w:pStyle w:val="a3"/>
        <w:jc w:val="center"/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sectPr w:rsidR="006D3974" w:rsidSect="00FC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55"/>
    <w:multiLevelType w:val="multilevel"/>
    <w:tmpl w:val="432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8313C"/>
    <w:multiLevelType w:val="multilevel"/>
    <w:tmpl w:val="2A94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045862"/>
    <w:multiLevelType w:val="multilevel"/>
    <w:tmpl w:val="CF1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23AC6"/>
    <w:multiLevelType w:val="multilevel"/>
    <w:tmpl w:val="F0C43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43229"/>
    <w:multiLevelType w:val="multilevel"/>
    <w:tmpl w:val="2EE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6520A"/>
    <w:multiLevelType w:val="hybridMultilevel"/>
    <w:tmpl w:val="104E00E4"/>
    <w:lvl w:ilvl="0" w:tplc="F5E4AF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7BEF"/>
    <w:multiLevelType w:val="multilevel"/>
    <w:tmpl w:val="97C8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F4C66"/>
    <w:multiLevelType w:val="multilevel"/>
    <w:tmpl w:val="77348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540EA8"/>
    <w:multiLevelType w:val="multilevel"/>
    <w:tmpl w:val="432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7025DC"/>
    <w:multiLevelType w:val="multilevel"/>
    <w:tmpl w:val="CF1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3AE"/>
    <w:rsid w:val="0021642E"/>
    <w:rsid w:val="002366A1"/>
    <w:rsid w:val="00245913"/>
    <w:rsid w:val="00271D12"/>
    <w:rsid w:val="00347AF2"/>
    <w:rsid w:val="00357F6E"/>
    <w:rsid w:val="003D63D1"/>
    <w:rsid w:val="003F4A9F"/>
    <w:rsid w:val="00416F4F"/>
    <w:rsid w:val="00494E01"/>
    <w:rsid w:val="00497A10"/>
    <w:rsid w:val="005F2700"/>
    <w:rsid w:val="005F619B"/>
    <w:rsid w:val="006162A5"/>
    <w:rsid w:val="0063013E"/>
    <w:rsid w:val="006D3974"/>
    <w:rsid w:val="006E06D4"/>
    <w:rsid w:val="007105CA"/>
    <w:rsid w:val="009A575D"/>
    <w:rsid w:val="009B43AE"/>
    <w:rsid w:val="009C5B94"/>
    <w:rsid w:val="00AA0DAE"/>
    <w:rsid w:val="00AC5F65"/>
    <w:rsid w:val="00B06FB3"/>
    <w:rsid w:val="00B14A15"/>
    <w:rsid w:val="00B31C9C"/>
    <w:rsid w:val="00C03FED"/>
    <w:rsid w:val="00C17024"/>
    <w:rsid w:val="00EC15B7"/>
    <w:rsid w:val="00F66B7D"/>
    <w:rsid w:val="00FB22ED"/>
    <w:rsid w:val="00FC37B1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E0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E06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C5B94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1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F619B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94E0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E0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Петропавл</cp:lastModifiedBy>
  <cp:revision>14</cp:revision>
  <cp:lastPrinted>2017-05-25T09:52:00Z</cp:lastPrinted>
  <dcterms:created xsi:type="dcterms:W3CDTF">2017-05-04T06:31:00Z</dcterms:created>
  <dcterms:modified xsi:type="dcterms:W3CDTF">2017-06-19T05:13:00Z</dcterms:modified>
</cp:coreProperties>
</file>