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2C" w:rsidRDefault="0019052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"МБУ «Петропавловский СДК»</w:t>
      </w:r>
    </w:p>
    <w:p w:rsidR="00EA5E2C" w:rsidRDefault="0019052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План мероприятий </w:t>
      </w:r>
    </w:p>
    <w:p w:rsidR="00EA5E2C" w:rsidRDefault="0019052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 оздоровлению и отдыху, состоящих на учёте (детей находящихся в СОП, группе риска, ОДН, дети опекаемые, сироты) – 2016 год.</w:t>
      </w:r>
      <w:bookmarkStart w:id="0" w:name="_GoBack"/>
      <w:bookmarkEnd w:id="0"/>
    </w:p>
    <w:p w:rsidR="00EA5E2C" w:rsidRDefault="00EA5E2C">
      <w:pPr>
        <w:jc w:val="center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1419"/>
        <w:gridCol w:w="1724"/>
        <w:gridCol w:w="1485"/>
        <w:gridCol w:w="1387"/>
        <w:gridCol w:w="1593"/>
        <w:gridCol w:w="1410"/>
      </w:tblGrid>
      <w:tr w:rsidR="00190525" w:rsidTr="0019052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EA5E2C" w:rsidRDefault="00190525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п/п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Ф.И.О.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КДУ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июнь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август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Примечание</w:t>
            </w:r>
          </w:p>
        </w:tc>
      </w:tr>
      <w:tr w:rsidR="00190525" w:rsidTr="0019052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Луканина Любовь Николаевна -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директор;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Южакова Надежда Сергеевна 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-библиотекарь.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МБУ"Петропавловский СДК";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Петропавловская сельская библиотека им.Ф.Ф.Павленкова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1.Игровая программа "Паровозик из ромашково", </w:t>
            </w:r>
            <w:r>
              <w:rPr>
                <w:rFonts w:ascii="Calibri" w:eastAsia="Calibri" w:hAnsi="Calibri" w:cs="Calibri"/>
              </w:rPr>
              <w:t>посвящённая году Российского кино;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2.Выставкаподелок "всё, что видите вокруг - всё творен</w:t>
            </w:r>
            <w:r>
              <w:rPr>
                <w:rFonts w:ascii="Calibri" w:eastAsia="Calibri" w:hAnsi="Calibri" w:cs="Calibri"/>
              </w:rPr>
              <w:t>ие детских рук 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3.Конкурсная - игровая программа "Есть чудесная страна, детством называется", посвящённая дню защиты детей.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4.Мероприятие "праздник игрушек".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5.День </w:t>
            </w:r>
            <w:r>
              <w:rPr>
                <w:rFonts w:ascii="Calibri" w:eastAsia="Calibri" w:hAnsi="Calibri" w:cs="Calibri"/>
              </w:rPr>
              <w:lastRenderedPageBreak/>
              <w:t xml:space="preserve">памяти и скорби. </w:t>
            </w:r>
            <w:r>
              <w:rPr>
                <w:rFonts w:ascii="Calibri" w:eastAsia="Calibri" w:hAnsi="Calibri" w:cs="Calibri"/>
              </w:rPr>
              <w:t xml:space="preserve">Литературная -музыкальная композиция </w:t>
            </w:r>
            <w:r>
              <w:rPr>
                <w:rFonts w:ascii="Calibri" w:eastAsia="Calibri" w:hAnsi="Calibri" w:cs="Calibri"/>
              </w:rPr>
              <w:t xml:space="preserve">"А пройдём по той </w:t>
            </w:r>
            <w:r>
              <w:rPr>
                <w:rFonts w:ascii="Calibri" w:eastAsia="Calibri" w:hAnsi="Calibri" w:cs="Calibri"/>
              </w:rPr>
              <w:t>войне".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  <w:r>
              <w:rPr>
                <w:rFonts w:ascii="Calibri" w:eastAsia="Calibri" w:hAnsi="Calibri" w:cs="Calibri"/>
              </w:rPr>
              <w:t>Посещение музея. Занимательный час "Лапти - лапа</w:t>
            </w:r>
            <w:r>
              <w:rPr>
                <w:rFonts w:ascii="Calibri" w:eastAsia="Calibri" w:hAnsi="Calibri" w:cs="Calibri"/>
              </w:rPr>
              <w:t>точки" 7.Экскурсии в пожарную часть, к минеральному источнику и освящённым источникам.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1.Игровая программа "Сколько солнца, </w:t>
            </w:r>
            <w:r>
              <w:rPr>
                <w:rFonts w:ascii="Calibri" w:eastAsia="Calibri" w:hAnsi="Calibri" w:cs="Calibri"/>
              </w:rPr>
              <w:t>сколько света, сколько зелени кругом";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2.Выставка рисунков "мир глазами детей";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3.Маст</w:t>
            </w:r>
            <w:r>
              <w:rPr>
                <w:rFonts w:ascii="Calibri" w:eastAsia="Calibri" w:hAnsi="Calibri" w:cs="Calibri"/>
              </w:rPr>
              <w:t>ер- класс "Изготовление вазы" в технике папье маш</w:t>
            </w:r>
            <w:r>
              <w:rPr>
                <w:rFonts w:ascii="Calibri" w:eastAsia="Calibri" w:hAnsi="Calibri" w:cs="Calibri"/>
              </w:rPr>
              <w:t>е.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4.Игровая программа "Мы на свет родились. чтобы радост</w:t>
            </w:r>
            <w:r>
              <w:rPr>
                <w:rFonts w:ascii="Calibri" w:eastAsia="Calibri" w:hAnsi="Calibri" w:cs="Calibri"/>
              </w:rPr>
              <w:t>но жить";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5.Проведение </w:t>
            </w:r>
            <w:r>
              <w:rPr>
                <w:rFonts w:ascii="Calibri" w:eastAsia="Calibri" w:hAnsi="Calibri" w:cs="Calibri"/>
              </w:rPr>
              <w:lastRenderedPageBreak/>
              <w:t>фотоконкурса  "Наше село -моё село" ( к 200 летию села);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6.Участие в кон</w:t>
            </w:r>
            <w:r>
              <w:rPr>
                <w:rFonts w:ascii="Calibri" w:eastAsia="Calibri" w:hAnsi="Calibri" w:cs="Calibri"/>
              </w:rPr>
              <w:t>цертной программе "Юбилейный круиз", посвящённой 200 лет</w:t>
            </w:r>
            <w:r>
              <w:rPr>
                <w:rFonts w:ascii="Calibri" w:eastAsia="Calibri" w:hAnsi="Calibri" w:cs="Calibri"/>
              </w:rPr>
              <w:t>ию села).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7.Волонтёрский труд.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8.Знакомство со сборником песен "Земля. на которой хочется жить" сл.Г.Хариной, муз.Ф.Конькова.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Просмотр документальных циклов "Перекрёсток наших судеб", "Мы будем вместе", "Радуга талантов", "Играй, гармонь! </w:t>
            </w:r>
            <w:r>
              <w:rPr>
                <w:rFonts w:ascii="Calibri" w:eastAsia="Calibri" w:hAnsi="Calibri" w:cs="Calibri"/>
              </w:rPr>
              <w:t xml:space="preserve">Звени, </w:t>
            </w:r>
            <w:r>
              <w:rPr>
                <w:rFonts w:ascii="Calibri" w:eastAsia="Calibri" w:hAnsi="Calibri" w:cs="Calibri"/>
              </w:rPr>
              <w:t xml:space="preserve">частушка!", </w:t>
            </w:r>
            <w:r>
              <w:rPr>
                <w:rFonts w:ascii="Calibri" w:eastAsia="Calibri" w:hAnsi="Calibri" w:cs="Calibri"/>
              </w:rPr>
              <w:t xml:space="preserve">мероприяти </w:t>
            </w:r>
            <w:r>
              <w:rPr>
                <w:rFonts w:ascii="Calibri" w:eastAsia="Calibri" w:hAnsi="Calibri" w:cs="Calibri"/>
              </w:rPr>
              <w:lastRenderedPageBreak/>
              <w:t>посвящённые 85 летию Октябрьского района.</w:t>
            </w:r>
          </w:p>
          <w:p w:rsidR="00EA5E2C" w:rsidRDefault="00EA5E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1.Профилактические беседы к школе, обучению, сверстникам, с целью выяснения их отношения.;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2.Игровая программа "Солнечная карусель";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3.Тропа здоровья. Конкурс летних букетов "Цветы нашей малой Родины";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4.Игроваяпрограмма "С летним солнцем в детский мир".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5.Экскурсия в часовню.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6.Спортивная эстафета, </w:t>
            </w:r>
            <w:r>
              <w:rPr>
                <w:rFonts w:ascii="Calibri" w:eastAsia="Calibri" w:hAnsi="Calibri" w:cs="Calibri"/>
              </w:rPr>
              <w:lastRenderedPageBreak/>
              <w:t xml:space="preserve">посвящённая правилам дорожного движения </w:t>
            </w:r>
            <w:r>
              <w:rPr>
                <w:rFonts w:ascii="Calibri" w:eastAsia="Calibri" w:hAnsi="Calibri" w:cs="Calibri"/>
              </w:rPr>
              <w:t>"Тише едешь - дальше будешь".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Мероприятия будут проведены в клубах по месту жительства "Юность" и "Старшеклассник" </w:t>
            </w:r>
            <w:r>
              <w:rPr>
                <w:rFonts w:ascii="Calibri" w:eastAsia="Calibri" w:hAnsi="Calibri" w:cs="Calibri"/>
              </w:rPr>
              <w:t xml:space="preserve">при </w:t>
            </w:r>
            <w:r>
              <w:rPr>
                <w:rFonts w:ascii="Calibri" w:eastAsia="Calibri" w:hAnsi="Calibri" w:cs="Calibri"/>
              </w:rPr>
              <w:t xml:space="preserve">КДУ;  детском саду 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 в лагере досуга и отдыха при Петропавловской СОШ.</w:t>
            </w:r>
          </w:p>
        </w:tc>
      </w:tr>
      <w:tr w:rsidR="00190525" w:rsidTr="0019052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Галиева Венера Хадисовна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-кульотрганизатор;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Яппарова Зилия Хатмулловна. 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-библиотекарь.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Структурное подразделение "Седяшский СДК";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библиотекарь Седяшской сельской библиотеки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Детский Сабантуй. </w:t>
            </w:r>
            <w:r>
              <w:rPr>
                <w:rFonts w:ascii="Calibri" w:eastAsia="Calibri" w:hAnsi="Calibri" w:cs="Calibri"/>
              </w:rPr>
              <w:t xml:space="preserve">Музыкальная программа "Детство, детство, ты куда бежишь", </w:t>
            </w:r>
            <w:r>
              <w:rPr>
                <w:rFonts w:ascii="Calibri" w:eastAsia="Calibri" w:hAnsi="Calibri" w:cs="Calibri"/>
              </w:rPr>
              <w:t>посвящённая Дню Защиты детей.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2.Конкурсрисунков "Здравствуй, мир! </w:t>
            </w:r>
            <w:r>
              <w:rPr>
                <w:rFonts w:ascii="Calibri" w:eastAsia="Calibri" w:hAnsi="Calibri" w:cs="Calibri"/>
              </w:rPr>
              <w:t>Здравствуй друг!".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3.Мероприятия "Забытые народные праздники и обряды".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4.Конкурс рисунков "Моя малая Родина", посвящ</w:t>
            </w:r>
            <w:r>
              <w:rPr>
                <w:rFonts w:ascii="Calibri" w:eastAsia="Calibri" w:hAnsi="Calibri" w:cs="Calibri"/>
              </w:rPr>
              <w:t>ённый 85 летию Октябрьского района.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5.Мероприятие "Что мы знаем о кино", году Российского кино.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6.Волонтёрск</w:t>
            </w:r>
            <w:r>
              <w:rPr>
                <w:rFonts w:ascii="Calibri" w:eastAsia="Calibri" w:hAnsi="Calibri" w:cs="Calibri"/>
              </w:rPr>
              <w:lastRenderedPageBreak/>
              <w:t>ий труд.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День памяти и скорби. Литературная композиция"не забывайте грозные года".</w:t>
            </w:r>
          </w:p>
          <w:p w:rsidR="00EA5E2C" w:rsidRDefault="00EA5E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1.Знакомство с тематическими выставками - просмотр новой литературы по интересам и направлениям пользователей: "Мир профессий", </w:t>
            </w:r>
            <w:r>
              <w:rPr>
                <w:rFonts w:ascii="Calibri" w:eastAsia="Calibri" w:hAnsi="Calibri" w:cs="Calibri"/>
              </w:rPr>
              <w:t>"Хорошие манеры", "Подросток и закон".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2.День сказки "Жили - были".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3.Посещение музея в Петропавловском СДК. Знакомство с тематич</w:t>
            </w:r>
            <w:r>
              <w:rPr>
                <w:rFonts w:ascii="Calibri" w:eastAsia="Calibri" w:hAnsi="Calibri" w:cs="Calibri"/>
              </w:rPr>
              <w:t>еской выставкой , посвящённой 71 годовщины Победы в ВОв 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4.Проведение акции "поменяй сигаретку - на конфетку"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1.Литературная - игровая программа "В </w:t>
            </w:r>
            <w:r>
              <w:rPr>
                <w:rFonts w:ascii="Calibri" w:eastAsia="Calibri" w:hAnsi="Calibri" w:cs="Calibri"/>
              </w:rPr>
              <w:t>некотором царстве. в некоторо</w:t>
            </w:r>
            <w:r>
              <w:rPr>
                <w:rFonts w:ascii="Calibri" w:eastAsia="Calibri" w:hAnsi="Calibri" w:cs="Calibri"/>
              </w:rPr>
              <w:t>м государстве".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2.Экскурсия в Петропавловскую пожарную часть.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3.Акция "Наше вн</w:t>
            </w:r>
            <w:r>
              <w:rPr>
                <w:rFonts w:ascii="Calibri" w:eastAsia="Calibri" w:hAnsi="Calibri" w:cs="Calibri"/>
              </w:rPr>
              <w:t>имание и забота"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4.Мероприятие "Процветай родной район".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5.Викторина "Любимые актёры </w:t>
            </w:r>
            <w:r>
              <w:rPr>
                <w:rFonts w:ascii="Calibri" w:eastAsia="Calibri" w:hAnsi="Calibri" w:cs="Calibri"/>
              </w:rPr>
              <w:t>кино, мультфильмов"</w:t>
            </w:r>
          </w:p>
          <w:p w:rsidR="00EA5E2C" w:rsidRDefault="00EA5E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Мероприятия будут проведены в </w:t>
            </w:r>
            <w:r>
              <w:rPr>
                <w:rFonts w:ascii="Calibri" w:eastAsia="Calibri" w:hAnsi="Calibri" w:cs="Calibri"/>
              </w:rPr>
              <w:t>клубах по месту жительства "Малышня" и "Молодо-зелено" при КДУ, в детском саду с дневным пребыванием;</w:t>
            </w:r>
            <w:r>
              <w:rPr>
                <w:rFonts w:ascii="Calibri" w:eastAsia="Calibri" w:hAnsi="Calibri" w:cs="Calibri"/>
              </w:rPr>
              <w:t xml:space="preserve"> лагере досуга и отды</w:t>
            </w:r>
            <w:r>
              <w:rPr>
                <w:rFonts w:ascii="Calibri" w:eastAsia="Calibri" w:hAnsi="Calibri" w:cs="Calibri"/>
              </w:rPr>
              <w:t>ха при Седяшской школе.</w:t>
            </w:r>
          </w:p>
        </w:tc>
      </w:tr>
      <w:tr w:rsidR="00190525" w:rsidTr="00190525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Суфиева Гульназ Габдулловна -культорганизатор;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Аслямова Н</w:t>
            </w:r>
            <w:r>
              <w:rPr>
                <w:rFonts w:ascii="Calibri" w:eastAsia="Calibri" w:hAnsi="Calibri" w:cs="Calibri"/>
              </w:rPr>
              <w:t>аиля Мударисовна - библиотекарь.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Структурное подразделение " Адилевский СДК";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Адилевская сельская библиотека.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1.Детский Сабантуй. </w:t>
            </w:r>
            <w:r>
              <w:rPr>
                <w:rFonts w:ascii="Calibri" w:eastAsia="Calibri" w:hAnsi="Calibri" w:cs="Calibri"/>
              </w:rPr>
              <w:t>Игровая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программа "Ребята давайте жить дружно...", посвящённая Дню Защиты детей.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2.Танцевальная программа "Каникулы в Простоквашено".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3.Конкурс рисунков "Мой любимый мульт-герой".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4.Конкурсная -развлекательная программа "Разноцветные игры".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5.Экскурсия </w:t>
            </w:r>
            <w:r>
              <w:rPr>
                <w:rFonts w:ascii="Calibri" w:eastAsia="Calibri" w:hAnsi="Calibri" w:cs="Calibri"/>
              </w:rPr>
              <w:lastRenderedPageBreak/>
              <w:t>в Петропавл</w:t>
            </w:r>
            <w:r>
              <w:rPr>
                <w:rFonts w:ascii="Calibri" w:eastAsia="Calibri" w:hAnsi="Calibri" w:cs="Calibri"/>
              </w:rPr>
              <w:t>овскую пожарную часть.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6.День памяти и скорби. Литературная музыкальная композиция "Мы вас не забыли".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1.Проведение акций "Чистые родники-наше здоровье", "Мы за чистое село".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2.Игровая программа "Нас много держава одна".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4.Тематический вечер "История кинематогрофа". году российского кино.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1.Тематический вечер "Мы любим Октябрьский".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2.Конкурс рисунков "Моё любимое место в Октябрьском".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3.Викторина "Моя малая Родина".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4.Спортивная -игровая программа "Аты-баты".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5.Знакомство</w:t>
            </w:r>
            <w:r>
              <w:rPr>
                <w:rFonts w:ascii="Calibri" w:eastAsia="Calibri" w:hAnsi="Calibri" w:cs="Calibri"/>
              </w:rPr>
              <w:t xml:space="preserve"> со стендом "Дружно, смело, с оптимизмом -за здоровый образ жизни!"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6.Посещение музея в Петропавловском СДК.</w:t>
            </w:r>
          </w:p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7.Экскурсии на </w:t>
            </w:r>
            <w:r>
              <w:rPr>
                <w:rFonts w:ascii="Calibri" w:eastAsia="Calibri" w:hAnsi="Calibri" w:cs="Calibri"/>
              </w:rPr>
              <w:lastRenderedPageBreak/>
              <w:t xml:space="preserve">минеральный </w:t>
            </w:r>
            <w:r>
              <w:rPr>
                <w:rFonts w:ascii="Calibri" w:eastAsia="Calibri" w:hAnsi="Calibri" w:cs="Calibri"/>
              </w:rPr>
              <w:t>источник и Адилевский водопад.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2C" w:rsidRDefault="0019052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Мероприятия будут проведены в </w:t>
            </w:r>
            <w:r>
              <w:rPr>
                <w:rFonts w:ascii="Calibri" w:eastAsia="Calibri" w:hAnsi="Calibri" w:cs="Calibri"/>
              </w:rPr>
              <w:t xml:space="preserve">клубах по месту жительства "Ровесник" и </w:t>
            </w:r>
            <w:r>
              <w:rPr>
                <w:rFonts w:ascii="Calibri" w:eastAsia="Calibri" w:hAnsi="Calibri" w:cs="Calibri"/>
              </w:rPr>
              <w:t>"Гномики"</w:t>
            </w:r>
          </w:p>
        </w:tc>
      </w:tr>
    </w:tbl>
    <w:p w:rsidR="00EA5E2C" w:rsidRDefault="00EA5E2C">
      <w:pPr>
        <w:jc w:val="center"/>
        <w:rPr>
          <w:rFonts w:ascii="Calibri" w:eastAsia="Calibri" w:hAnsi="Calibri" w:cs="Calibri"/>
          <w:sz w:val="28"/>
        </w:rPr>
      </w:pPr>
    </w:p>
    <w:p w:rsidR="00190525" w:rsidRDefault="00190525" w:rsidP="0019052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Директор </w:t>
      </w:r>
    </w:p>
    <w:p w:rsidR="00EA5E2C" w:rsidRDefault="00190525" w:rsidP="0019052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МБУ"Петропавловский СДК"                                             </w:t>
      </w:r>
      <w:r>
        <w:rPr>
          <w:rFonts w:ascii="Calibri" w:eastAsia="Calibri" w:hAnsi="Calibri" w:cs="Calibri"/>
          <w:sz w:val="28"/>
        </w:rPr>
        <w:t>Л.Н.Луканина</w:t>
      </w:r>
    </w:p>
    <w:p w:rsidR="00190525" w:rsidRDefault="00190525" w:rsidP="00190525">
      <w:pPr>
        <w:rPr>
          <w:rFonts w:ascii="Calibri" w:eastAsia="Calibri" w:hAnsi="Calibri" w:cs="Calibri"/>
          <w:sz w:val="28"/>
        </w:rPr>
      </w:pPr>
    </w:p>
    <w:p w:rsidR="00190525" w:rsidRDefault="00190525" w:rsidP="0019052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Телефон: 3-57 -33</w:t>
      </w:r>
    </w:p>
    <w:sectPr w:rsidR="0019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E2C"/>
    <w:rsid w:val="00190525"/>
    <w:rsid w:val="00E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50E-E96E-4EE9-9239-41F30FB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3</cp:revision>
  <dcterms:created xsi:type="dcterms:W3CDTF">2016-05-22T03:56:00Z</dcterms:created>
  <dcterms:modified xsi:type="dcterms:W3CDTF">2016-05-22T04:02:00Z</dcterms:modified>
</cp:coreProperties>
</file>