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B52BC">
        <w:rPr>
          <w:rFonts w:ascii="Times New Roman" w:hAnsi="Times New Roman" w:cs="Times New Roman"/>
          <w:sz w:val="28"/>
          <w:szCs w:val="28"/>
        </w:rPr>
        <w:t xml:space="preserve"> и </w:t>
      </w:r>
      <w:r w:rsidR="00D3368A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5763DA" w:rsidRPr="005763D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="002A1491" w:rsidRPr="002A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4D3A97">
        <w:rPr>
          <w:rFonts w:ascii="Times New Roman" w:eastAsia="Lucida Sans Unicode" w:hAnsi="Times New Roman" w:cs="Times New Roman"/>
          <w:kern w:val="1"/>
          <w:sz w:val="28"/>
          <w:szCs w:val="28"/>
        </w:rPr>
        <w:t>заведующая сектором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планирования и исполнения программных мероприятий Управления сельского хозяйства и предпринимательства 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 дней с</w:t>
      </w:r>
      <w:r w:rsidR="000C2D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3A97">
        <w:rPr>
          <w:rFonts w:ascii="Times New Roman" w:hAnsi="Times New Roman"/>
          <w:sz w:val="28"/>
          <w:szCs w:val="28"/>
          <w:u w:val="single"/>
        </w:rPr>
        <w:t>27</w:t>
      </w:r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4D6990">
        <w:rPr>
          <w:rFonts w:ascii="Times New Roman" w:hAnsi="Times New Roman"/>
          <w:sz w:val="28"/>
          <w:szCs w:val="28"/>
          <w:u w:val="single"/>
        </w:rPr>
        <w:t>0</w:t>
      </w:r>
      <w:r w:rsidR="005763DA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="00D3368A">
        <w:rPr>
          <w:rFonts w:ascii="Times New Roman" w:hAnsi="Times New Roman"/>
          <w:sz w:val="28"/>
          <w:szCs w:val="28"/>
          <w:u w:val="single"/>
        </w:rPr>
        <w:t>.202</w:t>
      </w:r>
      <w:r w:rsidR="004D3A97">
        <w:rPr>
          <w:rFonts w:ascii="Times New Roman" w:hAnsi="Times New Roman"/>
          <w:sz w:val="28"/>
          <w:szCs w:val="28"/>
          <w:u w:val="single"/>
        </w:rPr>
        <w:t>3</w:t>
      </w:r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7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5763DA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8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6B52BC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BF" w:rsidRPr="006B52BC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6B52BC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B52BC" w:rsidRP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102860" w:rsidRPr="00102860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860" w:rsidRPr="00102860">
        <w:rPr>
          <w:rFonts w:ascii="Times New Roman" w:hAnsi="Times New Roman"/>
          <w:sz w:val="28"/>
          <w:szCs w:val="28"/>
        </w:rPr>
        <w:t>. Отчет об оценке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</w:p>
    <w:p w:rsidR="002A66BF" w:rsidRDefault="006B52BC" w:rsidP="001305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102860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07C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24606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058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C6A3F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A97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763DA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5772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37AF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19</cp:revision>
  <cp:lastPrinted>2023-03-24T09:36:00Z</cp:lastPrinted>
  <dcterms:created xsi:type="dcterms:W3CDTF">2016-10-06T03:28:00Z</dcterms:created>
  <dcterms:modified xsi:type="dcterms:W3CDTF">2023-03-24T09:36:00Z</dcterms:modified>
</cp:coreProperties>
</file>