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0F2B93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0F2B93">
              <w:rPr>
                <w:sz w:val="26"/>
                <w:szCs w:val="26"/>
              </w:rPr>
              <w:t>Постановления Администрации Октябрьского муниципального района Пермского</w:t>
            </w:r>
            <w:proofErr w:type="gramEnd"/>
            <w:r w:rsidR="00A36121" w:rsidRPr="000F2B93">
              <w:rPr>
                <w:sz w:val="26"/>
                <w:szCs w:val="26"/>
              </w:rPr>
              <w:t xml:space="preserve"> края </w:t>
            </w:r>
            <w:r w:rsidR="00B81394" w:rsidRPr="000F2B93">
              <w:rPr>
                <w:sz w:val="26"/>
                <w:szCs w:val="26"/>
              </w:rPr>
              <w:t>«</w:t>
            </w:r>
            <w:r w:rsidR="000F2B93" w:rsidRPr="000F2B93">
              <w:rPr>
                <w:sz w:val="26"/>
                <w:szCs w:val="26"/>
              </w:rPr>
              <w:t xml:space="preserve">Об утверждении </w:t>
            </w:r>
            <w:r w:rsidR="0049791D">
              <w:rPr>
                <w:sz w:val="26"/>
                <w:szCs w:val="26"/>
              </w:rPr>
              <w:t>а</w:t>
            </w:r>
            <w:r w:rsidR="000F2B93" w:rsidRPr="000F2B93">
              <w:rPr>
                <w:sz w:val="26"/>
                <w:szCs w:val="26"/>
              </w:rPr>
              <w:t>дминистративного регламента по предоставлению муниципальной услуги «</w:t>
            </w:r>
            <w:r w:rsidR="0049791D" w:rsidRPr="0049791D">
              <w:rPr>
                <w:rFonts w:eastAsia="Calibri"/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</w:t>
            </w:r>
            <w:r w:rsidR="00B81394" w:rsidRPr="000F2B93">
              <w:rPr>
                <w:sz w:val="26"/>
                <w:szCs w:val="26"/>
              </w:rPr>
              <w:t>»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49791D">
              <w:rPr>
                <w:b/>
                <w:color w:val="FF0000"/>
                <w:sz w:val="26"/>
                <w:szCs w:val="26"/>
              </w:rPr>
              <w:t>20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.0</w:t>
            </w:r>
            <w:r w:rsidR="000F578B">
              <w:rPr>
                <w:b/>
                <w:color w:val="FF0000"/>
                <w:sz w:val="26"/>
                <w:szCs w:val="26"/>
              </w:rPr>
              <w:t>2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</w:t>
            </w:r>
            <w:r w:rsidR="000F578B">
              <w:rPr>
                <w:b/>
                <w:color w:val="FF0000"/>
                <w:sz w:val="26"/>
                <w:szCs w:val="26"/>
              </w:rPr>
              <w:t>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0F2B93"/>
    <w:rsid w:val="000F578B"/>
    <w:rsid w:val="001B7138"/>
    <w:rsid w:val="001B74C4"/>
    <w:rsid w:val="00226313"/>
    <w:rsid w:val="002605B4"/>
    <w:rsid w:val="003E72F4"/>
    <w:rsid w:val="0049791D"/>
    <w:rsid w:val="004A7742"/>
    <w:rsid w:val="004E7515"/>
    <w:rsid w:val="00552E1C"/>
    <w:rsid w:val="00674653"/>
    <w:rsid w:val="006C3EE8"/>
    <w:rsid w:val="007407C0"/>
    <w:rsid w:val="007553C0"/>
    <w:rsid w:val="007B63A3"/>
    <w:rsid w:val="00870893"/>
    <w:rsid w:val="008B77C3"/>
    <w:rsid w:val="00976418"/>
    <w:rsid w:val="009A581E"/>
    <w:rsid w:val="00A36121"/>
    <w:rsid w:val="00B61ADA"/>
    <w:rsid w:val="00B81394"/>
    <w:rsid w:val="00C80448"/>
    <w:rsid w:val="00E4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6206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Карманова</cp:lastModifiedBy>
  <cp:revision>2</cp:revision>
  <cp:lastPrinted>2017-01-27T06:35:00Z</cp:lastPrinted>
  <dcterms:created xsi:type="dcterms:W3CDTF">2017-02-13T03:59:00Z</dcterms:created>
  <dcterms:modified xsi:type="dcterms:W3CDTF">2017-02-13T03:59:00Z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