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23" w:rsidRDefault="00B47423" w:rsidP="00B47423">
      <w:pPr>
        <w:jc w:val="center"/>
        <w:rPr>
          <w:b/>
        </w:rPr>
      </w:pPr>
      <w:r>
        <w:rPr>
          <w:noProof/>
        </w:rPr>
        <w:drawing>
          <wp:inline distT="0" distB="0" distL="0" distR="0" wp14:anchorId="2A9C9D5D" wp14:editId="554DB27B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23" w:rsidRDefault="00B47423" w:rsidP="00B47423">
      <w:pPr>
        <w:jc w:val="center"/>
        <w:rPr>
          <w:b/>
          <w:sz w:val="28"/>
        </w:rPr>
      </w:pPr>
      <w:r>
        <w:rPr>
          <w:b/>
          <w:sz w:val="28"/>
        </w:rPr>
        <w:t>АДМИНИСТРАЦИЯ БАСИНСКОГО СЕЛЬСКОГО ПОСЕЛЕНИЯ ОКТЯБРЬСКОГО МУНИЦИПАЛЬНОГО РАЙОНА ПЕРМСКОГО КРАЯ</w:t>
      </w:r>
    </w:p>
    <w:p w:rsidR="00B47423" w:rsidRDefault="00B47423" w:rsidP="00B4742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ПОСТАНОВЛЕНИЕ</w:t>
      </w:r>
    </w:p>
    <w:p w:rsidR="00B47423" w:rsidRDefault="00B47423" w:rsidP="00B47423">
      <w:pPr>
        <w:jc w:val="center"/>
        <w:rPr>
          <w:sz w:val="28"/>
          <w:szCs w:val="28"/>
        </w:rPr>
      </w:pPr>
    </w:p>
    <w:p w:rsidR="00B47423" w:rsidRDefault="00E6349A" w:rsidP="00B47423">
      <w:pPr>
        <w:pStyle w:val="a4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18.07</w:t>
      </w:r>
      <w:r w:rsidR="00B47423">
        <w:rPr>
          <w:sz w:val="28"/>
          <w:szCs w:val="28"/>
          <w:lang w:val="ru-RU"/>
        </w:rPr>
        <w:t>.2016</w:t>
      </w:r>
      <w:r w:rsidR="00B47423">
        <w:rPr>
          <w:sz w:val="28"/>
          <w:szCs w:val="28"/>
        </w:rPr>
        <w:t> </w:t>
      </w:r>
      <w:r w:rsidR="00B47423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№ 79</w:t>
      </w:r>
    </w:p>
    <w:p w:rsidR="00B47423" w:rsidRDefault="00B47423" w:rsidP="00B47423">
      <w:pPr>
        <w:pStyle w:val="a4"/>
        <w:spacing w:line="240" w:lineRule="exact"/>
        <w:rPr>
          <w:b/>
          <w:color w:val="FF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B47423" w:rsidTr="00B47423">
        <w:trPr>
          <w:trHeight w:val="829"/>
        </w:trPr>
        <w:tc>
          <w:tcPr>
            <w:tcW w:w="4786" w:type="dxa"/>
          </w:tcPr>
          <w:p w:rsidR="00B47423" w:rsidRDefault="00B47423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</w:p>
          <w:p w:rsidR="00B47423" w:rsidRDefault="00B47423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перечней муниципальных услуг</w:t>
            </w:r>
          </w:p>
          <w:p w:rsidR="00B47423" w:rsidRDefault="00B47423">
            <w:pPr>
              <w:pStyle w:val="a6"/>
              <w:rPr>
                <w:b/>
                <w:sz w:val="24"/>
                <w:szCs w:val="24"/>
              </w:rPr>
            </w:pPr>
          </w:p>
        </w:tc>
      </w:tr>
    </w:tbl>
    <w:p w:rsidR="00B47423" w:rsidRDefault="00B47423" w:rsidP="00B47423">
      <w:pPr>
        <w:pStyle w:val="a6"/>
        <w:rPr>
          <w:sz w:val="24"/>
          <w:szCs w:val="24"/>
        </w:rPr>
      </w:pPr>
    </w:p>
    <w:p w:rsidR="00B47423" w:rsidRDefault="00B47423" w:rsidP="00B47423">
      <w:pPr>
        <w:pStyle w:val="a6"/>
        <w:rPr>
          <w:sz w:val="24"/>
          <w:szCs w:val="24"/>
        </w:rPr>
      </w:pPr>
    </w:p>
    <w:p w:rsidR="00B47423" w:rsidRDefault="00B47423" w:rsidP="00B47423">
      <w:pPr>
        <w:pStyle w:val="a6"/>
        <w:rPr>
          <w:sz w:val="24"/>
          <w:szCs w:val="24"/>
        </w:rPr>
      </w:pPr>
    </w:p>
    <w:p w:rsidR="00B47423" w:rsidRDefault="00B47423" w:rsidP="00B47423">
      <w:pPr>
        <w:pStyle w:val="a6"/>
        <w:jc w:val="both"/>
        <w:rPr>
          <w:sz w:val="24"/>
          <w:szCs w:val="24"/>
        </w:rPr>
      </w:pPr>
    </w:p>
    <w:p w:rsidR="00B47423" w:rsidRDefault="00B47423" w:rsidP="00B4742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Руководствуясь Федеральным законом от 27</w:t>
      </w:r>
      <w:r w:rsidR="00E6349A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2010 № 210-ФЗ «Об организации предоставления государственных и муниципальных услуг», распоряжением Правительства РФ от 25</w:t>
      </w:r>
      <w:r w:rsidR="00E6349A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 xml:space="preserve">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</w:t>
      </w:r>
      <w:proofErr w:type="spellStart"/>
      <w:r>
        <w:rPr>
          <w:sz w:val="24"/>
          <w:szCs w:val="24"/>
        </w:rPr>
        <w:t>Басинского</w:t>
      </w:r>
      <w:proofErr w:type="spellEnd"/>
      <w:proofErr w:type="gramEnd"/>
      <w:r>
        <w:rPr>
          <w:sz w:val="24"/>
          <w:szCs w:val="24"/>
        </w:rPr>
        <w:t xml:space="preserve"> сельского  поселения, администрация </w:t>
      </w:r>
      <w:proofErr w:type="spellStart"/>
      <w:r>
        <w:rPr>
          <w:sz w:val="24"/>
          <w:szCs w:val="24"/>
        </w:rPr>
        <w:t>Басинского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ПОСТАНОВЛЯЕТ:</w:t>
      </w:r>
    </w:p>
    <w:p w:rsidR="00B47423" w:rsidRDefault="00B47423" w:rsidP="00B47423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Перечень муниципальных услуг, предоставляемых органом местного самоуправления </w:t>
      </w:r>
      <w:proofErr w:type="spellStart"/>
      <w:r>
        <w:rPr>
          <w:sz w:val="24"/>
          <w:szCs w:val="24"/>
        </w:rPr>
        <w:t>Басинского</w:t>
      </w:r>
      <w:proofErr w:type="spellEnd"/>
      <w:r>
        <w:rPr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B47423" w:rsidRDefault="00B47423" w:rsidP="00B47423">
      <w:pPr>
        <w:pStyle w:val="a3"/>
        <w:spacing w:before="0" w:beforeAutospacing="0" w:after="0"/>
        <w:jc w:val="both"/>
      </w:pPr>
      <w:r>
        <w:t xml:space="preserve">           2. Признать утратившим силу постановление Администрации </w:t>
      </w:r>
      <w:proofErr w:type="spellStart"/>
      <w:r w:rsidR="00E6349A">
        <w:t>Басинского</w:t>
      </w:r>
      <w:proofErr w:type="spellEnd"/>
      <w:r>
        <w:t xml:space="preserve"> поселения от </w:t>
      </w:r>
      <w:r w:rsidR="00E6349A">
        <w:t>21.10.2013</w:t>
      </w:r>
      <w:r>
        <w:t xml:space="preserve"> года № </w:t>
      </w:r>
      <w:r w:rsidR="00E6349A">
        <w:t>18</w:t>
      </w:r>
      <w:r>
        <w:rPr>
          <w:b/>
          <w:sz w:val="28"/>
          <w:szCs w:val="28"/>
        </w:rPr>
        <w:t xml:space="preserve"> </w:t>
      </w:r>
      <w:r>
        <w:t xml:space="preserve">«Об утверждении перечня муниципальных услуг, предоставляемых органом местного самоуправления </w:t>
      </w:r>
      <w:proofErr w:type="spellStart"/>
      <w:r>
        <w:t>Басинского</w:t>
      </w:r>
      <w:proofErr w:type="spellEnd"/>
      <w:r>
        <w:t xml:space="preserve"> сельского поселения».</w:t>
      </w:r>
    </w:p>
    <w:p w:rsidR="00B47423" w:rsidRDefault="00B47423" w:rsidP="00B47423">
      <w:pPr>
        <w:pStyle w:val="ConsPlusTitle"/>
        <w:jc w:val="both"/>
        <w:rPr>
          <w:b w:val="0"/>
        </w:rPr>
      </w:pPr>
      <w:r>
        <w:rPr>
          <w:b w:val="0"/>
        </w:rPr>
        <w:t xml:space="preserve">          3. Настоящее постановление вступает в силу со дня его обнародования и подлежит размещению на официальном сайте </w:t>
      </w:r>
      <w:proofErr w:type="spellStart"/>
      <w:r>
        <w:rPr>
          <w:b w:val="0"/>
        </w:rPr>
        <w:t>Басинского</w:t>
      </w:r>
      <w:proofErr w:type="spellEnd"/>
      <w:r>
        <w:rPr>
          <w:b w:val="0"/>
        </w:rPr>
        <w:t xml:space="preserve">  сельского поселения Октябрьского муниципального района.</w:t>
      </w:r>
    </w:p>
    <w:p w:rsidR="00B47423" w:rsidRDefault="00B47423" w:rsidP="00B4742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47423" w:rsidRDefault="00B47423" w:rsidP="00B47423">
      <w:pPr>
        <w:tabs>
          <w:tab w:val="left" w:pos="7797"/>
        </w:tabs>
        <w:spacing w:line="240" w:lineRule="exact"/>
      </w:pPr>
    </w:p>
    <w:p w:rsidR="00B47423" w:rsidRDefault="00B47423" w:rsidP="00B47423">
      <w:pPr>
        <w:tabs>
          <w:tab w:val="left" w:pos="7797"/>
        </w:tabs>
        <w:spacing w:line="240" w:lineRule="exact"/>
      </w:pPr>
    </w:p>
    <w:p w:rsidR="00B47423" w:rsidRDefault="00B47423" w:rsidP="00B47423">
      <w:pPr>
        <w:spacing w:line="240" w:lineRule="exact"/>
        <w:outlineLvl w:val="0"/>
      </w:pPr>
    </w:p>
    <w:p w:rsidR="00B47423" w:rsidRDefault="00B47423" w:rsidP="00B47423">
      <w:pPr>
        <w:spacing w:line="240" w:lineRule="exact"/>
        <w:jc w:val="both"/>
        <w:outlineLvl w:val="0"/>
      </w:pPr>
    </w:p>
    <w:p w:rsidR="00B47423" w:rsidRDefault="00B47423" w:rsidP="00B47423">
      <w:pPr>
        <w:spacing w:line="240" w:lineRule="exact"/>
        <w:jc w:val="both"/>
        <w:outlineLvl w:val="0"/>
      </w:pPr>
    </w:p>
    <w:p w:rsidR="00B47423" w:rsidRDefault="00B47423" w:rsidP="00B47423">
      <w:pPr>
        <w:spacing w:line="240" w:lineRule="exact"/>
        <w:jc w:val="both"/>
        <w:outlineLvl w:val="0"/>
      </w:pPr>
      <w:r>
        <w:t>Глава сельского поселения-</w:t>
      </w:r>
    </w:p>
    <w:p w:rsidR="00B47423" w:rsidRDefault="00B47423" w:rsidP="00B47423">
      <w:pPr>
        <w:spacing w:line="240" w:lineRule="exact"/>
        <w:jc w:val="both"/>
        <w:outlineLvl w:val="0"/>
      </w:pPr>
      <w:r>
        <w:t>глава администрации</w:t>
      </w:r>
    </w:p>
    <w:p w:rsidR="00B47423" w:rsidRDefault="00B47423" w:rsidP="00B47423">
      <w:pPr>
        <w:spacing w:line="240" w:lineRule="exact"/>
        <w:jc w:val="both"/>
        <w:outlineLvl w:val="0"/>
      </w:pPr>
      <w:proofErr w:type="spellStart"/>
      <w:r>
        <w:t>Басинского</w:t>
      </w:r>
      <w:proofErr w:type="spellEnd"/>
      <w:r>
        <w:t xml:space="preserve"> сельского поселения                                                                    </w:t>
      </w:r>
      <w:proofErr w:type="spellStart"/>
      <w:r>
        <w:t>А.Р.Накиев</w:t>
      </w:r>
      <w:proofErr w:type="spellEnd"/>
    </w:p>
    <w:p w:rsidR="00B47423" w:rsidRDefault="00B47423" w:rsidP="00B47423">
      <w:pPr>
        <w:spacing w:line="240" w:lineRule="exact"/>
        <w:jc w:val="both"/>
        <w:outlineLvl w:val="0"/>
      </w:pPr>
    </w:p>
    <w:p w:rsidR="00B47423" w:rsidRDefault="00B47423" w:rsidP="00B47423">
      <w:pPr>
        <w:spacing w:line="240" w:lineRule="exact"/>
        <w:jc w:val="both"/>
        <w:outlineLvl w:val="0"/>
      </w:pPr>
    </w:p>
    <w:p w:rsidR="00B47423" w:rsidRDefault="00B47423" w:rsidP="00B47423"/>
    <w:p w:rsidR="00B47423" w:rsidRDefault="00B47423" w:rsidP="00B47423"/>
    <w:p w:rsidR="00B47423" w:rsidRDefault="00B47423" w:rsidP="00B47423"/>
    <w:p w:rsidR="00B47423" w:rsidRDefault="00B47423" w:rsidP="00B47423"/>
    <w:p w:rsidR="00B47423" w:rsidRDefault="00B47423" w:rsidP="00B47423"/>
    <w:p w:rsidR="00B47423" w:rsidRDefault="00B47423" w:rsidP="00B47423">
      <w:pPr>
        <w:rPr>
          <w:sz w:val="20"/>
          <w:szCs w:val="20"/>
        </w:rPr>
      </w:pPr>
    </w:p>
    <w:p w:rsidR="00B47423" w:rsidRDefault="00B47423" w:rsidP="00B47423"/>
    <w:p w:rsidR="00B47423" w:rsidRDefault="00B47423" w:rsidP="00B47423">
      <w:pPr>
        <w:tabs>
          <w:tab w:val="left" w:pos="6210"/>
        </w:tabs>
        <w:rPr>
          <w:b/>
        </w:rPr>
      </w:pPr>
    </w:p>
    <w:p w:rsidR="00B47423" w:rsidRDefault="00B47423" w:rsidP="00B47423">
      <w:pPr>
        <w:pStyle w:val="a6"/>
        <w:jc w:val="right"/>
        <w:rPr>
          <w:sz w:val="24"/>
          <w:szCs w:val="24"/>
        </w:rPr>
      </w:pPr>
    </w:p>
    <w:p w:rsidR="00B47423" w:rsidRDefault="00B47423" w:rsidP="00B47423">
      <w:pPr>
        <w:pStyle w:val="a6"/>
        <w:jc w:val="right"/>
      </w:pPr>
      <w:bookmarkStart w:id="0" w:name="_GoBack"/>
      <w:bookmarkEnd w:id="0"/>
      <w:r>
        <w:lastRenderedPageBreak/>
        <w:t>УТВЕРЖДЕН:</w:t>
      </w:r>
    </w:p>
    <w:p w:rsidR="00B47423" w:rsidRDefault="00B47423" w:rsidP="00B47423">
      <w:pPr>
        <w:pStyle w:val="a6"/>
        <w:jc w:val="right"/>
      </w:pPr>
      <w:r>
        <w:t>постановлением администрации</w:t>
      </w:r>
    </w:p>
    <w:p w:rsidR="00B47423" w:rsidRDefault="00B47423" w:rsidP="00B47423">
      <w:pPr>
        <w:pStyle w:val="a6"/>
        <w:jc w:val="right"/>
      </w:pPr>
      <w:proofErr w:type="spellStart"/>
      <w:r>
        <w:t>Басинского</w:t>
      </w:r>
      <w:proofErr w:type="spellEnd"/>
      <w:r>
        <w:t xml:space="preserve"> сельского поселения</w:t>
      </w:r>
    </w:p>
    <w:p w:rsidR="00B47423" w:rsidRDefault="00B47423" w:rsidP="00B47423">
      <w:pPr>
        <w:pStyle w:val="a6"/>
        <w:jc w:val="right"/>
      </w:pPr>
      <w:r>
        <w:t xml:space="preserve">от </w:t>
      </w:r>
      <w:r w:rsidR="00E6349A">
        <w:t>18</w:t>
      </w:r>
      <w:r>
        <w:t>.</w:t>
      </w:r>
      <w:r w:rsidR="00E6349A">
        <w:t>07.2016 № 79</w:t>
      </w:r>
    </w:p>
    <w:p w:rsidR="00B47423" w:rsidRDefault="00B47423" w:rsidP="00B47423">
      <w:pPr>
        <w:pStyle w:val="a6"/>
        <w:jc w:val="both"/>
        <w:rPr>
          <w:sz w:val="28"/>
          <w:szCs w:val="28"/>
        </w:rPr>
      </w:pPr>
    </w:p>
    <w:p w:rsidR="00B47423" w:rsidRPr="00B47423" w:rsidRDefault="00B47423" w:rsidP="00B47423">
      <w:pPr>
        <w:pStyle w:val="a6"/>
        <w:jc w:val="center"/>
        <w:rPr>
          <w:b/>
          <w:sz w:val="24"/>
          <w:szCs w:val="24"/>
        </w:rPr>
      </w:pPr>
      <w:r w:rsidRPr="00B47423">
        <w:rPr>
          <w:b/>
          <w:sz w:val="24"/>
          <w:szCs w:val="24"/>
        </w:rPr>
        <w:t>ПЕРЕЧЕНЬ</w:t>
      </w:r>
    </w:p>
    <w:p w:rsidR="00B47423" w:rsidRPr="00B47423" w:rsidRDefault="00B47423" w:rsidP="00B47423">
      <w:pPr>
        <w:pStyle w:val="a6"/>
        <w:jc w:val="center"/>
        <w:rPr>
          <w:b/>
          <w:sz w:val="24"/>
          <w:szCs w:val="24"/>
        </w:rPr>
      </w:pPr>
      <w:r w:rsidRPr="00B47423">
        <w:rPr>
          <w:b/>
          <w:sz w:val="24"/>
          <w:szCs w:val="24"/>
        </w:rPr>
        <w:t xml:space="preserve"> муниципальных услуг, предоставляемых органом местного самоуправления </w:t>
      </w:r>
      <w:proofErr w:type="spellStart"/>
      <w:r w:rsidRPr="00B47423">
        <w:rPr>
          <w:b/>
          <w:sz w:val="24"/>
          <w:szCs w:val="24"/>
        </w:rPr>
        <w:t>Басинского</w:t>
      </w:r>
      <w:proofErr w:type="spellEnd"/>
      <w:r w:rsidRPr="00B47423">
        <w:rPr>
          <w:b/>
          <w:sz w:val="24"/>
          <w:szCs w:val="24"/>
        </w:rPr>
        <w:t xml:space="preserve"> сельского поселения </w:t>
      </w:r>
    </w:p>
    <w:p w:rsidR="00B47423" w:rsidRPr="00B47423" w:rsidRDefault="00B47423" w:rsidP="00B47423">
      <w:pPr>
        <w:pStyle w:val="a6"/>
        <w:jc w:val="center"/>
        <w:rPr>
          <w:b/>
          <w:sz w:val="24"/>
          <w:szCs w:val="24"/>
        </w:rPr>
      </w:pPr>
      <w:r w:rsidRPr="00B47423">
        <w:rPr>
          <w:b/>
          <w:sz w:val="24"/>
          <w:szCs w:val="24"/>
        </w:rPr>
        <w:t>Октябрьского муниципального района Пермского края</w:t>
      </w:r>
    </w:p>
    <w:p w:rsidR="00B47423" w:rsidRPr="00B47423" w:rsidRDefault="00B47423" w:rsidP="00B47423">
      <w:pPr>
        <w:pStyle w:val="a6"/>
        <w:jc w:val="center"/>
        <w:rPr>
          <w:b/>
          <w:sz w:val="24"/>
          <w:szCs w:val="24"/>
        </w:rPr>
      </w:pPr>
    </w:p>
    <w:p w:rsidR="00B47423" w:rsidRPr="00B47423" w:rsidRDefault="00B47423" w:rsidP="00B47423">
      <w:pPr>
        <w:pStyle w:val="a6"/>
        <w:jc w:val="center"/>
        <w:rPr>
          <w:b/>
          <w:sz w:val="24"/>
          <w:szCs w:val="24"/>
        </w:rPr>
      </w:pPr>
      <w:r w:rsidRPr="00B47423">
        <w:rPr>
          <w:b/>
          <w:sz w:val="24"/>
          <w:szCs w:val="24"/>
          <w:lang w:val="en-US"/>
        </w:rPr>
        <w:t>I</w:t>
      </w:r>
      <w:r w:rsidRPr="00B47423">
        <w:rPr>
          <w:b/>
          <w:sz w:val="24"/>
          <w:szCs w:val="24"/>
        </w:rPr>
        <w:t>.Типовые муниципальные услуги</w:t>
      </w:r>
    </w:p>
    <w:p w:rsidR="00B47423" w:rsidRPr="00B47423" w:rsidRDefault="00B47423" w:rsidP="00B47423">
      <w:pPr>
        <w:pStyle w:val="a6"/>
        <w:jc w:val="center"/>
        <w:rPr>
          <w:b/>
          <w:sz w:val="24"/>
          <w:szCs w:val="24"/>
        </w:rPr>
      </w:pPr>
      <w:proofErr w:type="spellStart"/>
      <w:r w:rsidRPr="00B47423">
        <w:rPr>
          <w:b/>
          <w:sz w:val="24"/>
          <w:szCs w:val="24"/>
        </w:rPr>
        <w:t>Басинского</w:t>
      </w:r>
      <w:proofErr w:type="spellEnd"/>
      <w:r w:rsidRPr="00B47423">
        <w:rPr>
          <w:b/>
          <w:sz w:val="24"/>
          <w:szCs w:val="24"/>
        </w:rPr>
        <w:t xml:space="preserve"> сельского поселения</w:t>
      </w:r>
    </w:p>
    <w:p w:rsidR="00B47423" w:rsidRDefault="00B47423" w:rsidP="00B47423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"/>
        <w:gridCol w:w="8286"/>
      </w:tblGrid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rPr>
                <w:b/>
              </w:rPr>
            </w:pPr>
            <w:r>
              <w:rPr>
                <w:b/>
              </w:rPr>
              <w:t>Муниципальная услуга</w:t>
            </w:r>
          </w:p>
        </w:tc>
      </w:tr>
      <w:tr w:rsidR="00B47423" w:rsidTr="00B47423"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jc w:val="center"/>
              <w:rPr>
                <w:b/>
              </w:rPr>
            </w:pPr>
            <w:r>
              <w:rPr>
                <w:b/>
              </w:rPr>
              <w:t>Социальная защита, социальное обеспечение и социальное обслуживание населения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23" w:rsidRDefault="00B47423">
            <w:pPr>
              <w:widowControl/>
              <w:suppressAutoHyphens w:val="0"/>
              <w:jc w:val="both"/>
            </w:pPr>
            <w:r>
              <w:t>1</w:t>
            </w:r>
          </w:p>
          <w:p w:rsidR="00B47423" w:rsidRDefault="00B47423"/>
          <w:p w:rsidR="00B47423" w:rsidRDefault="00B47423"/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23" w:rsidRDefault="00B4742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  <w:p w:rsidR="00B47423" w:rsidRDefault="00B47423"/>
        </w:tc>
      </w:tr>
      <w:tr w:rsidR="00B47423" w:rsidTr="00B47423"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23" w:rsidRDefault="00B47423">
            <w:pPr>
              <w:jc w:val="center"/>
              <w:rPr>
                <w:b/>
              </w:rPr>
            </w:pPr>
          </w:p>
          <w:p w:rsidR="00B47423" w:rsidRDefault="00B47423">
            <w:pPr>
              <w:jc w:val="center"/>
            </w:pPr>
            <w:r>
              <w:rPr>
                <w:b/>
              </w:rPr>
              <w:t>Жилищно-коммунальное хозяйство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2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r>
              <w:t>Выдача копии финансово-лицевого счета, выписки из домовой книги, справки о составе семьи, единого жилищного документа,  карточки учета собственника жилого помещения и иных документов в сфере жилищно-коммунального хозяйства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3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shd w:val="clear" w:color="auto" w:fill="FFFFFF"/>
              <w:spacing w:line="269" w:lineRule="exact"/>
              <w:ind w:right="48"/>
              <w:rPr>
                <w:spacing w:val="-14"/>
                <w:position w:val="1"/>
              </w:rPr>
            </w:pPr>
            <w:r>
              <w:t>постановки на учет граждан в качестве нуждающихся в жилых помещениях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4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r>
              <w:t>Предоставление жилых гражданам помещений по договорам социального найма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5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r>
              <w:t>Безвозмездная передача в  собственность граждан  жилых  помещений  муниципального  жилищного  фонда  путём  приватизации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6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B47423" w:rsidTr="00B47423"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jc w:val="center"/>
            </w:pPr>
            <w:r>
              <w:rPr>
                <w:b/>
              </w:rPr>
              <w:t>Имущественные отношения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7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 w:rsidP="006918C7">
            <w:r>
              <w:t xml:space="preserve">Предоставление </w:t>
            </w:r>
            <w:r w:rsidR="006918C7">
              <w:t>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B47423" w:rsidTr="00B47423"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23" w:rsidRDefault="00B47423">
            <w:pPr>
              <w:jc w:val="center"/>
              <w:rPr>
                <w:b/>
              </w:rPr>
            </w:pPr>
          </w:p>
        </w:tc>
      </w:tr>
      <w:tr w:rsidR="00B47423" w:rsidTr="00B47423"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</w:tr>
      <w:tr w:rsidR="00B47423" w:rsidTr="00B47423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pPr>
              <w:widowControl/>
              <w:suppressAutoHyphens w:val="0"/>
              <w:jc w:val="both"/>
            </w:pPr>
            <w:r>
              <w:t>8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r>
              <w:t>Выдача разрешения на проведение земляных и землеустроительных работ</w:t>
            </w:r>
          </w:p>
        </w:tc>
      </w:tr>
      <w:tr w:rsidR="00B47423" w:rsidTr="00B47423"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23" w:rsidRDefault="00B47423">
            <w:pPr>
              <w:jc w:val="center"/>
              <w:rPr>
                <w:b/>
              </w:rPr>
            </w:pPr>
            <w:r>
              <w:rPr>
                <w:b/>
              </w:rPr>
              <w:t>Земельные отношения</w:t>
            </w:r>
          </w:p>
          <w:p w:rsidR="00B47423" w:rsidRDefault="00B47423">
            <w:pPr>
              <w:jc w:val="center"/>
            </w:pPr>
          </w:p>
        </w:tc>
      </w:tr>
      <w:tr w:rsidR="00B47423" w:rsidTr="00B4742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423" w:rsidRDefault="00864F52" w:rsidP="00864F52">
            <w:r>
              <w:t>9</w:t>
            </w:r>
            <w:r w:rsidR="00B47423">
              <w:t xml:space="preserve">     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423" w:rsidRDefault="00B47423" w:rsidP="00B47423">
            <w:pPr>
              <w:tabs>
                <w:tab w:val="left" w:pos="2296"/>
              </w:tabs>
              <w:jc w:val="both"/>
            </w:pPr>
            <w:r>
              <w:t>Подготовка и утверждение схемы расположения земельного участка на кадастровом плане территории</w:t>
            </w:r>
          </w:p>
          <w:p w:rsidR="00B47423" w:rsidRDefault="00B47423"/>
        </w:tc>
      </w:tr>
      <w:tr w:rsidR="00B47423" w:rsidTr="00B4742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423" w:rsidRDefault="00864F52" w:rsidP="00864F52">
            <w:r>
              <w:t>10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 w:rsidP="00864F52">
            <w:r>
              <w:t xml:space="preserve">Предоставление земельных участков, находящихся в государственной или муниципальной собственности, </w:t>
            </w:r>
            <w:r w:rsidR="006918C7">
              <w:t xml:space="preserve">гражданам для индивидуального жилищного строительства, ведения ЛПХ в границах населенного пункта, садоводства, дачного хозяйства, гражданами крестьянским (фермерским) хозяйствам для </w:t>
            </w:r>
            <w:r w:rsidR="00864F52">
              <w:t>осуществления</w:t>
            </w:r>
            <w:r w:rsidR="006918C7">
              <w:t xml:space="preserve"> крестьянским (фермерским) хозяйством его </w:t>
            </w:r>
            <w:r w:rsidR="00864F52">
              <w:t>деятельности</w:t>
            </w:r>
            <w:r w:rsidR="006918C7">
              <w:t xml:space="preserve"> на территории </w:t>
            </w:r>
            <w:proofErr w:type="spellStart"/>
            <w:r w:rsidR="006918C7">
              <w:t>Басинского</w:t>
            </w:r>
            <w:proofErr w:type="spellEnd"/>
            <w:r w:rsidR="006918C7">
              <w:t xml:space="preserve"> сельского поселения</w:t>
            </w:r>
          </w:p>
        </w:tc>
      </w:tr>
    </w:tbl>
    <w:p w:rsidR="00B47423" w:rsidRDefault="00B47423" w:rsidP="00B47423">
      <w:pPr>
        <w:tabs>
          <w:tab w:val="left" w:pos="2296"/>
        </w:tabs>
        <w:ind w:firstLine="709"/>
        <w:jc w:val="center"/>
        <w:rPr>
          <w:b/>
        </w:rPr>
      </w:pPr>
    </w:p>
    <w:p w:rsidR="00B47423" w:rsidRDefault="00B47423" w:rsidP="00B4742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 xml:space="preserve">Нетиповые (уникальные) муниципальные услуги </w:t>
      </w:r>
      <w:proofErr w:type="spellStart"/>
      <w:r w:rsidR="00864F52">
        <w:rPr>
          <w:b/>
        </w:rPr>
        <w:t>Басинского</w:t>
      </w:r>
      <w:proofErr w:type="spellEnd"/>
      <w:r>
        <w:rPr>
          <w:b/>
        </w:rPr>
        <w:t xml:space="preserve"> сельского поселения</w:t>
      </w:r>
    </w:p>
    <w:p w:rsidR="00B47423" w:rsidRDefault="00B47423" w:rsidP="00B4742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Муниципальные услуги по заданию и в электронном виде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825"/>
        <w:gridCol w:w="3186"/>
      </w:tblGrid>
      <w:tr w:rsidR="00B47423" w:rsidTr="00864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B47423" w:rsidRDefault="00B4742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rPr>
                <w:b/>
              </w:rPr>
            </w:pPr>
            <w:r>
              <w:rPr>
                <w:b/>
              </w:rPr>
              <w:t>Муниципальная услуга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rPr>
                <w:b/>
              </w:rPr>
            </w:pPr>
            <w:r>
              <w:rPr>
                <w:b/>
              </w:rPr>
              <w:t>Учреждения, предоставляющие услугу</w:t>
            </w:r>
          </w:p>
        </w:tc>
      </w:tr>
      <w:tr w:rsidR="00B47423" w:rsidTr="00864F52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B47423" w:rsidTr="00864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23" w:rsidRDefault="00864F52" w:rsidP="00864F52">
            <w:pPr>
              <w:widowControl/>
              <w:suppressAutoHyphens w:val="0"/>
              <w:ind w:left="360"/>
              <w:jc w:val="both"/>
            </w:pPr>
            <w:r>
              <w:t>11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864F52">
            <w:r>
              <w:t>Проведение культурно-досуговых мероприятий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23" w:rsidRDefault="00B47423">
            <w:r>
              <w:t>Сельские дома культуры</w:t>
            </w:r>
          </w:p>
        </w:tc>
      </w:tr>
    </w:tbl>
    <w:p w:rsidR="00B47423" w:rsidRDefault="00B47423" w:rsidP="00B47423">
      <w:pPr>
        <w:jc w:val="right"/>
      </w:pPr>
    </w:p>
    <w:p w:rsidR="00B47423" w:rsidRDefault="00B47423" w:rsidP="00B47423">
      <w:pPr>
        <w:jc w:val="right"/>
      </w:pPr>
    </w:p>
    <w:p w:rsidR="00AA650D" w:rsidRDefault="00AA650D"/>
    <w:sectPr w:rsidR="00AA650D" w:rsidSect="00864F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6D9"/>
    <w:multiLevelType w:val="hybridMultilevel"/>
    <w:tmpl w:val="A8B0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F6E72"/>
    <w:multiLevelType w:val="hybridMultilevel"/>
    <w:tmpl w:val="42C6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3"/>
    <w:rsid w:val="00001E1B"/>
    <w:rsid w:val="00001E54"/>
    <w:rsid w:val="00011027"/>
    <w:rsid w:val="000133E9"/>
    <w:rsid w:val="00016C02"/>
    <w:rsid w:val="0002259D"/>
    <w:rsid w:val="00025C1D"/>
    <w:rsid w:val="0003348B"/>
    <w:rsid w:val="000421B5"/>
    <w:rsid w:val="0005235B"/>
    <w:rsid w:val="00052417"/>
    <w:rsid w:val="00053543"/>
    <w:rsid w:val="00053B44"/>
    <w:rsid w:val="00055A7E"/>
    <w:rsid w:val="000649B9"/>
    <w:rsid w:val="0007507B"/>
    <w:rsid w:val="000758D1"/>
    <w:rsid w:val="00082DDE"/>
    <w:rsid w:val="000836AE"/>
    <w:rsid w:val="00083DAF"/>
    <w:rsid w:val="000A2D77"/>
    <w:rsid w:val="000A401C"/>
    <w:rsid w:val="000A4C23"/>
    <w:rsid w:val="000B0938"/>
    <w:rsid w:val="000B771A"/>
    <w:rsid w:val="000C315B"/>
    <w:rsid w:val="000C3E5F"/>
    <w:rsid w:val="00102AA0"/>
    <w:rsid w:val="001065CE"/>
    <w:rsid w:val="00111809"/>
    <w:rsid w:val="00112526"/>
    <w:rsid w:val="00122F9F"/>
    <w:rsid w:val="00124BD8"/>
    <w:rsid w:val="001252CB"/>
    <w:rsid w:val="001371CE"/>
    <w:rsid w:val="00142A61"/>
    <w:rsid w:val="00143E00"/>
    <w:rsid w:val="00150F10"/>
    <w:rsid w:val="00150F47"/>
    <w:rsid w:val="001548A1"/>
    <w:rsid w:val="00171217"/>
    <w:rsid w:val="0017331A"/>
    <w:rsid w:val="0018314D"/>
    <w:rsid w:val="0019120E"/>
    <w:rsid w:val="00194E7A"/>
    <w:rsid w:val="001A2963"/>
    <w:rsid w:val="001A5217"/>
    <w:rsid w:val="001B0C2F"/>
    <w:rsid w:val="001C1714"/>
    <w:rsid w:val="001C4BF4"/>
    <w:rsid w:val="001D2008"/>
    <w:rsid w:val="001D7159"/>
    <w:rsid w:val="001E3699"/>
    <w:rsid w:val="001F0AA3"/>
    <w:rsid w:val="001F292A"/>
    <w:rsid w:val="001F4897"/>
    <w:rsid w:val="00227212"/>
    <w:rsid w:val="002315FF"/>
    <w:rsid w:val="00236BC1"/>
    <w:rsid w:val="00242541"/>
    <w:rsid w:val="00246814"/>
    <w:rsid w:val="00253DF4"/>
    <w:rsid w:val="002547B1"/>
    <w:rsid w:val="00270487"/>
    <w:rsid w:val="00273C4A"/>
    <w:rsid w:val="00276815"/>
    <w:rsid w:val="00284071"/>
    <w:rsid w:val="00296672"/>
    <w:rsid w:val="002B6E0F"/>
    <w:rsid w:val="002E064D"/>
    <w:rsid w:val="002E1C68"/>
    <w:rsid w:val="00305F5F"/>
    <w:rsid w:val="0031214B"/>
    <w:rsid w:val="00317761"/>
    <w:rsid w:val="00333E92"/>
    <w:rsid w:val="003351E8"/>
    <w:rsid w:val="00344D2E"/>
    <w:rsid w:val="0035330B"/>
    <w:rsid w:val="00357799"/>
    <w:rsid w:val="00361DAB"/>
    <w:rsid w:val="00365691"/>
    <w:rsid w:val="003672C8"/>
    <w:rsid w:val="003838CC"/>
    <w:rsid w:val="00385E02"/>
    <w:rsid w:val="00386131"/>
    <w:rsid w:val="00395DA9"/>
    <w:rsid w:val="003A3291"/>
    <w:rsid w:val="003A3918"/>
    <w:rsid w:val="003A748C"/>
    <w:rsid w:val="003D7602"/>
    <w:rsid w:val="003E5C5F"/>
    <w:rsid w:val="003F5C3B"/>
    <w:rsid w:val="003F70C9"/>
    <w:rsid w:val="004018F0"/>
    <w:rsid w:val="00402327"/>
    <w:rsid w:val="004031EF"/>
    <w:rsid w:val="0041105B"/>
    <w:rsid w:val="00412455"/>
    <w:rsid w:val="0041435B"/>
    <w:rsid w:val="004235E7"/>
    <w:rsid w:val="00426F17"/>
    <w:rsid w:val="00431603"/>
    <w:rsid w:val="0043495A"/>
    <w:rsid w:val="00436BA4"/>
    <w:rsid w:val="00443B02"/>
    <w:rsid w:val="004461E8"/>
    <w:rsid w:val="00463003"/>
    <w:rsid w:val="0046447D"/>
    <w:rsid w:val="00471EDF"/>
    <w:rsid w:val="00473E40"/>
    <w:rsid w:val="00476A5E"/>
    <w:rsid w:val="0048409D"/>
    <w:rsid w:val="00486963"/>
    <w:rsid w:val="004A2A1C"/>
    <w:rsid w:val="004B5345"/>
    <w:rsid w:val="004C67B6"/>
    <w:rsid w:val="004D5049"/>
    <w:rsid w:val="004D7840"/>
    <w:rsid w:val="004E630B"/>
    <w:rsid w:val="004E6F51"/>
    <w:rsid w:val="004F38E1"/>
    <w:rsid w:val="00503CC4"/>
    <w:rsid w:val="005100B2"/>
    <w:rsid w:val="00515637"/>
    <w:rsid w:val="00537E0F"/>
    <w:rsid w:val="00547A81"/>
    <w:rsid w:val="00575244"/>
    <w:rsid w:val="005827F4"/>
    <w:rsid w:val="00584E0C"/>
    <w:rsid w:val="005866C9"/>
    <w:rsid w:val="00592351"/>
    <w:rsid w:val="0059507E"/>
    <w:rsid w:val="0059654C"/>
    <w:rsid w:val="005A19E5"/>
    <w:rsid w:val="005A1D8F"/>
    <w:rsid w:val="005A34D1"/>
    <w:rsid w:val="005A4CF6"/>
    <w:rsid w:val="005C5ACB"/>
    <w:rsid w:val="005D0C88"/>
    <w:rsid w:val="005D7405"/>
    <w:rsid w:val="005E39C4"/>
    <w:rsid w:val="005E5CF2"/>
    <w:rsid w:val="005E684E"/>
    <w:rsid w:val="005E6E77"/>
    <w:rsid w:val="005F04E0"/>
    <w:rsid w:val="005F3BC2"/>
    <w:rsid w:val="005F6E5E"/>
    <w:rsid w:val="00604594"/>
    <w:rsid w:val="00610499"/>
    <w:rsid w:val="006155BE"/>
    <w:rsid w:val="00620EEE"/>
    <w:rsid w:val="00620FC1"/>
    <w:rsid w:val="006219C5"/>
    <w:rsid w:val="006271EA"/>
    <w:rsid w:val="006340BE"/>
    <w:rsid w:val="0063562A"/>
    <w:rsid w:val="006363E5"/>
    <w:rsid w:val="00643660"/>
    <w:rsid w:val="006505DD"/>
    <w:rsid w:val="00664C33"/>
    <w:rsid w:val="00670B57"/>
    <w:rsid w:val="006713C3"/>
    <w:rsid w:val="00672B37"/>
    <w:rsid w:val="006779FA"/>
    <w:rsid w:val="006841B9"/>
    <w:rsid w:val="00685F25"/>
    <w:rsid w:val="006918C7"/>
    <w:rsid w:val="006935BE"/>
    <w:rsid w:val="006A009A"/>
    <w:rsid w:val="006A02C3"/>
    <w:rsid w:val="006C0AE7"/>
    <w:rsid w:val="006D7E52"/>
    <w:rsid w:val="00704D1C"/>
    <w:rsid w:val="00725C4B"/>
    <w:rsid w:val="0072758F"/>
    <w:rsid w:val="00730998"/>
    <w:rsid w:val="00734BDB"/>
    <w:rsid w:val="00740677"/>
    <w:rsid w:val="00743131"/>
    <w:rsid w:val="00751CA1"/>
    <w:rsid w:val="007667AB"/>
    <w:rsid w:val="0076706F"/>
    <w:rsid w:val="007727DE"/>
    <w:rsid w:val="0077593C"/>
    <w:rsid w:val="007766B2"/>
    <w:rsid w:val="0078669A"/>
    <w:rsid w:val="00790BF9"/>
    <w:rsid w:val="00794454"/>
    <w:rsid w:val="00795022"/>
    <w:rsid w:val="007B7944"/>
    <w:rsid w:val="007C071F"/>
    <w:rsid w:val="007C5032"/>
    <w:rsid w:val="007D5A92"/>
    <w:rsid w:val="007E0DAC"/>
    <w:rsid w:val="007E62C2"/>
    <w:rsid w:val="007F1EB2"/>
    <w:rsid w:val="007F2F81"/>
    <w:rsid w:val="008637DE"/>
    <w:rsid w:val="00863E75"/>
    <w:rsid w:val="00864F52"/>
    <w:rsid w:val="00883999"/>
    <w:rsid w:val="00897F10"/>
    <w:rsid w:val="008B2412"/>
    <w:rsid w:val="008B2D5E"/>
    <w:rsid w:val="008B4005"/>
    <w:rsid w:val="008B5F69"/>
    <w:rsid w:val="008D4A7A"/>
    <w:rsid w:val="008D5C69"/>
    <w:rsid w:val="008E0144"/>
    <w:rsid w:val="008E0A42"/>
    <w:rsid w:val="008E666A"/>
    <w:rsid w:val="008E7985"/>
    <w:rsid w:val="008F48E3"/>
    <w:rsid w:val="00900DA0"/>
    <w:rsid w:val="009020F0"/>
    <w:rsid w:val="00904DA6"/>
    <w:rsid w:val="009212A4"/>
    <w:rsid w:val="00923F4B"/>
    <w:rsid w:val="0092679E"/>
    <w:rsid w:val="009404A3"/>
    <w:rsid w:val="009605B5"/>
    <w:rsid w:val="00963537"/>
    <w:rsid w:val="00972287"/>
    <w:rsid w:val="0097418C"/>
    <w:rsid w:val="009A3E99"/>
    <w:rsid w:val="009C7FB9"/>
    <w:rsid w:val="009D0D4A"/>
    <w:rsid w:val="009E18A9"/>
    <w:rsid w:val="009E2637"/>
    <w:rsid w:val="009E2919"/>
    <w:rsid w:val="009E4267"/>
    <w:rsid w:val="009F48E7"/>
    <w:rsid w:val="009F59A3"/>
    <w:rsid w:val="00A06215"/>
    <w:rsid w:val="00A06961"/>
    <w:rsid w:val="00A21C27"/>
    <w:rsid w:val="00A2363B"/>
    <w:rsid w:val="00A32B1F"/>
    <w:rsid w:val="00A347EA"/>
    <w:rsid w:val="00A4072E"/>
    <w:rsid w:val="00A43CA5"/>
    <w:rsid w:val="00A5588E"/>
    <w:rsid w:val="00A614E2"/>
    <w:rsid w:val="00A62128"/>
    <w:rsid w:val="00A65805"/>
    <w:rsid w:val="00A666A3"/>
    <w:rsid w:val="00A86C41"/>
    <w:rsid w:val="00AA398A"/>
    <w:rsid w:val="00AA650D"/>
    <w:rsid w:val="00AB00CC"/>
    <w:rsid w:val="00AC3ED9"/>
    <w:rsid w:val="00AE0732"/>
    <w:rsid w:val="00AF7DC5"/>
    <w:rsid w:val="00B12D24"/>
    <w:rsid w:val="00B212E0"/>
    <w:rsid w:val="00B36EB8"/>
    <w:rsid w:val="00B45784"/>
    <w:rsid w:val="00B4673A"/>
    <w:rsid w:val="00B47423"/>
    <w:rsid w:val="00B51563"/>
    <w:rsid w:val="00B63144"/>
    <w:rsid w:val="00B669DD"/>
    <w:rsid w:val="00B849FD"/>
    <w:rsid w:val="00B84AB2"/>
    <w:rsid w:val="00B85EC1"/>
    <w:rsid w:val="00B9174E"/>
    <w:rsid w:val="00B95B53"/>
    <w:rsid w:val="00B97754"/>
    <w:rsid w:val="00BA6B8D"/>
    <w:rsid w:val="00BB171C"/>
    <w:rsid w:val="00BB5BF4"/>
    <w:rsid w:val="00BB5EDE"/>
    <w:rsid w:val="00BB6917"/>
    <w:rsid w:val="00BC3E3C"/>
    <w:rsid w:val="00BD15CC"/>
    <w:rsid w:val="00BD2C31"/>
    <w:rsid w:val="00BF07A2"/>
    <w:rsid w:val="00BF3F66"/>
    <w:rsid w:val="00C008B6"/>
    <w:rsid w:val="00C019E5"/>
    <w:rsid w:val="00C0343E"/>
    <w:rsid w:val="00C17E3B"/>
    <w:rsid w:val="00C21590"/>
    <w:rsid w:val="00C53D36"/>
    <w:rsid w:val="00C57F5C"/>
    <w:rsid w:val="00C62413"/>
    <w:rsid w:val="00C7348D"/>
    <w:rsid w:val="00C84B5D"/>
    <w:rsid w:val="00C93BDF"/>
    <w:rsid w:val="00C96F74"/>
    <w:rsid w:val="00CA1920"/>
    <w:rsid w:val="00CA1E64"/>
    <w:rsid w:val="00CB7090"/>
    <w:rsid w:val="00CC59DA"/>
    <w:rsid w:val="00CC7105"/>
    <w:rsid w:val="00CD77D2"/>
    <w:rsid w:val="00CF61B0"/>
    <w:rsid w:val="00CF64F2"/>
    <w:rsid w:val="00D0093A"/>
    <w:rsid w:val="00D027EB"/>
    <w:rsid w:val="00D10657"/>
    <w:rsid w:val="00D10AE2"/>
    <w:rsid w:val="00D12536"/>
    <w:rsid w:val="00D127E8"/>
    <w:rsid w:val="00D13B02"/>
    <w:rsid w:val="00D21801"/>
    <w:rsid w:val="00D468FF"/>
    <w:rsid w:val="00D47411"/>
    <w:rsid w:val="00D4753D"/>
    <w:rsid w:val="00D47E38"/>
    <w:rsid w:val="00D5032F"/>
    <w:rsid w:val="00D64D8B"/>
    <w:rsid w:val="00D76C77"/>
    <w:rsid w:val="00D835E8"/>
    <w:rsid w:val="00D96504"/>
    <w:rsid w:val="00DA5061"/>
    <w:rsid w:val="00DB2491"/>
    <w:rsid w:val="00DE227F"/>
    <w:rsid w:val="00DE337E"/>
    <w:rsid w:val="00DF695A"/>
    <w:rsid w:val="00DF7642"/>
    <w:rsid w:val="00E01922"/>
    <w:rsid w:val="00E01BF7"/>
    <w:rsid w:val="00E146A1"/>
    <w:rsid w:val="00E20A92"/>
    <w:rsid w:val="00E47E1A"/>
    <w:rsid w:val="00E5115C"/>
    <w:rsid w:val="00E51BC2"/>
    <w:rsid w:val="00E6349A"/>
    <w:rsid w:val="00E65767"/>
    <w:rsid w:val="00E73A37"/>
    <w:rsid w:val="00E8195F"/>
    <w:rsid w:val="00E81BB4"/>
    <w:rsid w:val="00E81FC0"/>
    <w:rsid w:val="00E91D79"/>
    <w:rsid w:val="00E925F7"/>
    <w:rsid w:val="00E92C2E"/>
    <w:rsid w:val="00E96D8F"/>
    <w:rsid w:val="00E97152"/>
    <w:rsid w:val="00EA5286"/>
    <w:rsid w:val="00EA710C"/>
    <w:rsid w:val="00EC05A3"/>
    <w:rsid w:val="00EC28DF"/>
    <w:rsid w:val="00EC6952"/>
    <w:rsid w:val="00ED0654"/>
    <w:rsid w:val="00ED2089"/>
    <w:rsid w:val="00EE5528"/>
    <w:rsid w:val="00EE6872"/>
    <w:rsid w:val="00EE7028"/>
    <w:rsid w:val="00F002D2"/>
    <w:rsid w:val="00F16DC8"/>
    <w:rsid w:val="00F30F17"/>
    <w:rsid w:val="00F33D0D"/>
    <w:rsid w:val="00F36B12"/>
    <w:rsid w:val="00F42789"/>
    <w:rsid w:val="00F5269D"/>
    <w:rsid w:val="00F63E41"/>
    <w:rsid w:val="00F65D6C"/>
    <w:rsid w:val="00F72DDF"/>
    <w:rsid w:val="00F82CFA"/>
    <w:rsid w:val="00F9091B"/>
    <w:rsid w:val="00F91D64"/>
    <w:rsid w:val="00FA4519"/>
    <w:rsid w:val="00FA5C91"/>
    <w:rsid w:val="00FA7CD0"/>
    <w:rsid w:val="00FC472A"/>
    <w:rsid w:val="00FD4EF1"/>
    <w:rsid w:val="00FE025D"/>
    <w:rsid w:val="00FE2484"/>
    <w:rsid w:val="00FE5FA3"/>
    <w:rsid w:val="00FE5FF2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7423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paragraph" w:styleId="a4">
    <w:name w:val="Body Text"/>
    <w:basedOn w:val="a"/>
    <w:link w:val="a5"/>
    <w:semiHidden/>
    <w:unhideWhenUsed/>
    <w:rsid w:val="00B47423"/>
    <w:pPr>
      <w:widowControl/>
      <w:suppressAutoHyphens w:val="0"/>
      <w:spacing w:after="120"/>
    </w:pPr>
    <w:rPr>
      <w:rFonts w:eastAsia="Times New Roman"/>
      <w:color w:val="auto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B474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qFormat/>
    <w:rsid w:val="00B4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47423"/>
    <w:rPr>
      <w:rFonts w:ascii="Arial" w:hAnsi="Arial" w:cs="Arial"/>
    </w:rPr>
  </w:style>
  <w:style w:type="paragraph" w:customStyle="1" w:styleId="ConsPlusNormal0">
    <w:name w:val="ConsPlusNormal"/>
    <w:link w:val="ConsPlusNormal"/>
    <w:rsid w:val="00B47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474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7423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paragraph" w:styleId="a4">
    <w:name w:val="Body Text"/>
    <w:basedOn w:val="a"/>
    <w:link w:val="a5"/>
    <w:semiHidden/>
    <w:unhideWhenUsed/>
    <w:rsid w:val="00B47423"/>
    <w:pPr>
      <w:widowControl/>
      <w:suppressAutoHyphens w:val="0"/>
      <w:spacing w:after="120"/>
    </w:pPr>
    <w:rPr>
      <w:rFonts w:eastAsia="Times New Roman"/>
      <w:color w:val="auto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B474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qFormat/>
    <w:rsid w:val="00B4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47423"/>
    <w:rPr>
      <w:rFonts w:ascii="Arial" w:hAnsi="Arial" w:cs="Arial"/>
    </w:rPr>
  </w:style>
  <w:style w:type="paragraph" w:customStyle="1" w:styleId="ConsPlusNormal0">
    <w:name w:val="ConsPlusNormal"/>
    <w:link w:val="ConsPlusNormal"/>
    <w:rsid w:val="00B47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474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2016-07-18T05:34:00Z</cp:lastPrinted>
  <dcterms:created xsi:type="dcterms:W3CDTF">2016-07-18T04:47:00Z</dcterms:created>
  <dcterms:modified xsi:type="dcterms:W3CDTF">2016-07-18T05:34:00Z</dcterms:modified>
</cp:coreProperties>
</file>